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35C" w:rsidRPr="0030635C" w:rsidRDefault="0030635C" w:rsidP="0030635C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0635C" w:rsidRPr="0030635C" w:rsidRDefault="0030635C" w:rsidP="0030635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30635C">
        <w:rPr>
          <w:rFonts w:ascii="Times New Roman" w:hAnsi="Times New Roman"/>
          <w:sz w:val="28"/>
          <w:szCs w:val="28"/>
          <w:lang w:val="ru-RU"/>
        </w:rPr>
        <w:t>СОВЕТ ДЕПУТАТОВ</w:t>
      </w:r>
    </w:p>
    <w:p w:rsidR="0030635C" w:rsidRPr="0030635C" w:rsidRDefault="0030635C" w:rsidP="0030635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30635C">
        <w:rPr>
          <w:rFonts w:ascii="Times New Roman" w:hAnsi="Times New Roman"/>
          <w:sz w:val="28"/>
          <w:szCs w:val="28"/>
          <w:lang w:val="ru-RU"/>
        </w:rPr>
        <w:t xml:space="preserve">УРУСОВСКОГО СЕЛЬСКОГО ПОСЕЛЕНИЯ </w:t>
      </w:r>
    </w:p>
    <w:p w:rsidR="0030635C" w:rsidRPr="0030635C" w:rsidRDefault="0030635C" w:rsidP="0030635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30635C">
        <w:rPr>
          <w:rFonts w:ascii="Times New Roman" w:hAnsi="Times New Roman"/>
          <w:sz w:val="28"/>
          <w:szCs w:val="28"/>
          <w:lang w:val="ru-RU"/>
        </w:rPr>
        <w:t xml:space="preserve">АРДАТОВСКОГО МУНИЦИПАЛЬНОГО РАЙОНА </w:t>
      </w:r>
    </w:p>
    <w:p w:rsidR="0030635C" w:rsidRPr="0030635C" w:rsidRDefault="0030635C" w:rsidP="0030635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30635C">
        <w:rPr>
          <w:rFonts w:ascii="Times New Roman" w:hAnsi="Times New Roman"/>
          <w:sz w:val="28"/>
          <w:szCs w:val="28"/>
          <w:lang w:val="ru-RU"/>
        </w:rPr>
        <w:t xml:space="preserve">РЕСПУБЛИКИ МОРДОВИЯ </w:t>
      </w:r>
    </w:p>
    <w:p w:rsidR="0030635C" w:rsidRDefault="0030635C" w:rsidP="0030635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30635C">
        <w:rPr>
          <w:rFonts w:ascii="Times New Roman" w:hAnsi="Times New Roman"/>
          <w:sz w:val="28"/>
          <w:szCs w:val="28"/>
          <w:lang w:val="ru-RU"/>
        </w:rPr>
        <w:t>ШЕСТОГО СОЗЫВА</w:t>
      </w:r>
    </w:p>
    <w:p w:rsidR="001303E5" w:rsidRDefault="001303E5" w:rsidP="0030635C">
      <w:pPr>
        <w:jc w:val="center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p w:rsidR="00153B90" w:rsidRDefault="00153B90" w:rsidP="0030635C">
      <w:pPr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русово</w:t>
      </w:r>
      <w:proofErr w:type="spellEnd"/>
    </w:p>
    <w:p w:rsidR="0030635C" w:rsidRPr="0030635C" w:rsidRDefault="0030635C" w:rsidP="0030635C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655B2" w:rsidRPr="00C655B2" w:rsidRDefault="00C655B2" w:rsidP="00C655B2">
      <w:pPr>
        <w:overflowPunct/>
        <w:autoSpaceDE/>
        <w:adjustRightInd/>
        <w:spacing w:line="276" w:lineRule="auto"/>
        <w:jc w:val="center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РЕШЕНИЕ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jc w:val="center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655B2" w:rsidRPr="00C655B2" w:rsidRDefault="00C655B2" w:rsidP="00C655B2">
      <w:pPr>
        <w:overflowPunct/>
        <w:autoSpaceDE/>
        <w:adjustRightInd/>
        <w:spacing w:line="276" w:lineRule="auto"/>
        <w:jc w:val="center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655B2" w:rsidRPr="00C655B2" w:rsidRDefault="00C655B2" w:rsidP="00C655B2">
      <w:pPr>
        <w:overflowPunct/>
        <w:autoSpaceDE/>
        <w:adjustRightInd/>
        <w:spacing w:line="276" w:lineRule="auto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 от 06 октября  2016 года                                                                        № 5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655B2" w:rsidRPr="00C655B2" w:rsidRDefault="00C655B2" w:rsidP="00C655B2">
      <w:pPr>
        <w:overflowPunct/>
        <w:autoSpaceDE/>
        <w:adjustRightInd/>
        <w:spacing w:line="276" w:lineRule="auto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Об установлении пороговых значений  размеров дохода,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rPr>
          <w:rFonts w:ascii="Times New Roman" w:hAnsi="Times New Roman"/>
          <w:bCs/>
          <w:sz w:val="28"/>
          <w:szCs w:val="28"/>
          <w:lang w:val="ru-RU" w:eastAsia="en-US"/>
        </w:rPr>
      </w:pPr>
      <w:proofErr w:type="gramStart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приходящегося на каждого члена семьи (одиноко проживающего</w:t>
      </w:r>
      <w:proofErr w:type="gramEnd"/>
    </w:p>
    <w:p w:rsidR="00C655B2" w:rsidRPr="00C655B2" w:rsidRDefault="00C655B2" w:rsidP="00C655B2">
      <w:pPr>
        <w:overflowPunct/>
        <w:autoSpaceDE/>
        <w:adjustRightInd/>
        <w:spacing w:line="276" w:lineRule="auto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гражданина) и стоимости  имущества, находящегося в собственности 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членов семьи (одиноко проживающего гражданина) и подлежащего налогообложению, в целях признания граждан </w:t>
      </w:r>
      <w:proofErr w:type="gramStart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малоимущими</w:t>
      </w:r>
      <w:proofErr w:type="gramEnd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, и предоставления им по договорам социального найма жилых помещений муниципального жилищного фонда»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655B2" w:rsidRPr="00C655B2" w:rsidRDefault="00C655B2" w:rsidP="00C655B2">
      <w:pPr>
        <w:overflowPunct/>
        <w:autoSpaceDE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ab/>
        <w:t>В соответствии со ст. 14 Жилищного Кодекса Российской Федерации</w:t>
      </w:r>
      <w:proofErr w:type="gramStart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 ,</w:t>
      </w:r>
      <w:proofErr w:type="gramEnd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 ст. 6 Закона Республики Мордовия от 1 июля 2005 года № 57-З «О правовом регулировании  жилищных отношений в Республике Мордовия» Совет депутатов </w:t>
      </w:r>
      <w:proofErr w:type="spellStart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Урусовского</w:t>
      </w:r>
      <w:proofErr w:type="spellEnd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 сельского поселения </w:t>
      </w:r>
      <w:proofErr w:type="spellStart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Ардатовского</w:t>
      </w:r>
      <w:proofErr w:type="spellEnd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 муниципального района решил: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ab/>
        <w:t xml:space="preserve">1. </w:t>
      </w:r>
      <w:proofErr w:type="gramStart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Установить пороговое значение  размеров дохода, приходящегося на каждого члена семьи в размере 1,5 – кратной величины прожиточного минимума  в среднем на душу населения, установленного в Республике Мордовия  на момент подачи заявления (для семей, имеющих в своем  составе разные социально-демографические группы) или 1,5 – кратной величины прожиточного минимума в соответствующей  социально-демографической группе (для семей, члены которой  относятся к одной социально-демографической группе).</w:t>
      </w:r>
      <w:proofErr w:type="gramEnd"/>
    </w:p>
    <w:p w:rsidR="00C655B2" w:rsidRPr="00C655B2" w:rsidRDefault="00C655B2" w:rsidP="00C655B2">
      <w:pPr>
        <w:overflowPunct/>
        <w:autoSpaceDE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ab/>
        <w:t xml:space="preserve">2. Установить пороговое значение размера стоимости  имущества, находящегося  в собственности членов  семьи (одиноко проживающего гражданина) и подлежащего  налогообложению на момент подачи заявления не выше 30% от расчета показателя  рыночной стоимости  предоставляемых </w:t>
      </w: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lastRenderedPageBreak/>
        <w:t>жилых помещений муниципального жилищного фонда  по договорам  социального найма.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ab/>
        <w:t xml:space="preserve">3. Расчетный показатель  рыночной стоимости  определить как результат  </w:t>
      </w:r>
      <w:proofErr w:type="gramStart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произведения нормы предоставления площади жилого помещения</w:t>
      </w:r>
      <w:proofErr w:type="gramEnd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 по договору социального найма  на одного человека, количества членов 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ab/>
        <w:t>4. Установить периодичность пересмотра  пороговых значений дохода, приходящегося  на каждого члена  семьи (одиноко проживающего гражданина) 1 раз в год.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ab/>
        <w:t>5. Настоящее решение  вступает в силу со дня его принятия и подлежит официальному опубликованию.</w:t>
      </w:r>
    </w:p>
    <w:p w:rsidR="00C655B2" w:rsidRPr="00C655B2" w:rsidRDefault="00C655B2" w:rsidP="00C655B2">
      <w:pPr>
        <w:overflowPunct/>
        <w:autoSpaceDE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655B2" w:rsidRPr="00C655B2" w:rsidRDefault="00C655B2" w:rsidP="00C655B2">
      <w:pPr>
        <w:overflowPunct/>
        <w:autoSpaceDE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655B2" w:rsidRPr="00C655B2" w:rsidRDefault="00C655B2" w:rsidP="00C655B2">
      <w:pPr>
        <w:overflowPunct/>
        <w:autoSpaceDE/>
        <w:adjustRightInd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en-US"/>
        </w:rPr>
      </w:pPr>
    </w:p>
    <w:p w:rsidR="00C655B2" w:rsidRPr="00C655B2" w:rsidRDefault="00C655B2" w:rsidP="00C655B2">
      <w:pPr>
        <w:overflowPunct/>
        <w:autoSpaceDE/>
        <w:adjustRightInd/>
        <w:spacing w:line="276" w:lineRule="auto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Глава </w:t>
      </w:r>
      <w:proofErr w:type="spellStart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Урусовского</w:t>
      </w:r>
      <w:proofErr w:type="spellEnd"/>
    </w:p>
    <w:p w:rsidR="00C655B2" w:rsidRPr="00C655B2" w:rsidRDefault="00C655B2" w:rsidP="00C655B2">
      <w:pPr>
        <w:overflowPunct/>
        <w:autoSpaceDE/>
        <w:adjustRightInd/>
        <w:spacing w:line="276" w:lineRule="auto"/>
        <w:rPr>
          <w:rFonts w:ascii="Times New Roman" w:hAnsi="Times New Roman"/>
          <w:bCs/>
          <w:sz w:val="28"/>
          <w:szCs w:val="28"/>
          <w:lang w:val="ru-RU" w:eastAsia="en-US"/>
        </w:rPr>
      </w:pPr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сельского поселения                                                          </w:t>
      </w:r>
      <w:proofErr w:type="spellStart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>Аржаев</w:t>
      </w:r>
      <w:proofErr w:type="spellEnd"/>
      <w:r w:rsidRPr="00C655B2">
        <w:rPr>
          <w:rFonts w:ascii="Times New Roman" w:hAnsi="Times New Roman"/>
          <w:bCs/>
          <w:sz w:val="28"/>
          <w:szCs w:val="28"/>
          <w:lang w:val="ru-RU" w:eastAsia="en-US"/>
        </w:rPr>
        <w:t xml:space="preserve"> А.И.                                </w:t>
      </w:r>
    </w:p>
    <w:p w:rsidR="00C655B2" w:rsidRPr="00C655B2" w:rsidRDefault="00C655B2" w:rsidP="00C655B2">
      <w:pPr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C655B2" w:rsidRPr="00C655B2" w:rsidRDefault="00C655B2" w:rsidP="00C655B2">
      <w:pPr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C655B2" w:rsidRPr="00C655B2" w:rsidRDefault="00C655B2" w:rsidP="00C655B2">
      <w:pPr>
        <w:rPr>
          <w:rFonts w:ascii="Times New Roman" w:hAnsi="Times New Roman"/>
          <w:sz w:val="28"/>
          <w:szCs w:val="28"/>
          <w:lang w:val="ru-RU"/>
        </w:rPr>
      </w:pPr>
    </w:p>
    <w:p w:rsidR="00C655B2" w:rsidRPr="00C655B2" w:rsidRDefault="00C655B2" w:rsidP="00C655B2">
      <w:pPr>
        <w:rPr>
          <w:rFonts w:ascii="Times New Roman" w:hAnsi="Times New Roman"/>
          <w:sz w:val="28"/>
          <w:szCs w:val="28"/>
          <w:lang w:val="ru-RU"/>
        </w:rPr>
      </w:pPr>
    </w:p>
    <w:p w:rsidR="00150C53" w:rsidRPr="00F63EAD" w:rsidRDefault="00150C53">
      <w:pPr>
        <w:rPr>
          <w:lang w:val="ru-RU"/>
        </w:rPr>
      </w:pPr>
    </w:p>
    <w:sectPr w:rsidR="00150C53" w:rsidRPr="00F63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43A"/>
    <w:rsid w:val="001303E5"/>
    <w:rsid w:val="00150C53"/>
    <w:rsid w:val="00153B90"/>
    <w:rsid w:val="0030635C"/>
    <w:rsid w:val="00894B7F"/>
    <w:rsid w:val="00A2743A"/>
    <w:rsid w:val="00C655B2"/>
    <w:rsid w:val="00F50FA5"/>
    <w:rsid w:val="00F6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EAD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EAD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1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2016-11-17T07:23:00Z</dcterms:created>
  <dcterms:modified xsi:type="dcterms:W3CDTF">2016-11-17T07:34:00Z</dcterms:modified>
</cp:coreProperties>
</file>