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92" w:rsidRPr="00394092" w:rsidRDefault="00394092" w:rsidP="00394092"/>
    <w:p w:rsidR="00394092" w:rsidRPr="00394092" w:rsidRDefault="00394092" w:rsidP="00394092">
      <w:pPr>
        <w:jc w:val="center"/>
        <w:rPr>
          <w:b/>
          <w:sz w:val="36"/>
          <w:szCs w:val="36"/>
        </w:rPr>
      </w:pPr>
      <w:r w:rsidRPr="00394092">
        <w:rPr>
          <w:b/>
          <w:sz w:val="36"/>
          <w:szCs w:val="36"/>
        </w:rPr>
        <w:t>РЕСПУБЛИКА МОРДОВИЯ</w:t>
      </w:r>
    </w:p>
    <w:p w:rsidR="00394092" w:rsidRPr="00394092" w:rsidRDefault="00394092" w:rsidP="00394092">
      <w:pPr>
        <w:jc w:val="center"/>
        <w:rPr>
          <w:b/>
          <w:sz w:val="36"/>
          <w:szCs w:val="36"/>
        </w:rPr>
      </w:pPr>
      <w:r w:rsidRPr="00394092">
        <w:rPr>
          <w:b/>
          <w:sz w:val="36"/>
          <w:szCs w:val="36"/>
        </w:rPr>
        <w:t xml:space="preserve">АДМИНИСТРАЦИЯ  УРУСОВСКОГО  СЕЛЬСКОГО  ПОСЕЛЕНИЯ </w:t>
      </w:r>
    </w:p>
    <w:p w:rsidR="00394092" w:rsidRPr="00394092" w:rsidRDefault="00394092" w:rsidP="00394092">
      <w:pPr>
        <w:jc w:val="center"/>
        <w:rPr>
          <w:b/>
          <w:sz w:val="36"/>
          <w:szCs w:val="36"/>
        </w:rPr>
      </w:pPr>
      <w:r w:rsidRPr="00394092">
        <w:rPr>
          <w:b/>
          <w:sz w:val="36"/>
          <w:szCs w:val="36"/>
        </w:rPr>
        <w:t>АРДАТОВСКОГО МУНИЦИПАЛЬНОГО РАЙОНА</w:t>
      </w:r>
    </w:p>
    <w:p w:rsidR="00394092" w:rsidRPr="00394092" w:rsidRDefault="00394092" w:rsidP="00394092">
      <w:pPr>
        <w:jc w:val="center"/>
        <w:rPr>
          <w:b/>
          <w:sz w:val="36"/>
          <w:szCs w:val="36"/>
        </w:rPr>
      </w:pPr>
      <w:r w:rsidRPr="00394092">
        <w:rPr>
          <w:b/>
          <w:sz w:val="36"/>
          <w:szCs w:val="36"/>
          <w:u w:val="single"/>
        </w:rPr>
        <w:t>_______________________________________________</w:t>
      </w:r>
      <w:r w:rsidRPr="00394092">
        <w:rPr>
          <w:b/>
          <w:sz w:val="36"/>
          <w:szCs w:val="36"/>
        </w:rPr>
        <w:t xml:space="preserve">   </w:t>
      </w:r>
    </w:p>
    <w:p w:rsidR="00394092" w:rsidRPr="00394092" w:rsidRDefault="00394092" w:rsidP="00394092">
      <w:pPr>
        <w:rPr>
          <w:b/>
          <w:sz w:val="36"/>
          <w:szCs w:val="36"/>
        </w:rPr>
      </w:pPr>
    </w:p>
    <w:p w:rsidR="00394092" w:rsidRPr="00394092" w:rsidRDefault="00394092" w:rsidP="00394092">
      <w:pPr>
        <w:rPr>
          <w:b/>
          <w:sz w:val="32"/>
          <w:szCs w:val="32"/>
        </w:rPr>
      </w:pPr>
      <w:r w:rsidRPr="00394092">
        <w:rPr>
          <w:b/>
          <w:sz w:val="32"/>
          <w:szCs w:val="32"/>
        </w:rPr>
        <w:t xml:space="preserve">                                        ПОСТАНОВЛЕНИЕ</w:t>
      </w:r>
    </w:p>
    <w:p w:rsidR="00394092" w:rsidRPr="00394092" w:rsidRDefault="00394092" w:rsidP="00394092">
      <w:pPr>
        <w:rPr>
          <w:sz w:val="28"/>
          <w:szCs w:val="28"/>
        </w:rPr>
      </w:pPr>
    </w:p>
    <w:p w:rsidR="00394092" w:rsidRPr="00394092" w:rsidRDefault="00394092" w:rsidP="00394092">
      <w:pPr>
        <w:rPr>
          <w:sz w:val="28"/>
          <w:szCs w:val="28"/>
        </w:rPr>
      </w:pPr>
    </w:p>
    <w:p w:rsidR="00394092" w:rsidRPr="00394092" w:rsidRDefault="00394092" w:rsidP="00394092">
      <w:pPr>
        <w:spacing w:line="360" w:lineRule="auto"/>
        <w:rPr>
          <w:sz w:val="28"/>
          <w:szCs w:val="28"/>
        </w:rPr>
      </w:pPr>
      <w:r w:rsidRPr="00394092">
        <w:rPr>
          <w:sz w:val="28"/>
          <w:szCs w:val="28"/>
        </w:rPr>
        <w:t xml:space="preserve">« 10 » января 2019 г.                        </w:t>
      </w:r>
      <w:proofErr w:type="spellStart"/>
      <w:r w:rsidRPr="00394092">
        <w:rPr>
          <w:sz w:val="28"/>
          <w:szCs w:val="28"/>
        </w:rPr>
        <w:t>с</w:t>
      </w:r>
      <w:proofErr w:type="gramStart"/>
      <w:r w:rsidRPr="00394092">
        <w:rPr>
          <w:sz w:val="28"/>
          <w:szCs w:val="28"/>
        </w:rPr>
        <w:t>.У</w:t>
      </w:r>
      <w:proofErr w:type="gramEnd"/>
      <w:r w:rsidRPr="00394092">
        <w:rPr>
          <w:sz w:val="28"/>
          <w:szCs w:val="28"/>
        </w:rPr>
        <w:t>русово</w:t>
      </w:r>
      <w:proofErr w:type="spellEnd"/>
      <w:r w:rsidRPr="00394092">
        <w:rPr>
          <w:sz w:val="28"/>
          <w:szCs w:val="28"/>
        </w:rPr>
        <w:t xml:space="preserve">                                 № </w:t>
      </w:r>
      <w:r>
        <w:rPr>
          <w:sz w:val="28"/>
          <w:szCs w:val="28"/>
        </w:rPr>
        <w:t>1</w:t>
      </w:r>
    </w:p>
    <w:p w:rsidR="00394092" w:rsidRPr="00394092" w:rsidRDefault="00394092" w:rsidP="00394092">
      <w:pPr>
        <w:tabs>
          <w:tab w:val="left" w:pos="4320"/>
        </w:tabs>
        <w:rPr>
          <w:sz w:val="20"/>
          <w:szCs w:val="20"/>
        </w:rPr>
      </w:pPr>
      <w:r w:rsidRPr="00394092">
        <w:rPr>
          <w:sz w:val="20"/>
          <w:szCs w:val="20"/>
        </w:rPr>
        <w:tab/>
      </w:r>
    </w:p>
    <w:p w:rsidR="00394092" w:rsidRDefault="00394092" w:rsidP="00394092">
      <w:pPr>
        <w:spacing w:line="360" w:lineRule="auto"/>
        <w:rPr>
          <w:b/>
        </w:rPr>
      </w:pPr>
    </w:p>
    <w:p w:rsidR="00394092" w:rsidRDefault="00394092" w:rsidP="00394092">
      <w:pPr>
        <w:jc w:val="center"/>
        <w:rPr>
          <w:b/>
        </w:rPr>
      </w:pPr>
      <w:r>
        <w:rPr>
          <w:b/>
        </w:rPr>
        <w:t>Об утверждении Положения «Об организации и осуществлении</w:t>
      </w:r>
    </w:p>
    <w:p w:rsidR="00394092" w:rsidRDefault="00394092" w:rsidP="00394092">
      <w:pPr>
        <w:jc w:val="center"/>
        <w:rPr>
          <w:b/>
        </w:rPr>
      </w:pPr>
      <w:r>
        <w:rPr>
          <w:b/>
        </w:rPr>
        <w:t>первичного  воинского учета граждан на территории</w:t>
      </w:r>
    </w:p>
    <w:p w:rsidR="00394092" w:rsidRDefault="00394092" w:rsidP="00394092">
      <w:pPr>
        <w:jc w:val="center"/>
        <w:rPr>
          <w:b/>
        </w:rPr>
      </w:pPr>
      <w:r>
        <w:rPr>
          <w:b/>
        </w:rPr>
        <w:t xml:space="preserve">Администрации  </w:t>
      </w:r>
      <w:proofErr w:type="spellStart"/>
      <w:r>
        <w:rPr>
          <w:b/>
          <w:color w:val="000000"/>
        </w:rPr>
        <w:t>Урусов</w:t>
      </w:r>
      <w:r>
        <w:rPr>
          <w:b/>
          <w:color w:val="000000"/>
        </w:rPr>
        <w:t>ского</w:t>
      </w:r>
      <w:proofErr w:type="spellEnd"/>
      <w:r>
        <w:rPr>
          <w:b/>
          <w:color w:val="FF0000"/>
        </w:rPr>
        <w:t xml:space="preserve"> </w:t>
      </w:r>
      <w:r>
        <w:rPr>
          <w:b/>
        </w:rPr>
        <w:t xml:space="preserve"> сельского поселения</w:t>
      </w:r>
    </w:p>
    <w:p w:rsidR="00394092" w:rsidRDefault="00394092" w:rsidP="00394092">
      <w:pPr>
        <w:jc w:val="center"/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 Республики Мордовия»</w:t>
      </w:r>
    </w:p>
    <w:p w:rsidR="00394092" w:rsidRDefault="00394092" w:rsidP="00394092">
      <w:pPr>
        <w:jc w:val="center"/>
        <w:rPr>
          <w:b/>
        </w:rPr>
      </w:pPr>
    </w:p>
    <w:p w:rsidR="00394092" w:rsidRDefault="00394092" w:rsidP="00394092">
      <w:pPr>
        <w:ind w:firstLine="600"/>
        <w:jc w:val="both"/>
      </w:pPr>
      <w:proofErr w:type="gramStart"/>
      <w:r>
        <w:t xml:space="preserve">В соответствии с Конституцией Российской Федерации, Федеральными законами 1996 года № 61-ФЗ «Об обороне», 1997 года № 31-ФЗ «О мобилизационной подготовке и мобилизации в Российской Федерации», 1998 года № 53-ФЗ «О воинской обязанности и военной службе,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>. № 719 «Об утверждении Положения о воинском</w:t>
      </w:r>
      <w:proofErr w:type="gramEnd"/>
      <w:r>
        <w:t xml:space="preserve"> </w:t>
      </w:r>
      <w:proofErr w:type="gramStart"/>
      <w:r>
        <w:t>учете</w:t>
      </w:r>
      <w:proofErr w:type="gramEnd"/>
      <w:r>
        <w:t xml:space="preserve">», Устава   поселения.  </w:t>
      </w:r>
    </w:p>
    <w:p w:rsidR="00394092" w:rsidRDefault="00394092" w:rsidP="00394092">
      <w:pPr>
        <w:ind w:firstLine="600"/>
        <w:jc w:val="both"/>
      </w:pPr>
    </w:p>
    <w:p w:rsidR="00394092" w:rsidRDefault="00394092" w:rsidP="00394092">
      <w:pPr>
        <w:ind w:firstLine="60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>
        <w:rPr>
          <w:b/>
          <w:sz w:val="28"/>
          <w:szCs w:val="28"/>
        </w:rPr>
        <w:t>ПОСТАНОВЛЯЕТ:</w:t>
      </w:r>
    </w:p>
    <w:p w:rsidR="00394092" w:rsidRDefault="00394092" w:rsidP="00394092">
      <w:pPr>
        <w:ind w:firstLine="600"/>
        <w:rPr>
          <w:b/>
          <w:sz w:val="28"/>
          <w:szCs w:val="28"/>
        </w:rPr>
      </w:pPr>
    </w:p>
    <w:p w:rsidR="00394092" w:rsidRDefault="00394092" w:rsidP="00394092">
      <w:pPr>
        <w:jc w:val="both"/>
      </w:pPr>
      <w:r>
        <w:t xml:space="preserve">  1. Утвердить Положение «Об организации и осуществлении первичного воинского учета на территории </w:t>
      </w:r>
      <w:proofErr w:type="spellStart"/>
      <w:r>
        <w:rPr>
          <w:color w:val="000000"/>
        </w:rPr>
        <w:t>Урусовс</w:t>
      </w:r>
      <w:r>
        <w:rPr>
          <w:color w:val="000000"/>
        </w:rPr>
        <w:t>кого</w:t>
      </w:r>
      <w:proofErr w:type="spellEnd"/>
      <w:r>
        <w:rPr>
          <w:color w:val="FF0000"/>
        </w:rPr>
        <w:t xml:space="preserve"> </w:t>
      </w:r>
      <w:r>
        <w:t>сельского поселения (приложение №1).</w:t>
      </w:r>
    </w:p>
    <w:p w:rsidR="00394092" w:rsidRDefault="00394092" w:rsidP="00394092">
      <w:r>
        <w:t xml:space="preserve">  2. Утвердить  должностные инструкции   военно-учетного работника администрации </w:t>
      </w:r>
      <w:proofErr w:type="spellStart"/>
      <w:r>
        <w:rPr>
          <w:color w:val="000000"/>
        </w:rPr>
        <w:t>Урусовс</w:t>
      </w:r>
      <w:r>
        <w:rPr>
          <w:color w:val="000000"/>
        </w:rPr>
        <w:t>кого</w:t>
      </w:r>
      <w:proofErr w:type="spellEnd"/>
      <w:r>
        <w:rPr>
          <w:color w:val="FF0000"/>
        </w:rPr>
        <w:t xml:space="preserve"> </w:t>
      </w:r>
      <w:r>
        <w:t>сельского поселения (приложение №2).</w:t>
      </w:r>
    </w:p>
    <w:p w:rsidR="00394092" w:rsidRDefault="00394092" w:rsidP="00394092">
      <w:pPr>
        <w:jc w:val="both"/>
      </w:pPr>
      <w:r>
        <w:t xml:space="preserve">  3.Обязанности по ведению первичного воинского учета граждан, воинского учета и бронирования граждан, пребывающих в запасе, из числа работающих в администрации </w:t>
      </w:r>
      <w:proofErr w:type="spellStart"/>
      <w:r>
        <w:rPr>
          <w:color w:val="000000"/>
        </w:rPr>
        <w:t>Урусовс</w:t>
      </w:r>
      <w:r>
        <w:rPr>
          <w:color w:val="000000"/>
        </w:rPr>
        <w:t>кого</w:t>
      </w:r>
      <w:proofErr w:type="spellEnd"/>
      <w:r>
        <w:rPr>
          <w:color w:val="FF0000"/>
        </w:rPr>
        <w:t xml:space="preserve"> </w:t>
      </w:r>
      <w:r>
        <w:t xml:space="preserve">сельского поселения возложить на  </w:t>
      </w:r>
      <w:proofErr w:type="spellStart"/>
      <w:r>
        <w:rPr>
          <w:color w:val="000000"/>
        </w:rPr>
        <w:t>Маторкину</w:t>
      </w:r>
      <w:proofErr w:type="spellEnd"/>
      <w:r>
        <w:rPr>
          <w:color w:val="000000"/>
        </w:rPr>
        <w:t xml:space="preserve"> Надежду Николаевну</w:t>
      </w:r>
      <w:r>
        <w:t>.</w:t>
      </w:r>
    </w:p>
    <w:p w:rsidR="00394092" w:rsidRDefault="00394092" w:rsidP="00394092">
      <w:pPr>
        <w:jc w:val="both"/>
        <w:rPr>
          <w:color w:val="000000"/>
        </w:rPr>
      </w:pPr>
      <w:r>
        <w:t xml:space="preserve">  4При </w:t>
      </w:r>
      <w:proofErr w:type="gramStart"/>
      <w:r>
        <w:t>убытии</w:t>
      </w:r>
      <w:proofErr w:type="gramEnd"/>
      <w:r>
        <w:t xml:space="preserve"> в отпуск, командировку или лечение </w:t>
      </w:r>
      <w:proofErr w:type="spellStart"/>
      <w:r>
        <w:t>Маторкиной</w:t>
      </w:r>
      <w:proofErr w:type="spellEnd"/>
      <w:r>
        <w:t xml:space="preserve"> Надежды Николаевны</w:t>
      </w:r>
      <w:r>
        <w:t xml:space="preserve"> временное исполнение обязанностей по ведению воинского учета граждан, пребывающих в запасе возложить на </w:t>
      </w:r>
      <w:r>
        <w:rPr>
          <w:color w:val="000000"/>
        </w:rPr>
        <w:t>Забелину</w:t>
      </w:r>
      <w:r>
        <w:rPr>
          <w:color w:val="000000"/>
        </w:rPr>
        <w:t xml:space="preserve"> Елену </w:t>
      </w:r>
      <w:r>
        <w:rPr>
          <w:color w:val="000000"/>
        </w:rPr>
        <w:t>Юрьевну</w:t>
      </w:r>
      <w:bookmarkStart w:id="0" w:name="_GoBack"/>
      <w:bookmarkEnd w:id="0"/>
    </w:p>
    <w:p w:rsidR="00394092" w:rsidRDefault="00394092" w:rsidP="00394092">
      <w:pPr>
        <w:jc w:val="both"/>
      </w:pPr>
      <w:r>
        <w:t xml:space="preserve"> 5.Настоящее постановление довести до исполнителей и руководителей структурных подразделений.</w:t>
      </w:r>
    </w:p>
    <w:p w:rsidR="00394092" w:rsidRDefault="00394092" w:rsidP="00394092">
      <w:pPr>
        <w:jc w:val="both"/>
      </w:pPr>
      <w:r>
        <w:t xml:space="preserve"> 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</w:p>
    <w:p w:rsidR="00394092" w:rsidRDefault="00394092" w:rsidP="00394092">
      <w:pPr>
        <w:ind w:firstLine="600"/>
      </w:pPr>
    </w:p>
    <w:p w:rsidR="00394092" w:rsidRDefault="00394092" w:rsidP="00394092">
      <w:pPr>
        <w:jc w:val="both"/>
      </w:pPr>
      <w:r>
        <w:t xml:space="preserve">Глава </w:t>
      </w:r>
      <w:proofErr w:type="spellStart"/>
      <w:r>
        <w:rPr>
          <w:color w:val="000000"/>
        </w:rPr>
        <w:t>Урусовс</w:t>
      </w:r>
      <w:r>
        <w:rPr>
          <w:color w:val="000000"/>
        </w:rPr>
        <w:t>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394092" w:rsidRDefault="00394092" w:rsidP="00394092">
      <w:pPr>
        <w:tabs>
          <w:tab w:val="left" w:pos="7912"/>
        </w:tabs>
        <w:jc w:val="both"/>
        <w:rPr>
          <w:sz w:val="28"/>
          <w:szCs w:val="28"/>
        </w:rPr>
      </w:pPr>
      <w:r>
        <w:t xml:space="preserve">поселения  </w:t>
      </w:r>
      <w:proofErr w:type="spellStart"/>
      <w:r>
        <w:t>Ардатовского</w:t>
      </w:r>
      <w:proofErr w:type="spellEnd"/>
      <w:r>
        <w:t xml:space="preserve"> муниципального района                              </w:t>
      </w:r>
      <w:proofErr w:type="spellStart"/>
      <w:r>
        <w:t>А.И.Аржаев</w:t>
      </w:r>
      <w:proofErr w:type="spellEnd"/>
    </w:p>
    <w:p w:rsidR="00394092" w:rsidRDefault="00394092" w:rsidP="00394092">
      <w:pPr>
        <w:jc w:val="both"/>
      </w:pPr>
      <w:r>
        <w:t xml:space="preserve">                                           СОГЛАСОВАНО</w:t>
      </w:r>
    </w:p>
    <w:p w:rsidR="00394092" w:rsidRDefault="00394092" w:rsidP="00394092">
      <w:pPr>
        <w:jc w:val="both"/>
      </w:pPr>
      <w:r>
        <w:t xml:space="preserve">Военный комиссар </w:t>
      </w:r>
      <w:proofErr w:type="spellStart"/>
      <w:r>
        <w:t>Ардатовского</w:t>
      </w:r>
      <w:proofErr w:type="spellEnd"/>
      <w:r>
        <w:t xml:space="preserve"> и </w:t>
      </w:r>
      <w:proofErr w:type="spellStart"/>
      <w:r>
        <w:t>Атяшевского</w:t>
      </w:r>
      <w:proofErr w:type="spellEnd"/>
      <w:r>
        <w:t xml:space="preserve"> районов</w:t>
      </w:r>
    </w:p>
    <w:p w:rsidR="00394092" w:rsidRDefault="00394092" w:rsidP="00394092">
      <w:pPr>
        <w:jc w:val="both"/>
      </w:pPr>
      <w:r>
        <w:t xml:space="preserve"> Республики Мордовия                                        </w:t>
      </w:r>
      <w:proofErr w:type="spellStart"/>
      <w:r>
        <w:t>А.Келяшов</w:t>
      </w:r>
      <w:proofErr w:type="spellEnd"/>
      <w:r>
        <w:t xml:space="preserve">                        </w:t>
      </w:r>
    </w:p>
    <w:p w:rsidR="00150C53" w:rsidRDefault="00150C53"/>
    <w:sectPr w:rsidR="00150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B6B"/>
    <w:rsid w:val="00150C53"/>
    <w:rsid w:val="00394092"/>
    <w:rsid w:val="00894B7F"/>
    <w:rsid w:val="00EE5B6B"/>
    <w:rsid w:val="00F50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0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6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1940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2019-02-04T13:49:00Z</dcterms:created>
  <dcterms:modified xsi:type="dcterms:W3CDTF">2019-02-04T13:52:00Z</dcterms:modified>
</cp:coreProperties>
</file>