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27C" w:rsidRPr="0058127C" w:rsidRDefault="0058127C" w:rsidP="00581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8127C" w:rsidRPr="0058127C" w:rsidRDefault="0058127C" w:rsidP="00581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127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58127C" w:rsidRPr="0058127C" w:rsidRDefault="0058127C" w:rsidP="00581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127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АДМИНИСТРАЦИЯ  УРУСОВСКОГО  СЕЛЬСКОГО  ПОСЕЛЕНИЯ </w:t>
      </w:r>
    </w:p>
    <w:p w:rsidR="0058127C" w:rsidRPr="0058127C" w:rsidRDefault="0058127C" w:rsidP="00581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127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58127C" w:rsidRPr="0058127C" w:rsidRDefault="0058127C" w:rsidP="005812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127C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58127C" w:rsidRPr="0058127C" w:rsidRDefault="0058127C" w:rsidP="0058127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8127C" w:rsidRPr="0058127C" w:rsidRDefault="0058127C" w:rsidP="0058127C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12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ПОСТАНОВЛЕНИЕ</w:t>
      </w:r>
    </w:p>
    <w:p w:rsidR="0058127C" w:rsidRPr="0058127C" w:rsidRDefault="0058127C" w:rsidP="005812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27C" w:rsidRPr="0058127C" w:rsidRDefault="0058127C" w:rsidP="0058127C">
      <w:pPr>
        <w:widowControl w:val="0"/>
        <w:tabs>
          <w:tab w:val="left" w:pos="57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127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«31»</w:t>
      </w:r>
      <w:r w:rsidRPr="005812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декабря 22019г. </w:t>
      </w: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с.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  <w:r w:rsidRPr="005812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№ 27</w:t>
      </w:r>
    </w:p>
    <w:p w:rsidR="0058127C" w:rsidRPr="0058127C" w:rsidRDefault="0058127C" w:rsidP="0058127C">
      <w:pPr>
        <w:keepNext/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iCs/>
          <w:caps/>
          <w:sz w:val="28"/>
          <w:szCs w:val="28"/>
          <w:lang w:eastAsia="ru-RU"/>
        </w:rPr>
      </w:pPr>
    </w:p>
    <w:p w:rsidR="0058127C" w:rsidRPr="0058127C" w:rsidRDefault="0058127C" w:rsidP="005812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 изменений в правила  внутреннего распорядка</w:t>
      </w:r>
      <w:proofErr w:type="gram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</w:t>
      </w:r>
      <w:proofErr w:type="gram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утвержденные  постановлением администрации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от 24.12.2013года №28</w:t>
      </w:r>
    </w:p>
    <w:p w:rsidR="0058127C" w:rsidRPr="0058127C" w:rsidRDefault="0058127C" w:rsidP="005812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В целях приведения муниципальных правовых актов в соответствие  действующему законодательству, руководствуясь </w:t>
      </w:r>
      <w:hyperlink r:id="rId5" w:history="1">
        <w:r w:rsidRPr="0058127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Уставом</w:t>
        </w:r>
      </w:hyperlink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администрация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</w:p>
    <w:p w:rsidR="0058127C" w:rsidRPr="0058127C" w:rsidRDefault="0058127C" w:rsidP="005812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  ПОСТАНОВЛЯЕТ:</w:t>
      </w:r>
    </w:p>
    <w:p w:rsidR="0058127C" w:rsidRPr="0058127C" w:rsidRDefault="0058127C" w:rsidP="005812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1.Внести в Правила внутреннего трудового распорядка в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Урусовском</w:t>
      </w:r>
      <w:proofErr w:type="spell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  поселении 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proofErr w:type="gram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утвержденных</w:t>
      </w:r>
      <w:proofErr w:type="gram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  от </w:t>
      </w:r>
      <w:hyperlink r:id="rId6" w:history="1">
        <w:r w:rsidRPr="0058127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24.12.2013 года № 28</w:t>
        </w:r>
      </w:hyperlink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изменения:</w:t>
      </w:r>
    </w:p>
    <w:p w:rsidR="0058127C" w:rsidRPr="0058127C" w:rsidRDefault="0058127C" w:rsidP="005812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1)  Раздел 7 «Время отдыха» дополнить пунктом 7.11 следующего содержания:</w:t>
      </w:r>
    </w:p>
    <w:p w:rsidR="0058127C" w:rsidRPr="0058127C" w:rsidRDefault="0058127C" w:rsidP="005812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«7.11 Женщины</w:t>
      </w:r>
      <w:proofErr w:type="gram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работающие в сельской местности имеют право  на предоставление  по письменному заявлению одного   дополнительного  выходного дня  в месяц  без сохранения заработной платы.»</w:t>
      </w:r>
    </w:p>
    <w:p w:rsidR="0058127C" w:rsidRPr="0058127C" w:rsidRDefault="0058127C" w:rsidP="005812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2.Настоящее постановление </w:t>
      </w:r>
      <w:proofErr w:type="gram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ступает </w:t>
      </w:r>
      <w:proofErr w:type="gramStart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  со дня его принятия и подлежит  официальному опубликованию в информационном бюллетене.</w:t>
      </w:r>
    </w:p>
    <w:p w:rsidR="0058127C" w:rsidRPr="0058127C" w:rsidRDefault="0058127C" w:rsidP="005812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8127C" w:rsidRPr="0058127C" w:rsidRDefault="0058127C" w:rsidP="0058127C">
      <w:pPr>
        <w:keepNext/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8127C" w:rsidRPr="0058127C" w:rsidRDefault="0058127C" w:rsidP="0058127C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8127C" w:rsidRPr="0058127C" w:rsidRDefault="0058127C" w:rsidP="0058127C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8127C" w:rsidRPr="0058127C" w:rsidRDefault="0058127C" w:rsidP="0058127C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Глава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ar-SA"/>
        </w:rPr>
        <w:t>Урусовского</w:t>
      </w:r>
      <w:proofErr w:type="spellEnd"/>
    </w:p>
    <w:p w:rsidR="0058127C" w:rsidRPr="0058127C" w:rsidRDefault="0058127C" w:rsidP="00581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12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сельского поселения                                                   </w:t>
      </w:r>
      <w:proofErr w:type="spellStart"/>
      <w:r w:rsidRPr="0058127C">
        <w:rPr>
          <w:rFonts w:ascii="Times New Roman" w:eastAsia="Times New Roman" w:hAnsi="Times New Roman" w:cs="Times New Roman"/>
          <w:sz w:val="28"/>
          <w:szCs w:val="28"/>
          <w:lang w:eastAsia="ar-SA"/>
        </w:rPr>
        <w:t>А.И.Аржаев</w:t>
      </w:r>
      <w:proofErr w:type="spellEnd"/>
    </w:p>
    <w:p w:rsidR="0058127C" w:rsidRPr="0058127C" w:rsidRDefault="0058127C" w:rsidP="005812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3C"/>
    <w:rsid w:val="0058127C"/>
    <w:rsid w:val="008401DD"/>
    <w:rsid w:val="00B0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094ed1ba-83bd-40a1-8c11-6fde62d73183.html" TargetMode="External"/><Relationship Id="rId5" Type="http://schemas.openxmlformats.org/officeDocument/2006/relationships/hyperlink" Target="http://rnla-service.scli.ru:8080/rnla-links/ws/content/act/adbb66a1-3ee0-4d5f-8816-c09a51ad2b7f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2020-04-08T08:53:00Z</dcterms:created>
  <dcterms:modified xsi:type="dcterms:W3CDTF">2020-04-08T08:53:00Z</dcterms:modified>
</cp:coreProperties>
</file>