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E20C9" w:rsidRPr="007B06D6" w:rsidRDefault="004E20C9" w:rsidP="004E20C9">
      <w:pPr>
        <w:spacing w:after="0" w:line="240" w:lineRule="auto"/>
        <w:rPr>
          <w:rFonts w:ascii="Times New Roman" w:eastAsia="Times New Roman" w:hAnsi="Times New Roman" w:cs="Times New Roman"/>
          <w:sz w:val="36"/>
          <w:szCs w:val="36"/>
          <w:lang w:eastAsia="ru-RU"/>
        </w:rPr>
      </w:pPr>
      <w:r w:rsidRPr="007B06D6">
        <w:rPr>
          <w:rFonts w:ascii="Times New Roman" w:eastAsia="Times New Roman" w:hAnsi="Times New Roman" w:cs="Times New Roman"/>
          <w:sz w:val="36"/>
          <w:szCs w:val="36"/>
          <w:lang w:eastAsia="ru-RU"/>
        </w:rPr>
        <w:t>ИНФОРМАЦИОННЫЙ БЮЛЛЕТЕНЬ</w:t>
      </w:r>
    </w:p>
    <w:p w:rsidR="004E20C9" w:rsidRPr="007B06D6" w:rsidRDefault="004E20C9" w:rsidP="004E20C9">
      <w:pPr>
        <w:spacing w:after="0" w:line="240" w:lineRule="auto"/>
        <w:jc w:val="center"/>
        <w:rPr>
          <w:rFonts w:ascii="Times New Roman" w:eastAsia="Times New Roman" w:hAnsi="Times New Roman" w:cs="Times New Roman"/>
          <w:sz w:val="28"/>
          <w:szCs w:val="28"/>
          <w:lang w:eastAsia="ru-RU"/>
        </w:rPr>
      </w:pPr>
      <w:proofErr w:type="spellStart"/>
      <w:r w:rsidRPr="007B06D6">
        <w:rPr>
          <w:rFonts w:ascii="Times New Roman" w:eastAsia="Times New Roman" w:hAnsi="Times New Roman" w:cs="Times New Roman"/>
          <w:sz w:val="28"/>
          <w:szCs w:val="28"/>
          <w:lang w:eastAsia="ru-RU"/>
        </w:rPr>
        <w:t>Урусовского</w:t>
      </w:r>
      <w:proofErr w:type="spellEnd"/>
      <w:r w:rsidRPr="007B06D6">
        <w:rPr>
          <w:rFonts w:ascii="Times New Roman" w:eastAsia="Times New Roman" w:hAnsi="Times New Roman" w:cs="Times New Roman"/>
          <w:sz w:val="28"/>
          <w:szCs w:val="28"/>
          <w:lang w:eastAsia="ru-RU"/>
        </w:rPr>
        <w:t xml:space="preserve"> сельского поселения</w:t>
      </w:r>
    </w:p>
    <w:p w:rsidR="004E20C9" w:rsidRPr="007B06D6" w:rsidRDefault="004E20C9" w:rsidP="004E20C9">
      <w:pPr>
        <w:spacing w:after="0" w:line="240" w:lineRule="auto"/>
        <w:jc w:val="center"/>
        <w:rPr>
          <w:rFonts w:ascii="Times New Roman" w:eastAsia="Times New Roman" w:hAnsi="Times New Roman" w:cs="Times New Roman"/>
          <w:sz w:val="28"/>
          <w:szCs w:val="28"/>
          <w:lang w:eastAsia="ru-RU"/>
        </w:rPr>
      </w:pPr>
      <w:proofErr w:type="spellStart"/>
      <w:r w:rsidRPr="007B06D6">
        <w:rPr>
          <w:rFonts w:ascii="Times New Roman" w:eastAsia="Times New Roman" w:hAnsi="Times New Roman" w:cs="Times New Roman"/>
          <w:sz w:val="28"/>
          <w:szCs w:val="28"/>
          <w:lang w:eastAsia="ru-RU"/>
        </w:rPr>
        <w:t>Ардатовского</w:t>
      </w:r>
      <w:proofErr w:type="spellEnd"/>
      <w:r w:rsidRPr="007B06D6">
        <w:rPr>
          <w:rFonts w:ascii="Times New Roman" w:eastAsia="Times New Roman" w:hAnsi="Times New Roman" w:cs="Times New Roman"/>
          <w:sz w:val="28"/>
          <w:szCs w:val="28"/>
          <w:lang w:eastAsia="ru-RU"/>
        </w:rPr>
        <w:t xml:space="preserve"> муниципального района</w:t>
      </w:r>
    </w:p>
    <w:p w:rsidR="004E20C9" w:rsidRPr="007B06D6" w:rsidRDefault="004E20C9" w:rsidP="004E20C9">
      <w:pPr>
        <w:spacing w:after="0" w:line="240" w:lineRule="auto"/>
        <w:jc w:val="center"/>
        <w:rPr>
          <w:rFonts w:ascii="Times New Roman" w:eastAsia="Times New Roman" w:hAnsi="Times New Roman" w:cs="Times New Roman"/>
          <w:sz w:val="28"/>
          <w:szCs w:val="28"/>
          <w:lang w:eastAsia="ru-RU"/>
        </w:rPr>
      </w:pPr>
    </w:p>
    <w:p w:rsidR="004E20C9" w:rsidRPr="007B06D6" w:rsidRDefault="004E20C9" w:rsidP="004E20C9">
      <w:pPr>
        <w:spacing w:after="0" w:line="240" w:lineRule="auto"/>
        <w:rPr>
          <w:rFonts w:ascii="Times New Roman" w:eastAsia="Times New Roman" w:hAnsi="Times New Roman" w:cs="Times New Roman"/>
          <w:sz w:val="28"/>
          <w:szCs w:val="28"/>
          <w:lang w:eastAsia="ru-RU"/>
        </w:rPr>
      </w:pPr>
      <w:r w:rsidRPr="007B06D6">
        <w:rPr>
          <w:rFonts w:ascii="Times New Roman" w:eastAsia="Times New Roman" w:hAnsi="Times New Roman" w:cs="Times New Roman"/>
          <w:sz w:val="28"/>
          <w:szCs w:val="28"/>
          <w:lang w:eastAsia="ru-RU"/>
        </w:rPr>
        <w:t xml:space="preserve">Является официальным печатным </w:t>
      </w:r>
    </w:p>
    <w:p w:rsidR="004E20C9" w:rsidRPr="007B06D6" w:rsidRDefault="004E20C9" w:rsidP="004E20C9">
      <w:pPr>
        <w:spacing w:after="0" w:line="240" w:lineRule="auto"/>
        <w:rPr>
          <w:rFonts w:ascii="Times New Roman" w:eastAsia="Times New Roman" w:hAnsi="Times New Roman" w:cs="Times New Roman"/>
          <w:sz w:val="28"/>
          <w:szCs w:val="28"/>
          <w:lang w:eastAsia="ru-RU"/>
        </w:rPr>
      </w:pPr>
      <w:r w:rsidRPr="007B06D6">
        <w:rPr>
          <w:rFonts w:ascii="Times New Roman" w:eastAsia="Times New Roman" w:hAnsi="Times New Roman" w:cs="Times New Roman"/>
          <w:sz w:val="28"/>
          <w:szCs w:val="28"/>
          <w:lang w:eastAsia="ru-RU"/>
        </w:rPr>
        <w:t xml:space="preserve">Изданием </w:t>
      </w:r>
      <w:proofErr w:type="spellStart"/>
      <w:r w:rsidRPr="007B06D6">
        <w:rPr>
          <w:rFonts w:ascii="Times New Roman" w:eastAsia="Times New Roman" w:hAnsi="Times New Roman" w:cs="Times New Roman"/>
          <w:sz w:val="28"/>
          <w:szCs w:val="28"/>
          <w:lang w:eastAsia="ru-RU"/>
        </w:rPr>
        <w:t>Урусовского</w:t>
      </w:r>
      <w:proofErr w:type="spellEnd"/>
      <w:r w:rsidRPr="007B06D6">
        <w:rPr>
          <w:rFonts w:ascii="Times New Roman" w:eastAsia="Times New Roman" w:hAnsi="Times New Roman" w:cs="Times New Roman"/>
          <w:sz w:val="28"/>
          <w:szCs w:val="28"/>
          <w:lang w:eastAsia="ru-RU"/>
        </w:rPr>
        <w:t xml:space="preserve"> сельского поселения</w:t>
      </w:r>
    </w:p>
    <w:p w:rsidR="004E20C9" w:rsidRPr="007B06D6" w:rsidRDefault="004E20C9" w:rsidP="004E20C9">
      <w:pPr>
        <w:spacing w:after="0" w:line="240" w:lineRule="auto"/>
        <w:rPr>
          <w:rFonts w:ascii="Times New Roman" w:eastAsia="Times New Roman" w:hAnsi="Times New Roman" w:cs="Times New Roman"/>
          <w:sz w:val="28"/>
          <w:szCs w:val="28"/>
          <w:lang w:eastAsia="ru-RU"/>
        </w:rPr>
      </w:pPr>
      <w:proofErr w:type="spellStart"/>
      <w:r w:rsidRPr="007B06D6">
        <w:rPr>
          <w:rFonts w:ascii="Times New Roman" w:eastAsia="Times New Roman" w:hAnsi="Times New Roman" w:cs="Times New Roman"/>
          <w:sz w:val="28"/>
          <w:szCs w:val="28"/>
          <w:lang w:eastAsia="ru-RU"/>
        </w:rPr>
        <w:t>Ардатовского</w:t>
      </w:r>
      <w:proofErr w:type="spellEnd"/>
      <w:r w:rsidRPr="007B06D6">
        <w:rPr>
          <w:rFonts w:ascii="Times New Roman" w:eastAsia="Times New Roman" w:hAnsi="Times New Roman" w:cs="Times New Roman"/>
          <w:sz w:val="28"/>
          <w:szCs w:val="28"/>
          <w:lang w:eastAsia="ru-RU"/>
        </w:rPr>
        <w:t xml:space="preserve"> муниципального района</w:t>
      </w:r>
    </w:p>
    <w:p w:rsidR="004E20C9" w:rsidRPr="007B06D6" w:rsidRDefault="004E20C9" w:rsidP="004E20C9">
      <w:pPr>
        <w:spacing w:after="0" w:line="240" w:lineRule="auto"/>
        <w:rPr>
          <w:rFonts w:ascii="Times New Roman" w:eastAsia="Times New Roman" w:hAnsi="Times New Roman" w:cs="Times New Roman"/>
          <w:sz w:val="28"/>
          <w:szCs w:val="28"/>
          <w:lang w:eastAsia="ru-RU"/>
        </w:rPr>
      </w:pPr>
    </w:p>
    <w:p w:rsidR="004E20C9" w:rsidRDefault="004E20C9" w:rsidP="00FC7DB6">
      <w:pPr>
        <w:spacing w:after="0" w:line="240" w:lineRule="auto"/>
        <w:rPr>
          <w:rFonts w:ascii="Times New Roman" w:eastAsia="Times New Roman" w:hAnsi="Times New Roman" w:cs="Times New Roman"/>
          <w:sz w:val="28"/>
          <w:szCs w:val="28"/>
          <w:lang w:eastAsia="ru-RU"/>
        </w:rPr>
      </w:pPr>
      <w:r w:rsidRPr="007B06D6">
        <w:rPr>
          <w:rFonts w:ascii="Times New Roman" w:eastAsia="Times New Roman" w:hAnsi="Times New Roman" w:cs="Times New Roman"/>
          <w:sz w:val="28"/>
          <w:szCs w:val="28"/>
          <w:lang w:eastAsia="ru-RU"/>
        </w:rPr>
        <w:t xml:space="preserve">          « </w:t>
      </w:r>
      <w:r w:rsidR="00C54F1F">
        <w:rPr>
          <w:rFonts w:ascii="Times New Roman" w:eastAsia="Times New Roman" w:hAnsi="Times New Roman" w:cs="Times New Roman"/>
          <w:sz w:val="28"/>
          <w:szCs w:val="28"/>
          <w:lang w:eastAsia="ru-RU"/>
        </w:rPr>
        <w:t>08</w:t>
      </w:r>
      <w:r w:rsidRPr="007B06D6">
        <w:rPr>
          <w:rFonts w:ascii="Times New Roman" w:eastAsia="Times New Roman" w:hAnsi="Times New Roman" w:cs="Times New Roman"/>
          <w:sz w:val="28"/>
          <w:szCs w:val="28"/>
          <w:lang w:eastAsia="ru-RU"/>
        </w:rPr>
        <w:t xml:space="preserve">» </w:t>
      </w:r>
      <w:r w:rsidR="00C54F1F">
        <w:rPr>
          <w:rFonts w:ascii="Times New Roman" w:eastAsia="Times New Roman" w:hAnsi="Times New Roman" w:cs="Times New Roman"/>
          <w:sz w:val="28"/>
          <w:szCs w:val="28"/>
          <w:lang w:eastAsia="ru-RU"/>
        </w:rPr>
        <w:t>дека</w:t>
      </w:r>
      <w:r>
        <w:rPr>
          <w:rFonts w:ascii="Times New Roman" w:eastAsia="Times New Roman" w:hAnsi="Times New Roman" w:cs="Times New Roman"/>
          <w:sz w:val="28"/>
          <w:szCs w:val="28"/>
          <w:lang w:eastAsia="ru-RU"/>
        </w:rPr>
        <w:t xml:space="preserve">бря </w:t>
      </w:r>
      <w:r w:rsidRPr="007B06D6">
        <w:rPr>
          <w:rFonts w:ascii="Times New Roman" w:eastAsia="Times New Roman" w:hAnsi="Times New Roman" w:cs="Times New Roman"/>
          <w:sz w:val="28"/>
          <w:szCs w:val="28"/>
          <w:lang w:eastAsia="ru-RU"/>
        </w:rPr>
        <w:t xml:space="preserve"> 2023 года                                                                 </w:t>
      </w:r>
      <w:r w:rsidR="00C54F1F">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w:t>
      </w:r>
      <w:r w:rsidR="00FC7DB6">
        <w:rPr>
          <w:rFonts w:ascii="Times New Roman" w:eastAsia="Times New Roman" w:hAnsi="Times New Roman" w:cs="Times New Roman"/>
          <w:sz w:val="28"/>
          <w:szCs w:val="28"/>
          <w:lang w:eastAsia="ru-RU"/>
        </w:rPr>
        <w:t>18</w:t>
      </w:r>
    </w:p>
    <w:p w:rsidR="00FC7DB6" w:rsidRPr="004E20C9" w:rsidRDefault="00FC7DB6" w:rsidP="00FC7DB6">
      <w:pPr>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__________________________________________________________________</w:t>
      </w:r>
    </w:p>
    <w:p w:rsidR="00FC7DB6" w:rsidRPr="00F8180F" w:rsidRDefault="00FC7DB6" w:rsidP="00FC7DB6">
      <w:pPr>
        <w:spacing w:after="0" w:line="240" w:lineRule="auto"/>
        <w:jc w:val="center"/>
        <w:rPr>
          <w:rFonts w:ascii="Times New Roman" w:eastAsia="Times New Roman" w:hAnsi="Times New Roman" w:cs="Times New Roman"/>
          <w:b/>
          <w:sz w:val="36"/>
          <w:szCs w:val="36"/>
          <w:lang w:eastAsia="ru-RU"/>
        </w:rPr>
      </w:pPr>
      <w:r w:rsidRPr="00F8180F">
        <w:rPr>
          <w:rFonts w:ascii="Times New Roman" w:eastAsia="Times New Roman" w:hAnsi="Times New Roman" w:cs="Times New Roman"/>
          <w:b/>
          <w:sz w:val="36"/>
          <w:szCs w:val="36"/>
          <w:lang w:eastAsia="ru-RU"/>
        </w:rPr>
        <w:t>РЕСПУБЛИКА МОРДОВИЯ</w:t>
      </w:r>
    </w:p>
    <w:p w:rsidR="00FC7DB6" w:rsidRPr="00F8180F" w:rsidRDefault="00FC7DB6" w:rsidP="00FC7DB6">
      <w:pPr>
        <w:spacing w:after="0" w:line="240" w:lineRule="auto"/>
        <w:jc w:val="center"/>
        <w:rPr>
          <w:rFonts w:ascii="Times New Roman" w:eastAsia="Times New Roman" w:hAnsi="Times New Roman" w:cs="Times New Roman"/>
          <w:b/>
          <w:sz w:val="36"/>
          <w:szCs w:val="36"/>
          <w:lang w:eastAsia="ru-RU"/>
        </w:rPr>
      </w:pPr>
      <w:r w:rsidRPr="00F8180F">
        <w:rPr>
          <w:rFonts w:ascii="Times New Roman" w:eastAsia="Times New Roman" w:hAnsi="Times New Roman" w:cs="Times New Roman"/>
          <w:b/>
          <w:sz w:val="36"/>
          <w:szCs w:val="36"/>
          <w:lang w:eastAsia="ru-RU"/>
        </w:rPr>
        <w:t xml:space="preserve">СОВЕТ ДЕПУТАТОВ УРУСОВСКОГО  СЕЛЬСКОГО  ПОСЕЛЕНИЯ </w:t>
      </w:r>
    </w:p>
    <w:p w:rsidR="00FC7DB6" w:rsidRPr="00F8180F" w:rsidRDefault="00FC7DB6" w:rsidP="00FC7DB6">
      <w:pPr>
        <w:spacing w:after="0" w:line="240" w:lineRule="auto"/>
        <w:jc w:val="center"/>
        <w:rPr>
          <w:rFonts w:ascii="Times New Roman" w:eastAsia="Times New Roman" w:hAnsi="Times New Roman" w:cs="Times New Roman"/>
          <w:b/>
          <w:sz w:val="36"/>
          <w:szCs w:val="36"/>
          <w:lang w:eastAsia="ru-RU"/>
        </w:rPr>
      </w:pPr>
      <w:r w:rsidRPr="00F8180F">
        <w:rPr>
          <w:rFonts w:ascii="Times New Roman" w:eastAsia="Times New Roman" w:hAnsi="Times New Roman" w:cs="Times New Roman"/>
          <w:b/>
          <w:sz w:val="36"/>
          <w:szCs w:val="36"/>
          <w:lang w:eastAsia="ru-RU"/>
        </w:rPr>
        <w:t>АРДАТОВСКОГО МУНИЦИПАЛЬНОГО РАЙОНА</w:t>
      </w:r>
    </w:p>
    <w:p w:rsidR="00FC7DB6" w:rsidRPr="00F8180F" w:rsidRDefault="00FC7DB6" w:rsidP="00FC7DB6">
      <w:pPr>
        <w:spacing w:after="0" w:line="240" w:lineRule="auto"/>
        <w:jc w:val="center"/>
        <w:rPr>
          <w:rFonts w:ascii="Times New Roman" w:eastAsia="Times New Roman" w:hAnsi="Times New Roman" w:cs="Times New Roman"/>
          <w:b/>
          <w:sz w:val="36"/>
          <w:szCs w:val="36"/>
          <w:lang w:eastAsia="ru-RU"/>
        </w:rPr>
      </w:pPr>
      <w:r w:rsidRPr="00F8180F">
        <w:rPr>
          <w:rFonts w:ascii="Times New Roman" w:eastAsia="Times New Roman" w:hAnsi="Times New Roman" w:cs="Times New Roman"/>
          <w:b/>
          <w:sz w:val="36"/>
          <w:szCs w:val="36"/>
          <w:lang w:eastAsia="ru-RU"/>
        </w:rPr>
        <w:t>___________________________________________________</w:t>
      </w:r>
    </w:p>
    <w:p w:rsidR="00FC7DB6" w:rsidRPr="00F8180F" w:rsidRDefault="00FC7DB6" w:rsidP="00FC7DB6">
      <w:pPr>
        <w:spacing w:after="0" w:line="240" w:lineRule="auto"/>
        <w:rPr>
          <w:rFonts w:ascii="Times New Roman" w:eastAsia="Times New Roman" w:hAnsi="Times New Roman" w:cs="Times New Roman"/>
          <w:b/>
          <w:sz w:val="36"/>
          <w:szCs w:val="36"/>
          <w:lang w:eastAsia="ru-RU"/>
        </w:rPr>
      </w:pPr>
      <w:r w:rsidRPr="00F8180F">
        <w:rPr>
          <w:rFonts w:ascii="Times New Roman" w:eastAsia="Times New Roman" w:hAnsi="Times New Roman" w:cs="Times New Roman"/>
          <w:b/>
          <w:sz w:val="32"/>
          <w:szCs w:val="32"/>
          <w:lang w:eastAsia="ru-RU"/>
        </w:rPr>
        <w:t xml:space="preserve">                                     </w:t>
      </w:r>
      <w:r w:rsidRPr="00F8180F">
        <w:rPr>
          <w:rFonts w:ascii="Times New Roman" w:eastAsia="Times New Roman" w:hAnsi="Times New Roman" w:cs="Times New Roman"/>
          <w:b/>
          <w:sz w:val="36"/>
          <w:szCs w:val="36"/>
          <w:lang w:eastAsia="ru-RU"/>
        </w:rPr>
        <w:t>ПОСТАНОВЛЕНИЕ</w:t>
      </w:r>
    </w:p>
    <w:p w:rsidR="00FC7DB6" w:rsidRPr="00F8180F" w:rsidRDefault="00FC7DB6" w:rsidP="00FC7DB6">
      <w:pPr>
        <w:spacing w:after="0" w:line="240" w:lineRule="auto"/>
        <w:rPr>
          <w:rFonts w:ascii="Times New Roman" w:eastAsia="Times New Roman" w:hAnsi="Times New Roman" w:cs="Times New Roman"/>
          <w:sz w:val="28"/>
          <w:szCs w:val="28"/>
          <w:lang w:eastAsia="ru-RU"/>
        </w:rPr>
      </w:pPr>
    </w:p>
    <w:p w:rsidR="00FC7DB6" w:rsidRPr="00F8180F" w:rsidRDefault="00FC7DB6" w:rsidP="00FC7DB6">
      <w:pPr>
        <w:spacing w:after="0" w:line="360" w:lineRule="auto"/>
        <w:rPr>
          <w:rFonts w:ascii="Times New Roman" w:eastAsia="Times New Roman" w:hAnsi="Times New Roman" w:cs="Times New Roman"/>
          <w:sz w:val="28"/>
          <w:szCs w:val="28"/>
          <w:lang w:eastAsia="ru-RU"/>
        </w:rPr>
      </w:pPr>
      <w:r w:rsidRPr="00F8180F">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07</w:t>
      </w:r>
      <w:r w:rsidRPr="00F8180F">
        <w:rPr>
          <w:rFonts w:ascii="Times New Roman" w:eastAsia="Times New Roman" w:hAnsi="Times New Roman" w:cs="Times New Roman"/>
          <w:sz w:val="28"/>
          <w:szCs w:val="28"/>
          <w:lang w:eastAsia="ru-RU"/>
        </w:rPr>
        <w:t>»</w:t>
      </w:r>
      <w:r>
        <w:rPr>
          <w:rFonts w:ascii="Times New Roman" w:eastAsia="Times New Roman" w:hAnsi="Times New Roman" w:cs="Times New Roman"/>
          <w:sz w:val="28"/>
          <w:szCs w:val="28"/>
          <w:lang w:eastAsia="ru-RU"/>
        </w:rPr>
        <w:t xml:space="preserve"> декабря</w:t>
      </w:r>
      <w:r w:rsidRPr="00F8180F">
        <w:rPr>
          <w:rFonts w:ascii="Times New Roman" w:eastAsia="Times New Roman" w:hAnsi="Times New Roman" w:cs="Times New Roman"/>
          <w:sz w:val="28"/>
          <w:szCs w:val="28"/>
          <w:lang w:eastAsia="ru-RU"/>
        </w:rPr>
        <w:t xml:space="preserve">  2023 г.                        </w:t>
      </w:r>
      <w:proofErr w:type="spellStart"/>
      <w:r w:rsidRPr="00F8180F">
        <w:rPr>
          <w:rFonts w:ascii="Times New Roman" w:eastAsia="Times New Roman" w:hAnsi="Times New Roman" w:cs="Times New Roman"/>
          <w:sz w:val="28"/>
          <w:szCs w:val="28"/>
          <w:lang w:eastAsia="ru-RU"/>
        </w:rPr>
        <w:t>с</w:t>
      </w:r>
      <w:proofErr w:type="gramStart"/>
      <w:r w:rsidRPr="00F8180F">
        <w:rPr>
          <w:rFonts w:ascii="Times New Roman" w:eastAsia="Times New Roman" w:hAnsi="Times New Roman" w:cs="Times New Roman"/>
          <w:sz w:val="28"/>
          <w:szCs w:val="28"/>
          <w:lang w:eastAsia="ru-RU"/>
        </w:rPr>
        <w:t>.У</w:t>
      </w:r>
      <w:proofErr w:type="gramEnd"/>
      <w:r w:rsidRPr="00F8180F">
        <w:rPr>
          <w:rFonts w:ascii="Times New Roman" w:eastAsia="Times New Roman" w:hAnsi="Times New Roman" w:cs="Times New Roman"/>
          <w:sz w:val="28"/>
          <w:szCs w:val="28"/>
          <w:lang w:eastAsia="ru-RU"/>
        </w:rPr>
        <w:t>русово</w:t>
      </w:r>
      <w:proofErr w:type="spellEnd"/>
      <w:r w:rsidRPr="00F8180F">
        <w:rPr>
          <w:rFonts w:ascii="Times New Roman" w:eastAsia="Times New Roman" w:hAnsi="Times New Roman" w:cs="Times New Roman"/>
          <w:sz w:val="28"/>
          <w:szCs w:val="28"/>
          <w:lang w:eastAsia="ru-RU"/>
        </w:rPr>
        <w:t xml:space="preserve">                                               № </w:t>
      </w:r>
      <w:r>
        <w:rPr>
          <w:rFonts w:ascii="Times New Roman" w:eastAsia="Times New Roman" w:hAnsi="Times New Roman" w:cs="Times New Roman"/>
          <w:sz w:val="28"/>
          <w:szCs w:val="28"/>
          <w:lang w:eastAsia="ru-RU"/>
        </w:rPr>
        <w:t>6</w:t>
      </w:r>
    </w:p>
    <w:p w:rsidR="00FC7DB6" w:rsidRPr="00F8180F" w:rsidRDefault="00FC7DB6" w:rsidP="00FC7DB6">
      <w:pPr>
        <w:suppressAutoHyphens/>
        <w:spacing w:after="0" w:line="240" w:lineRule="auto"/>
        <w:rPr>
          <w:rFonts w:ascii="Times New Roman" w:eastAsia="Times New Roman" w:hAnsi="Times New Roman" w:cs="Times New Roman"/>
          <w:sz w:val="24"/>
          <w:szCs w:val="24"/>
          <w:lang w:eastAsia="ar-SA"/>
        </w:rPr>
      </w:pPr>
    </w:p>
    <w:p w:rsidR="00FC7DB6" w:rsidRPr="00F8180F" w:rsidRDefault="00FC7DB6" w:rsidP="00FC7DB6">
      <w:pPr>
        <w:suppressAutoHyphens/>
        <w:spacing w:after="0" w:line="240" w:lineRule="auto"/>
        <w:rPr>
          <w:rFonts w:ascii="Times New Roman" w:eastAsia="Times New Roman" w:hAnsi="Times New Roman" w:cs="Times New Roman"/>
          <w:sz w:val="28"/>
          <w:szCs w:val="24"/>
          <w:lang w:eastAsia="ar-SA"/>
        </w:rPr>
      </w:pPr>
      <w:r w:rsidRPr="00F8180F">
        <w:rPr>
          <w:rFonts w:ascii="Times New Roman" w:eastAsia="Times New Roman" w:hAnsi="Times New Roman" w:cs="Times New Roman"/>
          <w:sz w:val="28"/>
          <w:szCs w:val="24"/>
          <w:lang w:eastAsia="ar-SA"/>
        </w:rPr>
        <w:t>О  вынесении на публичные слушания проекта решения Совета депутатов</w:t>
      </w:r>
    </w:p>
    <w:p w:rsidR="00FC7DB6" w:rsidRPr="00F8180F" w:rsidRDefault="00FC7DB6" w:rsidP="00FC7DB6">
      <w:pPr>
        <w:suppressAutoHyphens/>
        <w:spacing w:after="0" w:line="240" w:lineRule="auto"/>
        <w:rPr>
          <w:rFonts w:ascii="Times New Roman" w:eastAsia="Times New Roman" w:hAnsi="Times New Roman" w:cs="Times New Roman"/>
          <w:b/>
          <w:sz w:val="28"/>
          <w:szCs w:val="28"/>
          <w:lang w:eastAsia="ar-SA"/>
        </w:rPr>
      </w:pPr>
      <w:r w:rsidRPr="00F8180F">
        <w:rPr>
          <w:rFonts w:ascii="Times New Roman" w:eastAsia="Times New Roman" w:hAnsi="Times New Roman" w:cs="Times New Roman"/>
          <w:b/>
          <w:sz w:val="28"/>
          <w:szCs w:val="20"/>
          <w:lang w:eastAsia="ar-SA"/>
        </w:rPr>
        <w:t xml:space="preserve"> «</w:t>
      </w:r>
      <w:r w:rsidRPr="00F8180F">
        <w:rPr>
          <w:rFonts w:ascii="Times New Roman" w:eastAsia="Times New Roman" w:hAnsi="Times New Roman" w:cs="Times New Roman"/>
          <w:sz w:val="28"/>
          <w:szCs w:val="28"/>
          <w:lang w:eastAsia="ar-SA"/>
        </w:rPr>
        <w:t xml:space="preserve">О бюджете </w:t>
      </w:r>
      <w:proofErr w:type="spellStart"/>
      <w:r>
        <w:rPr>
          <w:rFonts w:ascii="Times New Roman" w:eastAsia="Times New Roman" w:hAnsi="Times New Roman" w:cs="Times New Roman"/>
          <w:sz w:val="28"/>
          <w:szCs w:val="28"/>
          <w:lang w:eastAsia="ar-SA"/>
        </w:rPr>
        <w:t>Урусовс</w:t>
      </w:r>
      <w:r w:rsidRPr="00F8180F">
        <w:rPr>
          <w:rFonts w:ascii="Times New Roman" w:eastAsia="Times New Roman" w:hAnsi="Times New Roman" w:cs="Times New Roman"/>
          <w:sz w:val="28"/>
          <w:szCs w:val="28"/>
          <w:lang w:eastAsia="ar-SA"/>
        </w:rPr>
        <w:t>кого</w:t>
      </w:r>
      <w:proofErr w:type="spellEnd"/>
      <w:r w:rsidRPr="00F8180F">
        <w:rPr>
          <w:rFonts w:ascii="Times New Roman" w:eastAsia="Times New Roman" w:hAnsi="Times New Roman" w:cs="Times New Roman"/>
          <w:sz w:val="28"/>
          <w:szCs w:val="28"/>
          <w:lang w:eastAsia="ar-SA"/>
        </w:rPr>
        <w:t xml:space="preserve"> сельского поселения </w:t>
      </w:r>
      <w:proofErr w:type="spellStart"/>
      <w:r w:rsidRPr="00F8180F">
        <w:rPr>
          <w:rFonts w:ascii="Times New Roman" w:eastAsia="Times New Roman" w:hAnsi="Times New Roman" w:cs="Times New Roman"/>
          <w:sz w:val="28"/>
          <w:szCs w:val="28"/>
          <w:lang w:eastAsia="ar-SA"/>
        </w:rPr>
        <w:t>Ардатовского</w:t>
      </w:r>
      <w:proofErr w:type="spellEnd"/>
      <w:r w:rsidRPr="00F8180F">
        <w:rPr>
          <w:rFonts w:ascii="Times New Roman" w:eastAsia="Times New Roman" w:hAnsi="Times New Roman" w:cs="Times New Roman"/>
          <w:sz w:val="28"/>
          <w:szCs w:val="28"/>
          <w:lang w:eastAsia="ar-SA"/>
        </w:rPr>
        <w:t xml:space="preserve"> муниципального района Республики Мордовия  на 2024 и плановый период 2025-2026годов».</w:t>
      </w:r>
    </w:p>
    <w:p w:rsidR="00FC7DB6" w:rsidRPr="00F8180F" w:rsidRDefault="00FC7DB6" w:rsidP="00FC7DB6">
      <w:pPr>
        <w:suppressAutoHyphens/>
        <w:spacing w:after="0" w:line="240" w:lineRule="auto"/>
        <w:ind w:firstLine="720"/>
        <w:rPr>
          <w:rFonts w:ascii="Times New Roman" w:eastAsia="Times New Roman" w:hAnsi="Times New Roman" w:cs="Times New Roman"/>
          <w:bCs/>
          <w:sz w:val="28"/>
          <w:szCs w:val="24"/>
          <w:lang w:eastAsia="ar-SA"/>
        </w:rPr>
      </w:pPr>
    </w:p>
    <w:p w:rsidR="00FC7DB6" w:rsidRPr="00F8180F" w:rsidRDefault="00FC7DB6" w:rsidP="00FC7DB6">
      <w:pPr>
        <w:suppressAutoHyphens/>
        <w:spacing w:after="0" w:line="240" w:lineRule="auto"/>
        <w:jc w:val="both"/>
        <w:rPr>
          <w:rFonts w:ascii="Times New Roman" w:eastAsia="Times New Roman" w:hAnsi="Times New Roman" w:cs="Times New Roman"/>
          <w:bCs/>
          <w:sz w:val="28"/>
          <w:szCs w:val="24"/>
          <w:lang w:eastAsia="ar-SA"/>
        </w:rPr>
      </w:pPr>
      <w:r w:rsidRPr="00F8180F">
        <w:rPr>
          <w:rFonts w:ascii="Times New Roman" w:eastAsia="Times New Roman" w:hAnsi="Times New Roman" w:cs="Times New Roman"/>
          <w:bCs/>
          <w:sz w:val="28"/>
          <w:szCs w:val="24"/>
          <w:lang w:eastAsia="ar-SA"/>
        </w:rPr>
        <w:t xml:space="preserve">В соответствии  с Бюджетным кодексом Российской Федерации,  Федеральным  Законом от 6 октября 2003 года №131-ФЗ «Об общих принципах организации местного самоуправления в Российской Федерации», статьями  13, 53, Устава  </w:t>
      </w:r>
      <w:proofErr w:type="spellStart"/>
      <w:r>
        <w:rPr>
          <w:rFonts w:ascii="Times New Roman" w:eastAsia="Times New Roman" w:hAnsi="Times New Roman" w:cs="Times New Roman"/>
          <w:bCs/>
          <w:sz w:val="28"/>
          <w:szCs w:val="24"/>
          <w:lang w:eastAsia="ar-SA"/>
        </w:rPr>
        <w:t>Урусовс</w:t>
      </w:r>
      <w:r w:rsidRPr="00F8180F">
        <w:rPr>
          <w:rFonts w:ascii="Times New Roman" w:eastAsia="Times New Roman" w:hAnsi="Times New Roman" w:cs="Times New Roman"/>
          <w:bCs/>
          <w:sz w:val="28"/>
          <w:szCs w:val="24"/>
          <w:lang w:eastAsia="ar-SA"/>
        </w:rPr>
        <w:t>кого</w:t>
      </w:r>
      <w:proofErr w:type="spellEnd"/>
      <w:r w:rsidRPr="00F8180F">
        <w:rPr>
          <w:rFonts w:ascii="Times New Roman" w:eastAsia="Times New Roman" w:hAnsi="Times New Roman" w:cs="Times New Roman"/>
          <w:bCs/>
          <w:sz w:val="28"/>
          <w:szCs w:val="24"/>
          <w:lang w:eastAsia="ar-SA"/>
        </w:rPr>
        <w:t xml:space="preserve"> сельского поселения, согласно  Положению о публичных слушаниях,  Совет депутатов  </w:t>
      </w:r>
      <w:proofErr w:type="spellStart"/>
      <w:r>
        <w:rPr>
          <w:rFonts w:ascii="Times New Roman" w:eastAsia="Times New Roman" w:hAnsi="Times New Roman" w:cs="Times New Roman"/>
          <w:bCs/>
          <w:sz w:val="28"/>
          <w:szCs w:val="24"/>
          <w:lang w:eastAsia="ar-SA"/>
        </w:rPr>
        <w:t>Урусовс</w:t>
      </w:r>
      <w:r w:rsidRPr="00F8180F">
        <w:rPr>
          <w:rFonts w:ascii="Times New Roman" w:eastAsia="Times New Roman" w:hAnsi="Times New Roman" w:cs="Times New Roman"/>
          <w:bCs/>
          <w:sz w:val="28"/>
          <w:szCs w:val="24"/>
          <w:lang w:eastAsia="ar-SA"/>
        </w:rPr>
        <w:t>кого</w:t>
      </w:r>
      <w:proofErr w:type="spellEnd"/>
      <w:r w:rsidRPr="00F8180F">
        <w:rPr>
          <w:rFonts w:ascii="Times New Roman" w:eastAsia="Times New Roman" w:hAnsi="Times New Roman" w:cs="Times New Roman"/>
          <w:bCs/>
          <w:sz w:val="28"/>
          <w:szCs w:val="24"/>
          <w:lang w:eastAsia="ar-SA"/>
        </w:rPr>
        <w:t xml:space="preserve"> сельского поселения решил:</w:t>
      </w:r>
    </w:p>
    <w:p w:rsidR="00FC7DB6" w:rsidRPr="00F8180F" w:rsidRDefault="00FC7DB6" w:rsidP="00FC7DB6">
      <w:pPr>
        <w:suppressAutoHyphens/>
        <w:spacing w:after="0" w:line="240" w:lineRule="auto"/>
        <w:jc w:val="both"/>
        <w:rPr>
          <w:rFonts w:ascii="Times New Roman" w:eastAsia="Times New Roman" w:hAnsi="Times New Roman" w:cs="Times New Roman"/>
          <w:bCs/>
          <w:sz w:val="28"/>
          <w:szCs w:val="24"/>
          <w:lang w:eastAsia="ar-SA"/>
        </w:rPr>
      </w:pPr>
    </w:p>
    <w:p w:rsidR="00FC7DB6" w:rsidRPr="00F8180F" w:rsidRDefault="00FC7DB6" w:rsidP="00FC7DB6">
      <w:pPr>
        <w:suppressAutoHyphens/>
        <w:spacing w:after="0" w:line="240" w:lineRule="auto"/>
        <w:ind w:firstLine="720"/>
        <w:jc w:val="both"/>
        <w:rPr>
          <w:rFonts w:ascii="Times New Roman" w:eastAsia="Times New Roman" w:hAnsi="Times New Roman" w:cs="Times New Roman"/>
          <w:sz w:val="28"/>
          <w:szCs w:val="24"/>
          <w:lang w:eastAsia="ar-SA"/>
        </w:rPr>
      </w:pPr>
      <w:r w:rsidRPr="00F8180F">
        <w:rPr>
          <w:rFonts w:ascii="Times New Roman" w:eastAsia="Times New Roman" w:hAnsi="Times New Roman" w:cs="Times New Roman"/>
          <w:bCs/>
          <w:sz w:val="28"/>
          <w:szCs w:val="24"/>
          <w:lang w:eastAsia="ar-SA"/>
        </w:rPr>
        <w:t xml:space="preserve">1.Опубликовать в Информационном бюллетене и вынести на публичные слушания  в форме массового обсуждения населением </w:t>
      </w:r>
      <w:proofErr w:type="spellStart"/>
      <w:r>
        <w:rPr>
          <w:rFonts w:ascii="Times New Roman" w:eastAsia="Times New Roman" w:hAnsi="Times New Roman" w:cs="Times New Roman"/>
          <w:bCs/>
          <w:sz w:val="28"/>
          <w:szCs w:val="24"/>
          <w:lang w:eastAsia="ar-SA"/>
        </w:rPr>
        <w:t>Урусовс</w:t>
      </w:r>
      <w:r w:rsidRPr="00F8180F">
        <w:rPr>
          <w:rFonts w:ascii="Times New Roman" w:eastAsia="Times New Roman" w:hAnsi="Times New Roman" w:cs="Times New Roman"/>
          <w:bCs/>
          <w:sz w:val="28"/>
          <w:szCs w:val="24"/>
          <w:lang w:eastAsia="ar-SA"/>
        </w:rPr>
        <w:t>кого</w:t>
      </w:r>
      <w:proofErr w:type="spellEnd"/>
      <w:r w:rsidRPr="00F8180F">
        <w:rPr>
          <w:rFonts w:ascii="Times New Roman" w:eastAsia="Times New Roman" w:hAnsi="Times New Roman" w:cs="Times New Roman"/>
          <w:bCs/>
          <w:sz w:val="28"/>
          <w:szCs w:val="24"/>
          <w:lang w:eastAsia="ar-SA"/>
        </w:rPr>
        <w:t xml:space="preserve">  сельского поселения  </w:t>
      </w:r>
      <w:r w:rsidRPr="00F8180F">
        <w:rPr>
          <w:rFonts w:ascii="Times New Roman" w:eastAsia="Times New Roman" w:hAnsi="Times New Roman" w:cs="Times New Roman"/>
          <w:sz w:val="28"/>
          <w:szCs w:val="24"/>
          <w:lang w:eastAsia="ar-SA"/>
        </w:rPr>
        <w:t xml:space="preserve">проект решения Совета депутатов  «О бюджете </w:t>
      </w:r>
      <w:proofErr w:type="spellStart"/>
      <w:r>
        <w:rPr>
          <w:rFonts w:ascii="Times New Roman" w:eastAsia="Times New Roman" w:hAnsi="Times New Roman" w:cs="Times New Roman"/>
          <w:sz w:val="28"/>
          <w:szCs w:val="24"/>
          <w:lang w:eastAsia="ar-SA"/>
        </w:rPr>
        <w:t>Урусовс</w:t>
      </w:r>
      <w:r w:rsidRPr="00F8180F">
        <w:rPr>
          <w:rFonts w:ascii="Times New Roman" w:eastAsia="Times New Roman" w:hAnsi="Times New Roman" w:cs="Times New Roman"/>
          <w:sz w:val="28"/>
          <w:szCs w:val="24"/>
          <w:lang w:eastAsia="ar-SA"/>
        </w:rPr>
        <w:t>кого</w:t>
      </w:r>
      <w:proofErr w:type="spellEnd"/>
      <w:r w:rsidRPr="00F8180F">
        <w:rPr>
          <w:rFonts w:ascii="Times New Roman" w:eastAsia="Times New Roman" w:hAnsi="Times New Roman" w:cs="Times New Roman"/>
          <w:sz w:val="28"/>
          <w:szCs w:val="24"/>
          <w:lang w:eastAsia="ar-SA"/>
        </w:rPr>
        <w:t xml:space="preserve"> сельского поселения </w:t>
      </w:r>
      <w:proofErr w:type="spellStart"/>
      <w:r w:rsidRPr="00F8180F">
        <w:rPr>
          <w:rFonts w:ascii="Times New Roman" w:eastAsia="Times New Roman" w:hAnsi="Times New Roman" w:cs="Times New Roman"/>
          <w:sz w:val="28"/>
          <w:szCs w:val="24"/>
          <w:lang w:eastAsia="ar-SA"/>
        </w:rPr>
        <w:t>Ардатовского</w:t>
      </w:r>
      <w:proofErr w:type="spellEnd"/>
      <w:r w:rsidRPr="00F8180F">
        <w:rPr>
          <w:rFonts w:ascii="Times New Roman" w:eastAsia="Times New Roman" w:hAnsi="Times New Roman" w:cs="Times New Roman"/>
          <w:sz w:val="28"/>
          <w:szCs w:val="24"/>
          <w:lang w:eastAsia="ar-SA"/>
        </w:rPr>
        <w:t xml:space="preserve"> муниципального района Республики Мордовия  на 2024 и плановый период 2025-2026 годов</w:t>
      </w:r>
      <w:proofErr w:type="gramStart"/>
      <w:r w:rsidRPr="00F8180F">
        <w:rPr>
          <w:rFonts w:ascii="Times New Roman" w:eastAsia="Times New Roman" w:hAnsi="Times New Roman" w:cs="Times New Roman"/>
          <w:sz w:val="28"/>
          <w:szCs w:val="24"/>
          <w:lang w:eastAsia="ar-SA"/>
        </w:rPr>
        <w:t>"(</w:t>
      </w:r>
      <w:proofErr w:type="gramEnd"/>
      <w:r w:rsidRPr="00F8180F">
        <w:rPr>
          <w:rFonts w:ascii="Times New Roman" w:eastAsia="Times New Roman" w:hAnsi="Times New Roman" w:cs="Times New Roman"/>
          <w:sz w:val="28"/>
          <w:szCs w:val="24"/>
          <w:lang w:eastAsia="ar-SA"/>
        </w:rPr>
        <w:t>приложение №1).</w:t>
      </w:r>
    </w:p>
    <w:p w:rsidR="00FC7DB6" w:rsidRDefault="00FC7DB6" w:rsidP="00FC7DB6">
      <w:pPr>
        <w:suppressAutoHyphens/>
        <w:spacing w:after="0" w:line="240" w:lineRule="auto"/>
        <w:ind w:firstLine="720"/>
        <w:jc w:val="both"/>
        <w:rPr>
          <w:rFonts w:ascii="Times New Roman" w:eastAsia="Times New Roman" w:hAnsi="Times New Roman" w:cs="Times New Roman"/>
          <w:sz w:val="28"/>
          <w:szCs w:val="24"/>
          <w:lang w:eastAsia="ar-SA"/>
        </w:rPr>
      </w:pPr>
      <w:r w:rsidRPr="00F8180F">
        <w:rPr>
          <w:rFonts w:ascii="Times New Roman" w:eastAsia="Times New Roman" w:hAnsi="Times New Roman" w:cs="Times New Roman"/>
          <w:sz w:val="28"/>
          <w:szCs w:val="24"/>
          <w:lang w:eastAsia="ar-SA"/>
        </w:rPr>
        <w:t>2.</w:t>
      </w:r>
      <w:r w:rsidRPr="00F8180F">
        <w:rPr>
          <w:rFonts w:ascii="Times New Roman" w:eastAsia="Times New Roman" w:hAnsi="Times New Roman"/>
          <w:sz w:val="28"/>
          <w:szCs w:val="28"/>
          <w:lang w:eastAsia="ru-RU"/>
        </w:rPr>
        <w:t xml:space="preserve"> </w:t>
      </w:r>
      <w:r w:rsidRPr="001259DF">
        <w:rPr>
          <w:rFonts w:ascii="Times New Roman" w:eastAsia="Times New Roman" w:hAnsi="Times New Roman"/>
          <w:sz w:val="28"/>
          <w:szCs w:val="28"/>
          <w:lang w:eastAsia="ru-RU"/>
        </w:rPr>
        <w:t>Определить, что публичные слушания будут проводиться 2</w:t>
      </w:r>
      <w:r>
        <w:rPr>
          <w:rFonts w:ascii="Times New Roman" w:eastAsia="Times New Roman" w:hAnsi="Times New Roman"/>
          <w:sz w:val="28"/>
          <w:szCs w:val="28"/>
          <w:lang w:eastAsia="ru-RU"/>
        </w:rPr>
        <w:t>2</w:t>
      </w:r>
      <w:r w:rsidRPr="001259DF">
        <w:rPr>
          <w:rFonts w:ascii="Times New Roman" w:eastAsia="Times New Roman" w:hAnsi="Times New Roman"/>
          <w:sz w:val="28"/>
          <w:szCs w:val="28"/>
          <w:lang w:eastAsia="ru-RU"/>
        </w:rPr>
        <w:t xml:space="preserve"> </w:t>
      </w:r>
      <w:r>
        <w:rPr>
          <w:rFonts w:ascii="Times New Roman" w:eastAsia="Times New Roman" w:hAnsi="Times New Roman"/>
          <w:sz w:val="28"/>
          <w:szCs w:val="28"/>
          <w:lang w:eastAsia="ru-RU"/>
        </w:rPr>
        <w:t>декабр</w:t>
      </w:r>
      <w:r w:rsidRPr="001259DF">
        <w:rPr>
          <w:rFonts w:ascii="Times New Roman" w:eastAsia="Times New Roman" w:hAnsi="Times New Roman"/>
          <w:sz w:val="28"/>
          <w:szCs w:val="28"/>
          <w:lang w:eastAsia="ru-RU"/>
        </w:rPr>
        <w:t>я</w:t>
      </w:r>
      <w:r>
        <w:rPr>
          <w:rFonts w:ascii="Times New Roman" w:eastAsia="Times New Roman" w:hAnsi="Times New Roman"/>
          <w:sz w:val="28"/>
          <w:szCs w:val="28"/>
          <w:lang w:eastAsia="ru-RU"/>
        </w:rPr>
        <w:t xml:space="preserve"> </w:t>
      </w:r>
      <w:r w:rsidRPr="001259DF">
        <w:rPr>
          <w:rFonts w:ascii="Times New Roman" w:eastAsia="Times New Roman" w:hAnsi="Times New Roman"/>
          <w:sz w:val="28"/>
          <w:szCs w:val="28"/>
          <w:lang w:eastAsia="ru-RU"/>
        </w:rPr>
        <w:t>202</w:t>
      </w:r>
      <w:r>
        <w:rPr>
          <w:rFonts w:ascii="Times New Roman" w:eastAsia="Times New Roman" w:hAnsi="Times New Roman"/>
          <w:sz w:val="28"/>
          <w:szCs w:val="28"/>
          <w:lang w:eastAsia="ru-RU"/>
        </w:rPr>
        <w:t>3</w:t>
      </w:r>
      <w:r w:rsidRPr="001259DF">
        <w:rPr>
          <w:rFonts w:ascii="Times New Roman" w:eastAsia="Times New Roman" w:hAnsi="Times New Roman"/>
          <w:sz w:val="28"/>
          <w:szCs w:val="28"/>
          <w:lang w:eastAsia="ru-RU"/>
        </w:rPr>
        <w:t xml:space="preserve"> года в здании администрации по адресу: РМ, </w:t>
      </w:r>
      <w:proofErr w:type="spellStart"/>
      <w:r w:rsidRPr="001259DF">
        <w:rPr>
          <w:rFonts w:ascii="Times New Roman" w:eastAsia="Times New Roman" w:hAnsi="Times New Roman"/>
          <w:sz w:val="28"/>
          <w:szCs w:val="28"/>
          <w:lang w:eastAsia="ru-RU"/>
        </w:rPr>
        <w:t>Ардатовский</w:t>
      </w:r>
      <w:proofErr w:type="spellEnd"/>
      <w:r w:rsidRPr="001259DF">
        <w:rPr>
          <w:rFonts w:ascii="Times New Roman" w:eastAsia="Times New Roman" w:hAnsi="Times New Roman"/>
          <w:sz w:val="28"/>
          <w:szCs w:val="28"/>
          <w:lang w:eastAsia="ru-RU"/>
        </w:rPr>
        <w:t xml:space="preserve"> район, </w:t>
      </w:r>
      <w:proofErr w:type="spellStart"/>
      <w:r w:rsidRPr="001259DF">
        <w:rPr>
          <w:rFonts w:ascii="Times New Roman" w:eastAsia="Times New Roman" w:hAnsi="Times New Roman"/>
          <w:sz w:val="28"/>
          <w:szCs w:val="28"/>
          <w:lang w:eastAsia="ru-RU"/>
        </w:rPr>
        <w:t>с</w:t>
      </w:r>
      <w:proofErr w:type="gramStart"/>
      <w:r w:rsidRPr="001259DF">
        <w:rPr>
          <w:rFonts w:ascii="Times New Roman" w:eastAsia="Times New Roman" w:hAnsi="Times New Roman"/>
          <w:sz w:val="28"/>
          <w:szCs w:val="28"/>
          <w:lang w:eastAsia="ru-RU"/>
        </w:rPr>
        <w:t>.У</w:t>
      </w:r>
      <w:proofErr w:type="gramEnd"/>
      <w:r w:rsidRPr="001259DF">
        <w:rPr>
          <w:rFonts w:ascii="Times New Roman" w:eastAsia="Times New Roman" w:hAnsi="Times New Roman"/>
          <w:sz w:val="28"/>
          <w:szCs w:val="28"/>
          <w:lang w:eastAsia="ru-RU"/>
        </w:rPr>
        <w:t>русово</w:t>
      </w:r>
      <w:proofErr w:type="spellEnd"/>
      <w:r w:rsidRPr="001259DF">
        <w:rPr>
          <w:rFonts w:ascii="Times New Roman" w:eastAsia="Times New Roman" w:hAnsi="Times New Roman"/>
          <w:sz w:val="28"/>
          <w:szCs w:val="28"/>
          <w:lang w:eastAsia="ru-RU"/>
        </w:rPr>
        <w:t xml:space="preserve"> , ул.  Ленина, дом  93   в 14 часов 00 минут.</w:t>
      </w:r>
    </w:p>
    <w:p w:rsidR="00FC7DB6" w:rsidRPr="00F8180F" w:rsidRDefault="00FC7DB6" w:rsidP="00FC7DB6">
      <w:pPr>
        <w:suppressAutoHyphens/>
        <w:spacing w:after="0" w:line="240" w:lineRule="auto"/>
        <w:ind w:firstLine="720"/>
        <w:jc w:val="both"/>
        <w:rPr>
          <w:rFonts w:ascii="Times New Roman" w:eastAsia="Times New Roman" w:hAnsi="Times New Roman" w:cs="Times New Roman"/>
          <w:sz w:val="28"/>
          <w:szCs w:val="24"/>
          <w:lang w:eastAsia="ar-SA"/>
        </w:rPr>
      </w:pPr>
      <w:r w:rsidRPr="00F8180F">
        <w:rPr>
          <w:rFonts w:ascii="Times New Roman" w:eastAsia="Times New Roman" w:hAnsi="Times New Roman" w:cs="Times New Roman"/>
          <w:sz w:val="28"/>
          <w:szCs w:val="24"/>
          <w:lang w:eastAsia="ar-SA"/>
        </w:rPr>
        <w:t xml:space="preserve"> 3.Установить, что организация и проведение публичных слушаний осуществляется рабочей группой (приложение №3)</w:t>
      </w:r>
    </w:p>
    <w:p w:rsidR="00FC7DB6" w:rsidRPr="00F8180F" w:rsidRDefault="00FC7DB6" w:rsidP="00FC7DB6">
      <w:pPr>
        <w:suppressAutoHyphens/>
        <w:spacing w:after="0" w:line="240" w:lineRule="auto"/>
        <w:ind w:firstLine="720"/>
        <w:jc w:val="both"/>
        <w:rPr>
          <w:rFonts w:ascii="Times New Roman" w:eastAsia="Times New Roman" w:hAnsi="Times New Roman" w:cs="Times New Roman"/>
          <w:bCs/>
          <w:sz w:val="28"/>
          <w:szCs w:val="24"/>
          <w:lang w:eastAsia="ar-SA"/>
        </w:rPr>
      </w:pPr>
      <w:r w:rsidRPr="00F8180F">
        <w:rPr>
          <w:rFonts w:ascii="Times New Roman" w:eastAsia="Times New Roman" w:hAnsi="Times New Roman" w:cs="Times New Roman"/>
          <w:bCs/>
          <w:sz w:val="28"/>
          <w:szCs w:val="24"/>
          <w:lang w:eastAsia="ar-SA"/>
        </w:rPr>
        <w:lastRenderedPageBreak/>
        <w:t xml:space="preserve">2.Предложения  по проекту решения </w:t>
      </w:r>
      <w:r w:rsidRPr="00F8180F">
        <w:rPr>
          <w:rFonts w:ascii="Times New Roman" w:eastAsia="Times New Roman" w:hAnsi="Times New Roman" w:cs="Times New Roman"/>
          <w:sz w:val="28"/>
          <w:szCs w:val="24"/>
          <w:lang w:eastAsia="ar-SA"/>
        </w:rPr>
        <w:t xml:space="preserve">«О бюджете </w:t>
      </w:r>
      <w:proofErr w:type="spellStart"/>
      <w:r>
        <w:rPr>
          <w:rFonts w:ascii="Times New Roman" w:eastAsia="Times New Roman" w:hAnsi="Times New Roman" w:cs="Times New Roman"/>
          <w:sz w:val="28"/>
          <w:szCs w:val="24"/>
          <w:lang w:eastAsia="ar-SA"/>
        </w:rPr>
        <w:t>Урусовс</w:t>
      </w:r>
      <w:r w:rsidRPr="00F8180F">
        <w:rPr>
          <w:rFonts w:ascii="Times New Roman" w:eastAsia="Times New Roman" w:hAnsi="Times New Roman" w:cs="Times New Roman"/>
          <w:sz w:val="28"/>
          <w:szCs w:val="24"/>
          <w:lang w:eastAsia="ar-SA"/>
        </w:rPr>
        <w:t>кого</w:t>
      </w:r>
      <w:proofErr w:type="spellEnd"/>
      <w:r w:rsidRPr="00F8180F">
        <w:rPr>
          <w:rFonts w:ascii="Times New Roman" w:eastAsia="Times New Roman" w:hAnsi="Times New Roman" w:cs="Times New Roman"/>
          <w:sz w:val="28"/>
          <w:szCs w:val="24"/>
          <w:lang w:eastAsia="ar-SA"/>
        </w:rPr>
        <w:t xml:space="preserve">  сельского поселения </w:t>
      </w:r>
      <w:proofErr w:type="spellStart"/>
      <w:r w:rsidRPr="00F8180F">
        <w:rPr>
          <w:rFonts w:ascii="Times New Roman" w:eastAsia="Times New Roman" w:hAnsi="Times New Roman" w:cs="Times New Roman"/>
          <w:sz w:val="28"/>
          <w:szCs w:val="24"/>
          <w:lang w:eastAsia="ar-SA"/>
        </w:rPr>
        <w:t>Ардатовского</w:t>
      </w:r>
      <w:proofErr w:type="spellEnd"/>
      <w:r w:rsidRPr="00F8180F">
        <w:rPr>
          <w:rFonts w:ascii="Times New Roman" w:eastAsia="Times New Roman" w:hAnsi="Times New Roman" w:cs="Times New Roman"/>
          <w:sz w:val="28"/>
          <w:szCs w:val="24"/>
          <w:lang w:eastAsia="ar-SA"/>
        </w:rPr>
        <w:t xml:space="preserve"> муниципального района Республики Мордовия  на 2024 и плановый период 2025-2026 годов» принимаются рабочей группой до 21 декабря     2023 года</w:t>
      </w:r>
      <w:r w:rsidRPr="00F8180F">
        <w:rPr>
          <w:rFonts w:ascii="Times New Roman" w:eastAsia="Times New Roman" w:hAnsi="Times New Roman" w:cs="Times New Roman"/>
          <w:bCs/>
          <w:sz w:val="28"/>
          <w:szCs w:val="24"/>
          <w:lang w:eastAsia="ar-SA"/>
        </w:rPr>
        <w:t xml:space="preserve">    по адресу: </w:t>
      </w:r>
      <w:r w:rsidRPr="001259DF">
        <w:rPr>
          <w:rFonts w:ascii="Times New Roman" w:eastAsia="Times New Roman" w:hAnsi="Times New Roman"/>
          <w:sz w:val="28"/>
          <w:szCs w:val="28"/>
          <w:lang w:eastAsia="ru-RU"/>
        </w:rPr>
        <w:t xml:space="preserve">РМ, </w:t>
      </w:r>
      <w:proofErr w:type="spellStart"/>
      <w:r w:rsidRPr="001259DF">
        <w:rPr>
          <w:rFonts w:ascii="Times New Roman" w:eastAsia="Times New Roman" w:hAnsi="Times New Roman"/>
          <w:sz w:val="28"/>
          <w:szCs w:val="28"/>
          <w:lang w:eastAsia="ru-RU"/>
        </w:rPr>
        <w:t>Ардатовский</w:t>
      </w:r>
      <w:proofErr w:type="spellEnd"/>
      <w:r w:rsidRPr="001259DF">
        <w:rPr>
          <w:rFonts w:ascii="Times New Roman" w:eastAsia="Times New Roman" w:hAnsi="Times New Roman"/>
          <w:sz w:val="28"/>
          <w:szCs w:val="28"/>
          <w:lang w:eastAsia="ru-RU"/>
        </w:rPr>
        <w:t xml:space="preserve"> район, </w:t>
      </w:r>
      <w:proofErr w:type="spellStart"/>
      <w:r w:rsidRPr="001259DF">
        <w:rPr>
          <w:rFonts w:ascii="Times New Roman" w:eastAsia="Times New Roman" w:hAnsi="Times New Roman"/>
          <w:sz w:val="28"/>
          <w:szCs w:val="28"/>
          <w:lang w:eastAsia="ru-RU"/>
        </w:rPr>
        <w:t>с</w:t>
      </w:r>
      <w:proofErr w:type="gramStart"/>
      <w:r w:rsidRPr="001259DF">
        <w:rPr>
          <w:rFonts w:ascii="Times New Roman" w:eastAsia="Times New Roman" w:hAnsi="Times New Roman"/>
          <w:sz w:val="28"/>
          <w:szCs w:val="28"/>
          <w:lang w:eastAsia="ru-RU"/>
        </w:rPr>
        <w:t>.У</w:t>
      </w:r>
      <w:proofErr w:type="gramEnd"/>
      <w:r w:rsidRPr="001259DF">
        <w:rPr>
          <w:rFonts w:ascii="Times New Roman" w:eastAsia="Times New Roman" w:hAnsi="Times New Roman"/>
          <w:sz w:val="28"/>
          <w:szCs w:val="28"/>
          <w:lang w:eastAsia="ru-RU"/>
        </w:rPr>
        <w:t>русово</w:t>
      </w:r>
      <w:proofErr w:type="spellEnd"/>
      <w:r w:rsidRPr="001259DF">
        <w:rPr>
          <w:rFonts w:ascii="Times New Roman" w:eastAsia="Times New Roman" w:hAnsi="Times New Roman"/>
          <w:sz w:val="28"/>
          <w:szCs w:val="28"/>
          <w:lang w:eastAsia="ru-RU"/>
        </w:rPr>
        <w:t xml:space="preserve"> , ул.  Ленина, дом  93</w:t>
      </w:r>
      <w:r w:rsidRPr="00F8180F">
        <w:rPr>
          <w:rFonts w:ascii="Times New Roman" w:eastAsia="Times New Roman" w:hAnsi="Times New Roman" w:cs="Times New Roman"/>
          <w:bCs/>
          <w:sz w:val="28"/>
          <w:szCs w:val="24"/>
          <w:lang w:eastAsia="ar-SA"/>
        </w:rPr>
        <w:t xml:space="preserve"> ( тел.2-</w:t>
      </w:r>
      <w:r>
        <w:rPr>
          <w:rFonts w:ascii="Times New Roman" w:eastAsia="Times New Roman" w:hAnsi="Times New Roman" w:cs="Times New Roman"/>
          <w:bCs/>
          <w:sz w:val="28"/>
          <w:szCs w:val="24"/>
          <w:lang w:eastAsia="ar-SA"/>
        </w:rPr>
        <w:t>35-</w:t>
      </w:r>
      <w:r w:rsidRPr="00F8180F">
        <w:rPr>
          <w:rFonts w:ascii="Times New Roman" w:eastAsia="Times New Roman" w:hAnsi="Times New Roman" w:cs="Times New Roman"/>
          <w:bCs/>
          <w:sz w:val="28"/>
          <w:szCs w:val="24"/>
          <w:lang w:eastAsia="ar-SA"/>
        </w:rPr>
        <w:t>3</w:t>
      </w:r>
      <w:r>
        <w:rPr>
          <w:rFonts w:ascii="Times New Roman" w:eastAsia="Times New Roman" w:hAnsi="Times New Roman" w:cs="Times New Roman"/>
          <w:bCs/>
          <w:sz w:val="28"/>
          <w:szCs w:val="24"/>
          <w:lang w:eastAsia="ar-SA"/>
        </w:rPr>
        <w:t>2</w:t>
      </w:r>
      <w:r w:rsidRPr="00F8180F">
        <w:rPr>
          <w:rFonts w:ascii="Times New Roman" w:eastAsia="Times New Roman" w:hAnsi="Times New Roman" w:cs="Times New Roman"/>
          <w:bCs/>
          <w:sz w:val="28"/>
          <w:szCs w:val="24"/>
          <w:lang w:eastAsia="ar-SA"/>
        </w:rPr>
        <w:t xml:space="preserve">)  с 8.30 до 17.30, кроме субботы и воскресенья. </w:t>
      </w:r>
    </w:p>
    <w:p w:rsidR="00FC7DB6" w:rsidRPr="00F8180F" w:rsidRDefault="00FC7DB6" w:rsidP="00FC7DB6">
      <w:pPr>
        <w:suppressAutoHyphens/>
        <w:spacing w:after="0" w:line="240" w:lineRule="auto"/>
        <w:ind w:firstLine="720"/>
        <w:jc w:val="both"/>
        <w:rPr>
          <w:rFonts w:ascii="Times New Roman" w:eastAsia="Times New Roman" w:hAnsi="Times New Roman" w:cs="Times New Roman"/>
          <w:bCs/>
          <w:sz w:val="28"/>
          <w:szCs w:val="24"/>
          <w:lang w:eastAsia="ar-SA"/>
        </w:rPr>
      </w:pPr>
      <w:r w:rsidRPr="00F8180F">
        <w:rPr>
          <w:rFonts w:ascii="Times New Roman" w:eastAsia="Times New Roman" w:hAnsi="Times New Roman" w:cs="Times New Roman"/>
          <w:bCs/>
          <w:sz w:val="28"/>
          <w:szCs w:val="24"/>
          <w:lang w:eastAsia="ar-SA"/>
        </w:rPr>
        <w:t xml:space="preserve">3.Обсуждение  проекта решения </w:t>
      </w:r>
      <w:r w:rsidRPr="00F8180F">
        <w:rPr>
          <w:rFonts w:ascii="Times New Roman" w:eastAsia="Times New Roman" w:hAnsi="Times New Roman" w:cs="Times New Roman"/>
          <w:sz w:val="28"/>
          <w:szCs w:val="24"/>
          <w:lang w:eastAsia="ar-SA"/>
        </w:rPr>
        <w:t xml:space="preserve">«О бюджете </w:t>
      </w:r>
      <w:proofErr w:type="spellStart"/>
      <w:r>
        <w:rPr>
          <w:rFonts w:ascii="Times New Roman" w:eastAsia="Times New Roman" w:hAnsi="Times New Roman" w:cs="Times New Roman"/>
          <w:sz w:val="28"/>
          <w:szCs w:val="24"/>
          <w:lang w:eastAsia="ar-SA"/>
        </w:rPr>
        <w:t>Урусовс</w:t>
      </w:r>
      <w:r w:rsidRPr="00F8180F">
        <w:rPr>
          <w:rFonts w:ascii="Times New Roman" w:eastAsia="Times New Roman" w:hAnsi="Times New Roman" w:cs="Times New Roman"/>
          <w:sz w:val="28"/>
          <w:szCs w:val="24"/>
          <w:lang w:eastAsia="ar-SA"/>
        </w:rPr>
        <w:t>кого</w:t>
      </w:r>
      <w:proofErr w:type="spellEnd"/>
      <w:r w:rsidRPr="00F8180F">
        <w:rPr>
          <w:rFonts w:ascii="Times New Roman" w:eastAsia="Times New Roman" w:hAnsi="Times New Roman" w:cs="Times New Roman"/>
          <w:sz w:val="28"/>
          <w:szCs w:val="24"/>
          <w:lang w:eastAsia="ar-SA"/>
        </w:rPr>
        <w:t xml:space="preserve"> сельского поселения </w:t>
      </w:r>
      <w:proofErr w:type="spellStart"/>
      <w:r w:rsidRPr="00F8180F">
        <w:rPr>
          <w:rFonts w:ascii="Times New Roman" w:eastAsia="Times New Roman" w:hAnsi="Times New Roman" w:cs="Times New Roman"/>
          <w:sz w:val="28"/>
          <w:szCs w:val="24"/>
          <w:lang w:eastAsia="ar-SA"/>
        </w:rPr>
        <w:t>Ардатовского</w:t>
      </w:r>
      <w:proofErr w:type="spellEnd"/>
      <w:r w:rsidRPr="00F8180F">
        <w:rPr>
          <w:rFonts w:ascii="Times New Roman" w:eastAsia="Times New Roman" w:hAnsi="Times New Roman" w:cs="Times New Roman"/>
          <w:sz w:val="28"/>
          <w:szCs w:val="24"/>
          <w:lang w:eastAsia="ar-SA"/>
        </w:rPr>
        <w:t xml:space="preserve"> муниципального района Республики Мордовия  на 2024 и плановый период 2025-2026 годов»</w:t>
      </w:r>
      <w:r w:rsidRPr="00F8180F">
        <w:rPr>
          <w:rFonts w:ascii="Times New Roman" w:eastAsia="Times New Roman" w:hAnsi="Times New Roman" w:cs="Times New Roman"/>
          <w:bCs/>
          <w:sz w:val="28"/>
          <w:szCs w:val="24"/>
          <w:lang w:eastAsia="ar-SA"/>
        </w:rPr>
        <w:t xml:space="preserve">  осуществляется в порядке, установленном Положением о порядке проведения публичных слушаний. </w:t>
      </w:r>
    </w:p>
    <w:p w:rsidR="00FC7DB6" w:rsidRPr="00F8180F" w:rsidRDefault="00FC7DB6" w:rsidP="00FC7DB6">
      <w:pPr>
        <w:suppressAutoHyphens/>
        <w:spacing w:after="0" w:line="240" w:lineRule="auto"/>
        <w:ind w:firstLine="720"/>
        <w:jc w:val="both"/>
        <w:rPr>
          <w:rFonts w:ascii="Times New Roman" w:eastAsia="Times New Roman" w:hAnsi="Times New Roman" w:cs="Times New Roman"/>
          <w:bCs/>
          <w:sz w:val="28"/>
          <w:szCs w:val="24"/>
          <w:lang w:eastAsia="ar-SA"/>
        </w:rPr>
      </w:pPr>
    </w:p>
    <w:p w:rsidR="00FC7DB6" w:rsidRPr="00F8180F" w:rsidRDefault="00FC7DB6" w:rsidP="00FC7DB6">
      <w:pPr>
        <w:suppressAutoHyphens/>
        <w:spacing w:after="0" w:line="240" w:lineRule="auto"/>
        <w:ind w:firstLine="720"/>
        <w:jc w:val="both"/>
        <w:rPr>
          <w:rFonts w:ascii="Times New Roman" w:eastAsia="Times New Roman" w:hAnsi="Times New Roman" w:cs="Times New Roman"/>
          <w:bCs/>
          <w:sz w:val="28"/>
          <w:szCs w:val="24"/>
          <w:lang w:eastAsia="ar-SA"/>
        </w:rPr>
      </w:pPr>
    </w:p>
    <w:p w:rsidR="00FC7DB6" w:rsidRDefault="00FC7DB6" w:rsidP="00FC7DB6">
      <w:pPr>
        <w:suppressAutoHyphens/>
        <w:spacing w:after="0" w:line="240" w:lineRule="auto"/>
        <w:ind w:firstLine="720"/>
        <w:jc w:val="both"/>
        <w:rPr>
          <w:rFonts w:ascii="Times New Roman" w:eastAsia="Times New Roman" w:hAnsi="Times New Roman" w:cs="Times New Roman"/>
          <w:bCs/>
          <w:sz w:val="28"/>
          <w:szCs w:val="24"/>
          <w:lang w:eastAsia="ar-SA"/>
        </w:rPr>
      </w:pPr>
      <w:r w:rsidRPr="00F8180F">
        <w:rPr>
          <w:rFonts w:ascii="Times New Roman" w:eastAsia="Times New Roman" w:hAnsi="Times New Roman" w:cs="Times New Roman"/>
          <w:bCs/>
          <w:sz w:val="28"/>
          <w:szCs w:val="24"/>
          <w:lang w:eastAsia="ar-SA"/>
        </w:rPr>
        <w:t xml:space="preserve">Глава </w:t>
      </w:r>
      <w:proofErr w:type="spellStart"/>
      <w:r>
        <w:rPr>
          <w:rFonts w:ascii="Times New Roman" w:eastAsia="Times New Roman" w:hAnsi="Times New Roman" w:cs="Times New Roman"/>
          <w:bCs/>
          <w:sz w:val="28"/>
          <w:szCs w:val="24"/>
          <w:lang w:eastAsia="ar-SA"/>
        </w:rPr>
        <w:t>Урусовс</w:t>
      </w:r>
      <w:r w:rsidRPr="00F8180F">
        <w:rPr>
          <w:rFonts w:ascii="Times New Roman" w:eastAsia="Times New Roman" w:hAnsi="Times New Roman" w:cs="Times New Roman"/>
          <w:bCs/>
          <w:sz w:val="28"/>
          <w:szCs w:val="24"/>
          <w:lang w:eastAsia="ar-SA"/>
        </w:rPr>
        <w:t>кого</w:t>
      </w:r>
      <w:proofErr w:type="spellEnd"/>
      <w:r w:rsidRPr="00F8180F">
        <w:rPr>
          <w:rFonts w:ascii="Times New Roman" w:eastAsia="Times New Roman" w:hAnsi="Times New Roman" w:cs="Times New Roman"/>
          <w:bCs/>
          <w:sz w:val="28"/>
          <w:szCs w:val="24"/>
          <w:lang w:eastAsia="ar-SA"/>
        </w:rPr>
        <w:t xml:space="preserve">  сельского поселения: </w:t>
      </w:r>
      <w:r w:rsidRPr="00F8180F">
        <w:rPr>
          <w:rFonts w:ascii="Times New Roman" w:eastAsia="Times New Roman" w:hAnsi="Times New Roman" w:cs="Times New Roman"/>
          <w:bCs/>
          <w:sz w:val="28"/>
          <w:szCs w:val="24"/>
          <w:lang w:eastAsia="ar-SA"/>
        </w:rPr>
        <w:tab/>
      </w:r>
      <w:r w:rsidRPr="00F8180F">
        <w:rPr>
          <w:rFonts w:ascii="Times New Roman" w:eastAsia="Times New Roman" w:hAnsi="Times New Roman" w:cs="Times New Roman"/>
          <w:bCs/>
          <w:sz w:val="28"/>
          <w:szCs w:val="24"/>
          <w:lang w:eastAsia="ar-SA"/>
        </w:rPr>
        <w:tab/>
        <w:t xml:space="preserve">    </w:t>
      </w:r>
      <w:proofErr w:type="spellStart"/>
      <w:r>
        <w:rPr>
          <w:rFonts w:ascii="Times New Roman" w:eastAsia="Times New Roman" w:hAnsi="Times New Roman" w:cs="Times New Roman"/>
          <w:bCs/>
          <w:sz w:val="28"/>
          <w:szCs w:val="24"/>
          <w:lang w:eastAsia="ar-SA"/>
        </w:rPr>
        <w:t>В.Н.Азоркин</w:t>
      </w:r>
      <w:proofErr w:type="spellEnd"/>
    </w:p>
    <w:p w:rsidR="00FC7DB6" w:rsidRDefault="00FC7DB6" w:rsidP="00FC7DB6">
      <w:pPr>
        <w:suppressAutoHyphens/>
        <w:spacing w:after="0" w:line="240" w:lineRule="auto"/>
        <w:ind w:firstLine="720"/>
        <w:jc w:val="both"/>
        <w:rPr>
          <w:rFonts w:ascii="Times New Roman" w:eastAsia="Times New Roman" w:hAnsi="Times New Roman" w:cs="Times New Roman"/>
          <w:bCs/>
          <w:sz w:val="28"/>
          <w:szCs w:val="24"/>
          <w:lang w:eastAsia="ar-SA"/>
        </w:rPr>
      </w:pPr>
    </w:p>
    <w:p w:rsidR="00FC7DB6" w:rsidRDefault="00FC7DB6" w:rsidP="00FC7DB6">
      <w:pPr>
        <w:suppressAutoHyphens/>
        <w:spacing w:after="0" w:line="240" w:lineRule="auto"/>
        <w:ind w:firstLine="720"/>
        <w:jc w:val="both"/>
        <w:rPr>
          <w:rFonts w:ascii="Times New Roman" w:eastAsia="Times New Roman" w:hAnsi="Times New Roman" w:cs="Times New Roman"/>
          <w:bCs/>
          <w:sz w:val="28"/>
          <w:szCs w:val="24"/>
          <w:lang w:eastAsia="ar-SA"/>
        </w:rPr>
      </w:pPr>
    </w:p>
    <w:p w:rsidR="00FC7DB6" w:rsidRPr="00F8180F" w:rsidRDefault="00FC7DB6" w:rsidP="00FC7DB6">
      <w:pPr>
        <w:suppressAutoHyphens/>
        <w:spacing w:after="0" w:line="240" w:lineRule="auto"/>
        <w:ind w:firstLine="720"/>
        <w:jc w:val="both"/>
        <w:rPr>
          <w:rFonts w:ascii="Times New Roman" w:eastAsia="Times New Roman" w:hAnsi="Times New Roman" w:cs="Times New Roman"/>
          <w:sz w:val="24"/>
          <w:szCs w:val="24"/>
          <w:lang w:eastAsia="ar-SA"/>
        </w:rPr>
      </w:pPr>
    </w:p>
    <w:p w:rsidR="00FC7DB6" w:rsidRPr="00F8180F" w:rsidRDefault="00FC7DB6" w:rsidP="00FC7DB6">
      <w:pPr>
        <w:suppressAutoHyphens/>
        <w:spacing w:after="0" w:line="240" w:lineRule="auto"/>
        <w:jc w:val="right"/>
        <w:rPr>
          <w:rFonts w:ascii="Times New Roman" w:eastAsia="Times New Roman" w:hAnsi="Times New Roman" w:cs="Times New Roman"/>
          <w:bCs/>
          <w:sz w:val="28"/>
          <w:szCs w:val="28"/>
          <w:lang w:eastAsia="ar-SA"/>
        </w:rPr>
      </w:pPr>
    </w:p>
    <w:p w:rsidR="00FC7DB6" w:rsidRPr="00F8180F" w:rsidRDefault="00FC7DB6" w:rsidP="00FC7DB6">
      <w:pPr>
        <w:suppressAutoHyphens/>
        <w:spacing w:after="0" w:line="240" w:lineRule="auto"/>
        <w:ind w:firstLine="720"/>
        <w:jc w:val="right"/>
        <w:rPr>
          <w:rFonts w:ascii="Times New Roman" w:eastAsia="Times New Roman" w:hAnsi="Times New Roman" w:cs="Times New Roman"/>
          <w:bCs/>
          <w:sz w:val="28"/>
          <w:szCs w:val="28"/>
          <w:lang w:eastAsia="ar-SA"/>
        </w:rPr>
      </w:pPr>
      <w:r w:rsidRPr="00F8180F">
        <w:rPr>
          <w:rFonts w:ascii="Times New Roman" w:eastAsia="Times New Roman" w:hAnsi="Times New Roman" w:cs="Times New Roman"/>
          <w:bCs/>
          <w:sz w:val="28"/>
          <w:szCs w:val="28"/>
          <w:lang w:eastAsia="ar-SA"/>
        </w:rPr>
        <w:t xml:space="preserve">Приложение </w:t>
      </w:r>
      <w:r>
        <w:rPr>
          <w:rFonts w:ascii="Times New Roman" w:eastAsia="Times New Roman" w:hAnsi="Times New Roman" w:cs="Times New Roman"/>
          <w:bCs/>
          <w:sz w:val="28"/>
          <w:szCs w:val="28"/>
          <w:lang w:eastAsia="ar-SA"/>
        </w:rPr>
        <w:t>1</w:t>
      </w:r>
    </w:p>
    <w:p w:rsidR="00FC7DB6" w:rsidRPr="00F8180F" w:rsidRDefault="00FC7DB6" w:rsidP="00FC7DB6">
      <w:pPr>
        <w:suppressAutoHyphens/>
        <w:spacing w:after="0" w:line="240" w:lineRule="auto"/>
        <w:ind w:firstLine="720"/>
        <w:jc w:val="right"/>
        <w:rPr>
          <w:rFonts w:ascii="Times New Roman" w:eastAsia="Times New Roman" w:hAnsi="Times New Roman" w:cs="Times New Roman"/>
          <w:bCs/>
          <w:sz w:val="28"/>
          <w:szCs w:val="28"/>
          <w:lang w:eastAsia="ar-SA"/>
        </w:rPr>
      </w:pPr>
      <w:r w:rsidRPr="00F8180F">
        <w:rPr>
          <w:rFonts w:ascii="Times New Roman" w:eastAsia="Times New Roman" w:hAnsi="Times New Roman" w:cs="Times New Roman"/>
          <w:bCs/>
          <w:sz w:val="28"/>
          <w:szCs w:val="28"/>
          <w:lang w:eastAsia="ar-SA"/>
        </w:rPr>
        <w:t xml:space="preserve"> к постановлению </w:t>
      </w:r>
      <w:r>
        <w:rPr>
          <w:rFonts w:ascii="Times New Roman" w:eastAsia="Times New Roman" w:hAnsi="Times New Roman" w:cs="Times New Roman"/>
          <w:bCs/>
          <w:sz w:val="28"/>
          <w:szCs w:val="28"/>
          <w:lang w:eastAsia="ar-SA"/>
        </w:rPr>
        <w:t>Совета депутатов</w:t>
      </w:r>
    </w:p>
    <w:p w:rsidR="00FC7DB6" w:rsidRPr="00F8180F" w:rsidRDefault="00FC7DB6" w:rsidP="00FC7DB6">
      <w:pPr>
        <w:suppressAutoHyphens/>
        <w:spacing w:after="0" w:line="240" w:lineRule="auto"/>
        <w:jc w:val="right"/>
        <w:rPr>
          <w:rFonts w:ascii="Times New Roman" w:eastAsia="Times New Roman" w:hAnsi="Times New Roman" w:cs="Times New Roman"/>
          <w:bCs/>
          <w:sz w:val="28"/>
          <w:szCs w:val="28"/>
          <w:lang w:eastAsia="ar-SA"/>
        </w:rPr>
      </w:pPr>
      <w:proofErr w:type="spellStart"/>
      <w:r>
        <w:rPr>
          <w:rFonts w:ascii="Times New Roman" w:eastAsia="Times New Roman" w:hAnsi="Times New Roman" w:cs="Times New Roman"/>
          <w:bCs/>
          <w:sz w:val="28"/>
          <w:szCs w:val="28"/>
          <w:lang w:eastAsia="ar-SA"/>
        </w:rPr>
        <w:t>Урусовс</w:t>
      </w:r>
      <w:r w:rsidRPr="00F8180F">
        <w:rPr>
          <w:rFonts w:ascii="Times New Roman" w:eastAsia="Times New Roman" w:hAnsi="Times New Roman" w:cs="Times New Roman"/>
          <w:bCs/>
          <w:sz w:val="28"/>
          <w:szCs w:val="28"/>
          <w:lang w:eastAsia="ar-SA"/>
        </w:rPr>
        <w:t>кого</w:t>
      </w:r>
      <w:proofErr w:type="spellEnd"/>
      <w:r w:rsidRPr="00F8180F">
        <w:rPr>
          <w:rFonts w:ascii="Times New Roman" w:eastAsia="Times New Roman" w:hAnsi="Times New Roman" w:cs="Times New Roman"/>
          <w:bCs/>
          <w:sz w:val="28"/>
          <w:szCs w:val="28"/>
          <w:lang w:eastAsia="ar-SA"/>
        </w:rPr>
        <w:t xml:space="preserve"> сельского поселения</w:t>
      </w:r>
    </w:p>
    <w:p w:rsidR="00FC7DB6" w:rsidRPr="00F8180F" w:rsidRDefault="00FC7DB6" w:rsidP="00FC7DB6">
      <w:pPr>
        <w:suppressAutoHyphens/>
        <w:spacing w:after="0" w:line="240" w:lineRule="auto"/>
        <w:ind w:firstLine="720"/>
        <w:jc w:val="right"/>
        <w:rPr>
          <w:rFonts w:ascii="Times New Roman" w:eastAsia="Times New Roman" w:hAnsi="Times New Roman" w:cs="Times New Roman"/>
          <w:bCs/>
          <w:sz w:val="28"/>
          <w:szCs w:val="28"/>
          <w:lang w:eastAsia="ar-SA"/>
        </w:rPr>
      </w:pPr>
      <w:proofErr w:type="spellStart"/>
      <w:r w:rsidRPr="00F8180F">
        <w:rPr>
          <w:rFonts w:ascii="Times New Roman" w:eastAsia="Times New Roman" w:hAnsi="Times New Roman" w:cs="Times New Roman"/>
          <w:bCs/>
          <w:sz w:val="28"/>
          <w:szCs w:val="28"/>
          <w:lang w:eastAsia="ar-SA"/>
        </w:rPr>
        <w:t>Ардатовского</w:t>
      </w:r>
      <w:proofErr w:type="spellEnd"/>
      <w:r w:rsidRPr="00F8180F">
        <w:rPr>
          <w:rFonts w:ascii="Times New Roman" w:eastAsia="Times New Roman" w:hAnsi="Times New Roman" w:cs="Times New Roman"/>
          <w:bCs/>
          <w:sz w:val="28"/>
          <w:szCs w:val="28"/>
          <w:lang w:eastAsia="ar-SA"/>
        </w:rPr>
        <w:t xml:space="preserve"> муниципального района </w:t>
      </w:r>
    </w:p>
    <w:p w:rsidR="00FC7DB6" w:rsidRPr="00F8180F" w:rsidRDefault="00FC7DB6" w:rsidP="00FC7DB6">
      <w:pPr>
        <w:suppressAutoHyphens/>
        <w:spacing w:after="0" w:line="240" w:lineRule="auto"/>
        <w:ind w:firstLine="720"/>
        <w:jc w:val="right"/>
        <w:rPr>
          <w:rFonts w:ascii="Times New Roman" w:eastAsia="Times New Roman" w:hAnsi="Times New Roman" w:cs="Times New Roman"/>
          <w:bCs/>
          <w:sz w:val="28"/>
          <w:szCs w:val="28"/>
          <w:lang w:eastAsia="ar-SA"/>
        </w:rPr>
      </w:pPr>
      <w:r w:rsidRPr="00F8180F">
        <w:rPr>
          <w:rFonts w:ascii="Times New Roman" w:eastAsia="Times New Roman" w:hAnsi="Times New Roman" w:cs="Times New Roman"/>
          <w:bCs/>
          <w:sz w:val="28"/>
          <w:szCs w:val="28"/>
          <w:lang w:eastAsia="ar-SA"/>
        </w:rPr>
        <w:t xml:space="preserve">                                                                 </w:t>
      </w:r>
      <w:r>
        <w:rPr>
          <w:rFonts w:ascii="Times New Roman" w:eastAsia="Times New Roman" w:hAnsi="Times New Roman" w:cs="Times New Roman"/>
          <w:bCs/>
          <w:sz w:val="28"/>
          <w:szCs w:val="28"/>
          <w:lang w:eastAsia="ar-SA"/>
        </w:rPr>
        <w:t xml:space="preserve">     от 07 декабря  2023 г. № 6</w:t>
      </w:r>
    </w:p>
    <w:p w:rsidR="00FC7DB6" w:rsidRPr="00F8180F" w:rsidRDefault="00FC7DB6" w:rsidP="00FC7DB6">
      <w:pPr>
        <w:suppressAutoHyphens/>
        <w:spacing w:after="0" w:line="240" w:lineRule="auto"/>
        <w:ind w:firstLine="720"/>
        <w:jc w:val="center"/>
        <w:rPr>
          <w:rFonts w:ascii="Times New Roman" w:eastAsia="Times New Roman" w:hAnsi="Times New Roman" w:cs="Times New Roman"/>
          <w:bCs/>
          <w:sz w:val="28"/>
          <w:szCs w:val="28"/>
          <w:lang w:eastAsia="ar-SA"/>
        </w:rPr>
      </w:pPr>
      <w:r w:rsidRPr="00F8180F">
        <w:rPr>
          <w:rFonts w:ascii="Times New Roman" w:eastAsia="Times New Roman" w:hAnsi="Times New Roman" w:cs="Times New Roman"/>
          <w:bCs/>
          <w:sz w:val="28"/>
          <w:szCs w:val="28"/>
          <w:lang w:eastAsia="ar-SA"/>
        </w:rPr>
        <w:t>График</w:t>
      </w:r>
    </w:p>
    <w:p w:rsidR="00FC7DB6" w:rsidRPr="00F8180F" w:rsidRDefault="00FC7DB6" w:rsidP="00FC7DB6">
      <w:pPr>
        <w:suppressAutoHyphens/>
        <w:spacing w:after="0" w:line="240" w:lineRule="auto"/>
        <w:jc w:val="center"/>
        <w:rPr>
          <w:rFonts w:ascii="Times New Roman" w:eastAsia="Times New Roman" w:hAnsi="Times New Roman" w:cs="Times New Roman"/>
          <w:bCs/>
          <w:sz w:val="28"/>
          <w:szCs w:val="28"/>
          <w:lang w:eastAsia="ar-SA"/>
        </w:rPr>
      </w:pPr>
      <w:r w:rsidRPr="00F8180F">
        <w:rPr>
          <w:rFonts w:ascii="Times New Roman" w:eastAsia="Times New Roman" w:hAnsi="Times New Roman" w:cs="Times New Roman"/>
          <w:bCs/>
          <w:sz w:val="28"/>
          <w:szCs w:val="28"/>
          <w:lang w:eastAsia="ar-SA"/>
        </w:rPr>
        <w:t>проведения публичных слушаний «</w:t>
      </w:r>
      <w:r w:rsidRPr="00F8180F">
        <w:rPr>
          <w:rFonts w:ascii="Times New Roman" w:eastAsia="Times New Roman" w:hAnsi="Times New Roman" w:cs="Times New Roman"/>
          <w:sz w:val="28"/>
          <w:szCs w:val="28"/>
          <w:lang w:eastAsia="ar-SA"/>
        </w:rPr>
        <w:t>О вынесении на публичные слушания проекта решения</w:t>
      </w:r>
      <w:r w:rsidRPr="00F8180F">
        <w:rPr>
          <w:rFonts w:ascii="Times New Roman" w:eastAsia="Times New Roman" w:hAnsi="Times New Roman" w:cs="Times New Roman"/>
          <w:bCs/>
          <w:sz w:val="28"/>
          <w:szCs w:val="28"/>
          <w:lang w:eastAsia="ar-SA"/>
        </w:rPr>
        <w:t xml:space="preserve"> </w:t>
      </w:r>
      <w:r w:rsidRPr="00F8180F">
        <w:rPr>
          <w:rFonts w:ascii="Times New Roman" w:eastAsia="Times New Roman" w:hAnsi="Times New Roman" w:cs="Times New Roman"/>
          <w:sz w:val="28"/>
          <w:szCs w:val="28"/>
          <w:lang w:eastAsia="ar-SA"/>
        </w:rPr>
        <w:t xml:space="preserve">Совета депутатов </w:t>
      </w:r>
      <w:proofErr w:type="spellStart"/>
      <w:r>
        <w:rPr>
          <w:rFonts w:ascii="Times New Roman" w:eastAsia="Times New Roman" w:hAnsi="Times New Roman" w:cs="Times New Roman"/>
          <w:sz w:val="28"/>
          <w:szCs w:val="28"/>
          <w:lang w:eastAsia="ar-SA"/>
        </w:rPr>
        <w:t>Урусовс</w:t>
      </w:r>
      <w:r w:rsidRPr="00F8180F">
        <w:rPr>
          <w:rFonts w:ascii="Times New Roman" w:eastAsia="Times New Roman" w:hAnsi="Times New Roman" w:cs="Times New Roman"/>
          <w:sz w:val="28"/>
          <w:szCs w:val="28"/>
          <w:lang w:eastAsia="ar-SA"/>
        </w:rPr>
        <w:t>кого</w:t>
      </w:r>
      <w:proofErr w:type="spellEnd"/>
      <w:r w:rsidRPr="00F8180F">
        <w:rPr>
          <w:rFonts w:ascii="Times New Roman" w:eastAsia="Times New Roman" w:hAnsi="Times New Roman" w:cs="Times New Roman"/>
          <w:sz w:val="28"/>
          <w:szCs w:val="28"/>
          <w:lang w:eastAsia="ar-SA"/>
        </w:rPr>
        <w:t xml:space="preserve"> сельского поселения</w:t>
      </w:r>
    </w:p>
    <w:p w:rsidR="00FC7DB6" w:rsidRPr="00F8180F" w:rsidRDefault="00FC7DB6" w:rsidP="00FC7DB6">
      <w:pPr>
        <w:suppressAutoHyphens/>
        <w:spacing w:after="0" w:line="240" w:lineRule="auto"/>
        <w:jc w:val="center"/>
        <w:rPr>
          <w:rFonts w:ascii="Times New Roman" w:eastAsia="Times New Roman" w:hAnsi="Times New Roman" w:cs="Times New Roman"/>
          <w:sz w:val="28"/>
          <w:szCs w:val="28"/>
          <w:lang w:eastAsia="ar-SA"/>
        </w:rPr>
      </w:pPr>
      <w:r w:rsidRPr="00F8180F">
        <w:rPr>
          <w:rFonts w:ascii="Times New Roman" w:eastAsia="Times New Roman" w:hAnsi="Times New Roman" w:cs="Times New Roman"/>
          <w:sz w:val="28"/>
          <w:szCs w:val="28"/>
          <w:lang w:eastAsia="ar-SA"/>
        </w:rPr>
        <w:t xml:space="preserve">«О внесении изменений в Устав </w:t>
      </w:r>
      <w:proofErr w:type="spellStart"/>
      <w:r>
        <w:rPr>
          <w:rFonts w:ascii="Times New Roman" w:eastAsia="Times New Roman" w:hAnsi="Times New Roman" w:cs="Times New Roman"/>
          <w:sz w:val="28"/>
          <w:szCs w:val="28"/>
          <w:lang w:eastAsia="ar-SA"/>
        </w:rPr>
        <w:t>Урусовс</w:t>
      </w:r>
      <w:r w:rsidRPr="00F8180F">
        <w:rPr>
          <w:rFonts w:ascii="Times New Roman" w:eastAsia="Times New Roman" w:hAnsi="Times New Roman" w:cs="Times New Roman"/>
          <w:sz w:val="28"/>
          <w:szCs w:val="28"/>
          <w:lang w:eastAsia="ar-SA"/>
        </w:rPr>
        <w:t>кого</w:t>
      </w:r>
      <w:proofErr w:type="spellEnd"/>
      <w:r w:rsidRPr="00F8180F">
        <w:rPr>
          <w:rFonts w:ascii="Times New Roman" w:eastAsia="Times New Roman" w:hAnsi="Times New Roman" w:cs="Times New Roman"/>
          <w:sz w:val="28"/>
          <w:szCs w:val="28"/>
          <w:lang w:eastAsia="ar-SA"/>
        </w:rPr>
        <w:t xml:space="preserve"> сельского поселения </w:t>
      </w:r>
      <w:proofErr w:type="spellStart"/>
      <w:r w:rsidRPr="00F8180F">
        <w:rPr>
          <w:rFonts w:ascii="Times New Roman" w:eastAsia="Times New Roman" w:hAnsi="Times New Roman" w:cs="Times New Roman"/>
          <w:sz w:val="28"/>
          <w:szCs w:val="28"/>
          <w:lang w:eastAsia="ar-SA"/>
        </w:rPr>
        <w:t>Ардатовского</w:t>
      </w:r>
      <w:proofErr w:type="spellEnd"/>
      <w:r w:rsidRPr="00F8180F">
        <w:rPr>
          <w:rFonts w:ascii="Times New Roman" w:eastAsia="Times New Roman" w:hAnsi="Times New Roman" w:cs="Times New Roman"/>
          <w:sz w:val="28"/>
          <w:szCs w:val="28"/>
          <w:lang w:eastAsia="ar-SA"/>
        </w:rPr>
        <w:t xml:space="preserve"> муниципального района Республики Мордовия»</w:t>
      </w:r>
    </w:p>
    <w:p w:rsidR="00FC7DB6" w:rsidRPr="00F8180F" w:rsidRDefault="00FC7DB6" w:rsidP="00FC7DB6">
      <w:pPr>
        <w:suppressAutoHyphens/>
        <w:spacing w:after="0" w:line="240" w:lineRule="auto"/>
        <w:jc w:val="center"/>
        <w:rPr>
          <w:rFonts w:ascii="Times New Roman" w:eastAsia="Times New Roman" w:hAnsi="Times New Roman" w:cs="Times New Roman"/>
          <w:sz w:val="28"/>
          <w:szCs w:val="28"/>
          <w:lang w:eastAsia="ar-SA"/>
        </w:rPr>
      </w:pPr>
      <w:r w:rsidRPr="00F8180F">
        <w:rPr>
          <w:rFonts w:ascii="Times New Roman" w:eastAsia="Times New Roman" w:hAnsi="Times New Roman" w:cs="Times New Roman"/>
          <w:noProof/>
          <w:sz w:val="24"/>
          <w:szCs w:val="24"/>
          <w:lang w:eastAsia="ru-RU"/>
        </w:rPr>
        <mc:AlternateContent>
          <mc:Choice Requires="wps">
            <w:drawing>
              <wp:anchor distT="0" distB="0" distL="114935" distR="114935" simplePos="0" relativeHeight="251659264" behindDoc="0" locked="0" layoutInCell="1" allowOverlap="1" wp14:anchorId="79356A12" wp14:editId="11333831">
                <wp:simplePos x="0" y="0"/>
                <wp:positionH relativeFrom="column">
                  <wp:posOffset>167640</wp:posOffset>
                </wp:positionH>
                <wp:positionV relativeFrom="paragraph">
                  <wp:posOffset>294640</wp:posOffset>
                </wp:positionV>
                <wp:extent cx="5705475" cy="1771650"/>
                <wp:effectExtent l="0" t="0" r="0" b="0"/>
                <wp:wrapSquare wrapText="largest"/>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05475" cy="1771650"/>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tbl>
                            <w:tblPr>
                              <w:tblW w:w="0" w:type="auto"/>
                              <w:tblInd w:w="108" w:type="dxa"/>
                              <w:tblLayout w:type="fixed"/>
                              <w:tblLook w:val="04A0" w:firstRow="1" w:lastRow="0" w:firstColumn="1" w:lastColumn="0" w:noHBand="0" w:noVBand="1"/>
                            </w:tblPr>
                            <w:tblGrid>
                              <w:gridCol w:w="1008"/>
                              <w:gridCol w:w="3208"/>
                              <w:gridCol w:w="1995"/>
                              <w:gridCol w:w="2929"/>
                            </w:tblGrid>
                            <w:tr w:rsidR="00FC7DB6">
                              <w:trPr>
                                <w:trHeight w:val="110"/>
                              </w:trPr>
                              <w:tc>
                                <w:tcPr>
                                  <w:tcW w:w="1008" w:type="dxa"/>
                                  <w:tcBorders>
                                    <w:top w:val="single" w:sz="4" w:space="0" w:color="000000"/>
                                    <w:left w:val="single" w:sz="4" w:space="0" w:color="000000"/>
                                    <w:bottom w:val="single" w:sz="4" w:space="0" w:color="000000"/>
                                    <w:right w:val="nil"/>
                                  </w:tcBorders>
                                </w:tcPr>
                                <w:p w:rsidR="00FC7DB6" w:rsidRPr="00F8180F" w:rsidRDefault="00FC7DB6">
                                  <w:pPr>
                                    <w:snapToGrid w:val="0"/>
                                    <w:rPr>
                                      <w:rFonts w:ascii="Times New Roman" w:hAnsi="Times New Roman" w:cs="Times New Roman"/>
                                      <w:sz w:val="28"/>
                                      <w:szCs w:val="28"/>
                                      <w:lang w:eastAsia="ar-SA"/>
                                    </w:rPr>
                                  </w:pPr>
                                </w:p>
                                <w:p w:rsidR="00FC7DB6" w:rsidRPr="00F8180F" w:rsidRDefault="00FC7DB6">
                                  <w:pPr>
                                    <w:suppressAutoHyphens/>
                                    <w:rPr>
                                      <w:rFonts w:ascii="Times New Roman" w:hAnsi="Times New Roman" w:cs="Times New Roman"/>
                                      <w:sz w:val="28"/>
                                      <w:szCs w:val="28"/>
                                      <w:lang w:eastAsia="ar-SA"/>
                                    </w:rPr>
                                  </w:pPr>
                                  <w:r w:rsidRPr="00F8180F">
                                    <w:rPr>
                                      <w:rFonts w:ascii="Times New Roman" w:hAnsi="Times New Roman" w:cs="Times New Roman"/>
                                      <w:sz w:val="28"/>
                                      <w:szCs w:val="28"/>
                                    </w:rPr>
                                    <w:t>№№</w:t>
                                  </w:r>
                                </w:p>
                              </w:tc>
                              <w:tc>
                                <w:tcPr>
                                  <w:tcW w:w="3208" w:type="dxa"/>
                                  <w:tcBorders>
                                    <w:top w:val="single" w:sz="4" w:space="0" w:color="000000"/>
                                    <w:left w:val="single" w:sz="4" w:space="0" w:color="000000"/>
                                    <w:bottom w:val="single" w:sz="4" w:space="0" w:color="000000"/>
                                    <w:right w:val="nil"/>
                                  </w:tcBorders>
                                  <w:hideMark/>
                                </w:tcPr>
                                <w:p w:rsidR="00FC7DB6" w:rsidRPr="00F8180F" w:rsidRDefault="00FC7DB6">
                                  <w:pPr>
                                    <w:suppressAutoHyphens/>
                                    <w:snapToGrid w:val="0"/>
                                    <w:rPr>
                                      <w:rFonts w:ascii="Times New Roman" w:hAnsi="Times New Roman" w:cs="Times New Roman"/>
                                      <w:sz w:val="28"/>
                                      <w:szCs w:val="28"/>
                                      <w:lang w:eastAsia="ar-SA"/>
                                    </w:rPr>
                                  </w:pPr>
                                  <w:r w:rsidRPr="00F8180F">
                                    <w:rPr>
                                      <w:rFonts w:ascii="Times New Roman" w:hAnsi="Times New Roman" w:cs="Times New Roman"/>
                                      <w:sz w:val="28"/>
                                      <w:szCs w:val="28"/>
                                    </w:rPr>
                                    <w:t>Дата проведения публичных слушаний</w:t>
                                  </w:r>
                                </w:p>
                              </w:tc>
                              <w:tc>
                                <w:tcPr>
                                  <w:tcW w:w="1995" w:type="dxa"/>
                                  <w:tcBorders>
                                    <w:top w:val="single" w:sz="4" w:space="0" w:color="000000"/>
                                    <w:left w:val="single" w:sz="4" w:space="0" w:color="000000"/>
                                    <w:bottom w:val="single" w:sz="4" w:space="0" w:color="000000"/>
                                    <w:right w:val="nil"/>
                                  </w:tcBorders>
                                  <w:hideMark/>
                                </w:tcPr>
                                <w:p w:rsidR="00FC7DB6" w:rsidRPr="00F8180F" w:rsidRDefault="00FC7DB6">
                                  <w:pPr>
                                    <w:suppressAutoHyphens/>
                                    <w:snapToGrid w:val="0"/>
                                    <w:rPr>
                                      <w:rFonts w:ascii="Times New Roman" w:hAnsi="Times New Roman" w:cs="Times New Roman"/>
                                      <w:sz w:val="28"/>
                                      <w:szCs w:val="28"/>
                                      <w:lang w:eastAsia="ar-SA"/>
                                    </w:rPr>
                                  </w:pPr>
                                  <w:r w:rsidRPr="00F8180F">
                                    <w:rPr>
                                      <w:rFonts w:ascii="Times New Roman" w:hAnsi="Times New Roman" w:cs="Times New Roman"/>
                                      <w:sz w:val="28"/>
                                      <w:szCs w:val="28"/>
                                    </w:rPr>
                                    <w:t>Время проведения публичных слушаний</w:t>
                                  </w:r>
                                </w:p>
                              </w:tc>
                              <w:tc>
                                <w:tcPr>
                                  <w:tcW w:w="2929" w:type="dxa"/>
                                  <w:tcBorders>
                                    <w:top w:val="single" w:sz="4" w:space="0" w:color="000000"/>
                                    <w:left w:val="single" w:sz="4" w:space="0" w:color="000000"/>
                                    <w:bottom w:val="single" w:sz="4" w:space="0" w:color="000000"/>
                                    <w:right w:val="single" w:sz="4" w:space="0" w:color="000000"/>
                                  </w:tcBorders>
                                  <w:hideMark/>
                                </w:tcPr>
                                <w:p w:rsidR="00FC7DB6" w:rsidRPr="00F8180F" w:rsidRDefault="00FC7DB6">
                                  <w:pPr>
                                    <w:suppressAutoHyphens/>
                                    <w:snapToGrid w:val="0"/>
                                    <w:rPr>
                                      <w:rFonts w:ascii="Times New Roman" w:hAnsi="Times New Roman" w:cs="Times New Roman"/>
                                      <w:sz w:val="28"/>
                                      <w:szCs w:val="28"/>
                                      <w:lang w:eastAsia="ar-SA"/>
                                    </w:rPr>
                                  </w:pPr>
                                  <w:r w:rsidRPr="00F8180F">
                                    <w:rPr>
                                      <w:rFonts w:ascii="Times New Roman" w:hAnsi="Times New Roman" w:cs="Times New Roman"/>
                                      <w:sz w:val="28"/>
                                      <w:szCs w:val="28"/>
                                    </w:rPr>
                                    <w:t>Место проведения публичных слушаний</w:t>
                                  </w:r>
                                </w:p>
                              </w:tc>
                            </w:tr>
                            <w:tr w:rsidR="00FC7DB6">
                              <w:trPr>
                                <w:trHeight w:val="110"/>
                              </w:trPr>
                              <w:tc>
                                <w:tcPr>
                                  <w:tcW w:w="1008" w:type="dxa"/>
                                  <w:tcBorders>
                                    <w:top w:val="nil"/>
                                    <w:left w:val="single" w:sz="4" w:space="0" w:color="000000"/>
                                    <w:bottom w:val="single" w:sz="4" w:space="0" w:color="000000"/>
                                    <w:right w:val="nil"/>
                                  </w:tcBorders>
                                </w:tcPr>
                                <w:p w:rsidR="00FC7DB6" w:rsidRPr="00F8180F" w:rsidRDefault="00FC7DB6">
                                  <w:pPr>
                                    <w:snapToGrid w:val="0"/>
                                    <w:rPr>
                                      <w:rFonts w:ascii="Times New Roman" w:hAnsi="Times New Roman" w:cs="Times New Roman"/>
                                      <w:sz w:val="28"/>
                                      <w:szCs w:val="28"/>
                                      <w:lang w:eastAsia="ar-SA"/>
                                    </w:rPr>
                                  </w:pPr>
                                  <w:r w:rsidRPr="00F8180F">
                                    <w:rPr>
                                      <w:rFonts w:ascii="Times New Roman" w:hAnsi="Times New Roman" w:cs="Times New Roman"/>
                                      <w:sz w:val="28"/>
                                      <w:szCs w:val="28"/>
                                      <w:lang w:eastAsia="ar-SA"/>
                                    </w:rPr>
                                    <w:t>1</w:t>
                                  </w:r>
                                </w:p>
                                <w:p w:rsidR="00FC7DB6" w:rsidRPr="00F8180F" w:rsidRDefault="00FC7DB6">
                                  <w:pPr>
                                    <w:rPr>
                                      <w:rFonts w:ascii="Times New Roman" w:hAnsi="Times New Roman" w:cs="Times New Roman"/>
                                      <w:sz w:val="28"/>
                                      <w:szCs w:val="28"/>
                                    </w:rPr>
                                  </w:pPr>
                                  <w:r w:rsidRPr="00F8180F">
                                    <w:rPr>
                                      <w:rFonts w:ascii="Times New Roman" w:hAnsi="Times New Roman" w:cs="Times New Roman"/>
                                      <w:sz w:val="28"/>
                                      <w:szCs w:val="28"/>
                                    </w:rPr>
                                    <w:t>1</w:t>
                                  </w:r>
                                </w:p>
                                <w:p w:rsidR="00FC7DB6" w:rsidRPr="00F8180F" w:rsidRDefault="00FC7DB6">
                                  <w:pPr>
                                    <w:rPr>
                                      <w:rFonts w:ascii="Times New Roman" w:hAnsi="Times New Roman" w:cs="Times New Roman"/>
                                      <w:sz w:val="28"/>
                                      <w:szCs w:val="28"/>
                                    </w:rPr>
                                  </w:pPr>
                                </w:p>
                                <w:p w:rsidR="00FC7DB6" w:rsidRPr="00F8180F" w:rsidRDefault="00FC7DB6">
                                  <w:pPr>
                                    <w:suppressAutoHyphens/>
                                    <w:rPr>
                                      <w:rFonts w:ascii="Times New Roman" w:hAnsi="Times New Roman" w:cs="Times New Roman"/>
                                      <w:sz w:val="28"/>
                                      <w:szCs w:val="28"/>
                                      <w:lang w:eastAsia="ar-SA"/>
                                    </w:rPr>
                                  </w:pPr>
                                </w:p>
                              </w:tc>
                              <w:tc>
                                <w:tcPr>
                                  <w:tcW w:w="3208" w:type="dxa"/>
                                  <w:tcBorders>
                                    <w:top w:val="nil"/>
                                    <w:left w:val="single" w:sz="4" w:space="0" w:color="000000"/>
                                    <w:bottom w:val="single" w:sz="4" w:space="0" w:color="000000"/>
                                    <w:right w:val="nil"/>
                                  </w:tcBorders>
                                </w:tcPr>
                                <w:p w:rsidR="00FC7DB6" w:rsidRPr="00F8180F" w:rsidRDefault="00FC7DB6">
                                  <w:pPr>
                                    <w:snapToGrid w:val="0"/>
                                    <w:rPr>
                                      <w:rFonts w:ascii="Times New Roman" w:hAnsi="Times New Roman" w:cs="Times New Roman"/>
                                      <w:sz w:val="28"/>
                                      <w:szCs w:val="28"/>
                                      <w:lang w:eastAsia="ar-SA"/>
                                    </w:rPr>
                                  </w:pPr>
                                  <w:r w:rsidRPr="00F8180F">
                                    <w:rPr>
                                      <w:rFonts w:ascii="Times New Roman" w:hAnsi="Times New Roman" w:cs="Times New Roman"/>
                                      <w:sz w:val="28"/>
                                      <w:szCs w:val="28"/>
                                      <w:lang w:eastAsia="ar-SA"/>
                                    </w:rPr>
                                    <w:t>22декабря 2023</w:t>
                                  </w:r>
                                </w:p>
                                <w:p w:rsidR="00FC7DB6" w:rsidRPr="00F8180F" w:rsidRDefault="00FC7DB6">
                                  <w:pPr>
                                    <w:suppressAutoHyphens/>
                                    <w:rPr>
                                      <w:rFonts w:ascii="Times New Roman" w:hAnsi="Times New Roman" w:cs="Times New Roman"/>
                                      <w:sz w:val="28"/>
                                      <w:szCs w:val="28"/>
                                      <w:lang w:eastAsia="ar-SA"/>
                                    </w:rPr>
                                  </w:pPr>
                                  <w:r w:rsidRPr="00F8180F">
                                    <w:rPr>
                                      <w:rFonts w:ascii="Times New Roman" w:hAnsi="Times New Roman" w:cs="Times New Roman"/>
                                      <w:sz w:val="28"/>
                                      <w:szCs w:val="28"/>
                                    </w:rPr>
                                    <w:t xml:space="preserve">  21 декабря  2023 г</w:t>
                                  </w:r>
                                  <w:proofErr w:type="gramStart"/>
                                  <w:r w:rsidRPr="00F8180F">
                                    <w:rPr>
                                      <w:rFonts w:ascii="Times New Roman" w:hAnsi="Times New Roman" w:cs="Times New Roman"/>
                                      <w:sz w:val="28"/>
                                      <w:szCs w:val="28"/>
                                    </w:rPr>
                                    <w:t xml:space="preserve"> .</w:t>
                                  </w:r>
                                  <w:proofErr w:type="gramEnd"/>
                                </w:p>
                              </w:tc>
                              <w:tc>
                                <w:tcPr>
                                  <w:tcW w:w="1995" w:type="dxa"/>
                                  <w:tcBorders>
                                    <w:top w:val="nil"/>
                                    <w:left w:val="single" w:sz="4" w:space="0" w:color="000000"/>
                                    <w:bottom w:val="single" w:sz="4" w:space="0" w:color="000000"/>
                                    <w:right w:val="nil"/>
                                  </w:tcBorders>
                                </w:tcPr>
                                <w:p w:rsidR="00FC7DB6" w:rsidRPr="00F8180F" w:rsidRDefault="00FC7DB6">
                                  <w:pPr>
                                    <w:snapToGrid w:val="0"/>
                                    <w:rPr>
                                      <w:rFonts w:ascii="Times New Roman" w:hAnsi="Times New Roman" w:cs="Times New Roman"/>
                                      <w:sz w:val="28"/>
                                      <w:szCs w:val="28"/>
                                      <w:lang w:eastAsia="ar-SA"/>
                                    </w:rPr>
                                  </w:pPr>
                                </w:p>
                                <w:p w:rsidR="00FC7DB6" w:rsidRPr="00F8180F" w:rsidRDefault="00FC7DB6">
                                  <w:pPr>
                                    <w:suppressAutoHyphens/>
                                    <w:jc w:val="center"/>
                                    <w:rPr>
                                      <w:rFonts w:ascii="Times New Roman" w:hAnsi="Times New Roman" w:cs="Times New Roman"/>
                                      <w:sz w:val="28"/>
                                      <w:szCs w:val="28"/>
                                      <w:lang w:eastAsia="ar-SA"/>
                                    </w:rPr>
                                  </w:pPr>
                                  <w:r w:rsidRPr="00F8180F">
                                    <w:rPr>
                                      <w:rFonts w:ascii="Times New Roman" w:hAnsi="Times New Roman" w:cs="Times New Roman"/>
                                      <w:sz w:val="28"/>
                                      <w:szCs w:val="28"/>
                                    </w:rPr>
                                    <w:t>17.30</w:t>
                                  </w:r>
                                </w:p>
                              </w:tc>
                              <w:tc>
                                <w:tcPr>
                                  <w:tcW w:w="2929" w:type="dxa"/>
                                  <w:tcBorders>
                                    <w:top w:val="nil"/>
                                    <w:left w:val="single" w:sz="4" w:space="0" w:color="000000"/>
                                    <w:bottom w:val="single" w:sz="4" w:space="0" w:color="000000"/>
                                    <w:right w:val="single" w:sz="4" w:space="0" w:color="000000"/>
                                  </w:tcBorders>
                                  <w:hideMark/>
                                </w:tcPr>
                                <w:p w:rsidR="00FC7DB6" w:rsidRPr="00F8180F" w:rsidRDefault="00FC7DB6">
                                  <w:pPr>
                                    <w:snapToGrid w:val="0"/>
                                    <w:rPr>
                                      <w:rFonts w:ascii="Times New Roman" w:hAnsi="Times New Roman" w:cs="Times New Roman"/>
                                      <w:sz w:val="28"/>
                                      <w:szCs w:val="28"/>
                                      <w:lang w:eastAsia="ar-SA"/>
                                    </w:rPr>
                                  </w:pPr>
                                  <w:r w:rsidRPr="00F8180F">
                                    <w:rPr>
                                      <w:rFonts w:ascii="Times New Roman" w:hAnsi="Times New Roman" w:cs="Times New Roman"/>
                                      <w:sz w:val="28"/>
                                      <w:szCs w:val="28"/>
                                    </w:rPr>
                                    <w:t>Администрация</w:t>
                                  </w:r>
                                  <w:r>
                                    <w:rPr>
                                      <w:rFonts w:ascii="Times New Roman" w:hAnsi="Times New Roman" w:cs="Times New Roman"/>
                                      <w:sz w:val="28"/>
                                      <w:szCs w:val="28"/>
                                    </w:rPr>
                                    <w:t xml:space="preserve"> </w:t>
                                  </w:r>
                                  <w:proofErr w:type="spellStart"/>
                                  <w:r>
                                    <w:rPr>
                                      <w:rFonts w:ascii="Times New Roman" w:hAnsi="Times New Roman" w:cs="Times New Roman"/>
                                      <w:sz w:val="28"/>
                                      <w:szCs w:val="28"/>
                                    </w:rPr>
                                    <w:t>Урусовского</w:t>
                                  </w:r>
                                  <w:proofErr w:type="spellEnd"/>
                                  <w:r>
                                    <w:rPr>
                                      <w:rFonts w:ascii="Times New Roman" w:hAnsi="Times New Roman" w:cs="Times New Roman"/>
                                      <w:sz w:val="28"/>
                                      <w:szCs w:val="28"/>
                                    </w:rPr>
                                    <w:t xml:space="preserve"> сельского поселения</w:t>
                                  </w:r>
                                </w:p>
                                <w:p w:rsidR="00FC7DB6" w:rsidRPr="00F8180F" w:rsidRDefault="00FC7DB6">
                                  <w:pPr>
                                    <w:rPr>
                                      <w:rFonts w:ascii="Times New Roman" w:hAnsi="Times New Roman" w:cs="Times New Roman"/>
                                      <w:sz w:val="28"/>
                                      <w:szCs w:val="28"/>
                                    </w:rPr>
                                  </w:pPr>
                                  <w:proofErr w:type="spellStart"/>
                                  <w:r w:rsidRPr="00F8180F">
                                    <w:rPr>
                                      <w:rFonts w:ascii="Times New Roman" w:hAnsi="Times New Roman" w:cs="Times New Roman"/>
                                      <w:sz w:val="28"/>
                                      <w:szCs w:val="28"/>
                                    </w:rPr>
                                    <w:t>Чукальсского</w:t>
                                  </w:r>
                                  <w:proofErr w:type="spellEnd"/>
                                  <w:r w:rsidRPr="00F8180F">
                                    <w:rPr>
                                      <w:rFonts w:ascii="Times New Roman" w:hAnsi="Times New Roman" w:cs="Times New Roman"/>
                                      <w:sz w:val="28"/>
                                      <w:szCs w:val="28"/>
                                    </w:rPr>
                                    <w:t xml:space="preserve"> сельского поселения</w:t>
                                  </w:r>
                                </w:p>
                                <w:p w:rsidR="00FC7DB6" w:rsidRPr="00F8180F" w:rsidRDefault="00FC7DB6">
                                  <w:pPr>
                                    <w:suppressAutoHyphens/>
                                    <w:rPr>
                                      <w:rFonts w:ascii="Times New Roman" w:hAnsi="Times New Roman" w:cs="Times New Roman"/>
                                      <w:sz w:val="28"/>
                                      <w:szCs w:val="28"/>
                                      <w:lang w:eastAsia="ar-SA"/>
                                    </w:rPr>
                                  </w:pPr>
                                  <w:r w:rsidRPr="00F8180F">
                                    <w:rPr>
                                      <w:rFonts w:ascii="Times New Roman" w:hAnsi="Times New Roman" w:cs="Times New Roman"/>
                                      <w:sz w:val="28"/>
                                      <w:szCs w:val="28"/>
                                    </w:rPr>
                                    <w:t>сельского поселения</w:t>
                                  </w:r>
                                </w:p>
                              </w:tc>
                            </w:tr>
                          </w:tbl>
                          <w:p w:rsidR="00FC7DB6" w:rsidRDefault="00FC7DB6" w:rsidP="00FC7DB6">
                            <w:pPr>
                              <w:rPr>
                                <w:lang w:eastAsia="ar-SA"/>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13.2pt;margin-top:23.2pt;width:449.25pt;height:139.5pt;z-index:251659264;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" stroked="f">
                <v:fill opacity="0"/>
                <v:textbox inset="0,0,0,0">
                  <w:txbxContent>
                    <w:tbl>
                      <w:tblPr>
                        <w:tblW w:w="0" w:type="auto"/>
                        <w:tblInd w:w="108" w:type="dxa"/>
                        <w:tblLayout w:type="fixed"/>
                        <w:tblLook w:val="04A0" w:firstRow="1" w:lastRow="0" w:firstColumn="1" w:lastColumn="0" w:noHBand="0" w:noVBand="1"/>
                      </w:tblPr>
                      <w:tblGrid>
                        <w:gridCol w:w="1008"/>
                        <w:gridCol w:w="3208"/>
                        <w:gridCol w:w="1995"/>
                        <w:gridCol w:w="2929"/>
                      </w:tblGrid>
                      <w:tr w:rsidR="00FC7DB6">
                        <w:trPr>
                          <w:trHeight w:val="110"/>
                        </w:trPr>
                        <w:tc>
                          <w:tcPr>
                            <w:tcW w:w="1008" w:type="dxa"/>
                            <w:tcBorders>
                              <w:top w:val="single" w:sz="4" w:space="0" w:color="000000"/>
                              <w:left w:val="single" w:sz="4" w:space="0" w:color="000000"/>
                              <w:bottom w:val="single" w:sz="4" w:space="0" w:color="000000"/>
                              <w:right w:val="nil"/>
                            </w:tcBorders>
                          </w:tcPr>
                          <w:p w:rsidR="00FC7DB6" w:rsidRPr="00F8180F" w:rsidRDefault="00FC7DB6">
                            <w:pPr>
                              <w:snapToGrid w:val="0"/>
                              <w:rPr>
                                <w:rFonts w:ascii="Times New Roman" w:hAnsi="Times New Roman" w:cs="Times New Roman"/>
                                <w:sz w:val="28"/>
                                <w:szCs w:val="28"/>
                                <w:lang w:eastAsia="ar-SA"/>
                              </w:rPr>
                            </w:pPr>
                          </w:p>
                          <w:p w:rsidR="00FC7DB6" w:rsidRPr="00F8180F" w:rsidRDefault="00FC7DB6">
                            <w:pPr>
                              <w:suppressAutoHyphens/>
                              <w:rPr>
                                <w:rFonts w:ascii="Times New Roman" w:hAnsi="Times New Roman" w:cs="Times New Roman"/>
                                <w:sz w:val="28"/>
                                <w:szCs w:val="28"/>
                                <w:lang w:eastAsia="ar-SA"/>
                              </w:rPr>
                            </w:pPr>
                            <w:r w:rsidRPr="00F8180F">
                              <w:rPr>
                                <w:rFonts w:ascii="Times New Roman" w:hAnsi="Times New Roman" w:cs="Times New Roman"/>
                                <w:sz w:val="28"/>
                                <w:szCs w:val="28"/>
                              </w:rPr>
                              <w:t>№№</w:t>
                            </w:r>
                          </w:p>
                        </w:tc>
                        <w:tc>
                          <w:tcPr>
                            <w:tcW w:w="3208" w:type="dxa"/>
                            <w:tcBorders>
                              <w:top w:val="single" w:sz="4" w:space="0" w:color="000000"/>
                              <w:left w:val="single" w:sz="4" w:space="0" w:color="000000"/>
                              <w:bottom w:val="single" w:sz="4" w:space="0" w:color="000000"/>
                              <w:right w:val="nil"/>
                            </w:tcBorders>
                            <w:hideMark/>
                          </w:tcPr>
                          <w:p w:rsidR="00FC7DB6" w:rsidRPr="00F8180F" w:rsidRDefault="00FC7DB6">
                            <w:pPr>
                              <w:suppressAutoHyphens/>
                              <w:snapToGrid w:val="0"/>
                              <w:rPr>
                                <w:rFonts w:ascii="Times New Roman" w:hAnsi="Times New Roman" w:cs="Times New Roman"/>
                                <w:sz w:val="28"/>
                                <w:szCs w:val="28"/>
                                <w:lang w:eastAsia="ar-SA"/>
                              </w:rPr>
                            </w:pPr>
                            <w:r w:rsidRPr="00F8180F">
                              <w:rPr>
                                <w:rFonts w:ascii="Times New Roman" w:hAnsi="Times New Roman" w:cs="Times New Roman"/>
                                <w:sz w:val="28"/>
                                <w:szCs w:val="28"/>
                              </w:rPr>
                              <w:t>Дата проведения публичных слушаний</w:t>
                            </w:r>
                          </w:p>
                        </w:tc>
                        <w:tc>
                          <w:tcPr>
                            <w:tcW w:w="1995" w:type="dxa"/>
                            <w:tcBorders>
                              <w:top w:val="single" w:sz="4" w:space="0" w:color="000000"/>
                              <w:left w:val="single" w:sz="4" w:space="0" w:color="000000"/>
                              <w:bottom w:val="single" w:sz="4" w:space="0" w:color="000000"/>
                              <w:right w:val="nil"/>
                            </w:tcBorders>
                            <w:hideMark/>
                          </w:tcPr>
                          <w:p w:rsidR="00FC7DB6" w:rsidRPr="00F8180F" w:rsidRDefault="00FC7DB6">
                            <w:pPr>
                              <w:suppressAutoHyphens/>
                              <w:snapToGrid w:val="0"/>
                              <w:rPr>
                                <w:rFonts w:ascii="Times New Roman" w:hAnsi="Times New Roman" w:cs="Times New Roman"/>
                                <w:sz w:val="28"/>
                                <w:szCs w:val="28"/>
                                <w:lang w:eastAsia="ar-SA"/>
                              </w:rPr>
                            </w:pPr>
                            <w:r w:rsidRPr="00F8180F">
                              <w:rPr>
                                <w:rFonts w:ascii="Times New Roman" w:hAnsi="Times New Roman" w:cs="Times New Roman"/>
                                <w:sz w:val="28"/>
                                <w:szCs w:val="28"/>
                              </w:rPr>
                              <w:t>Время проведения публичных слушаний</w:t>
                            </w:r>
                          </w:p>
                        </w:tc>
                        <w:tc>
                          <w:tcPr>
                            <w:tcW w:w="2929" w:type="dxa"/>
                            <w:tcBorders>
                              <w:top w:val="single" w:sz="4" w:space="0" w:color="000000"/>
                              <w:left w:val="single" w:sz="4" w:space="0" w:color="000000"/>
                              <w:bottom w:val="single" w:sz="4" w:space="0" w:color="000000"/>
                              <w:right w:val="single" w:sz="4" w:space="0" w:color="000000"/>
                            </w:tcBorders>
                            <w:hideMark/>
                          </w:tcPr>
                          <w:p w:rsidR="00FC7DB6" w:rsidRPr="00F8180F" w:rsidRDefault="00FC7DB6">
                            <w:pPr>
                              <w:suppressAutoHyphens/>
                              <w:snapToGrid w:val="0"/>
                              <w:rPr>
                                <w:rFonts w:ascii="Times New Roman" w:hAnsi="Times New Roman" w:cs="Times New Roman"/>
                                <w:sz w:val="28"/>
                                <w:szCs w:val="28"/>
                                <w:lang w:eastAsia="ar-SA"/>
                              </w:rPr>
                            </w:pPr>
                            <w:r w:rsidRPr="00F8180F">
                              <w:rPr>
                                <w:rFonts w:ascii="Times New Roman" w:hAnsi="Times New Roman" w:cs="Times New Roman"/>
                                <w:sz w:val="28"/>
                                <w:szCs w:val="28"/>
                              </w:rPr>
                              <w:t>Место проведения публичных слушаний</w:t>
                            </w:r>
                          </w:p>
                        </w:tc>
                      </w:tr>
                      <w:tr w:rsidR="00FC7DB6">
                        <w:trPr>
                          <w:trHeight w:val="110"/>
                        </w:trPr>
                        <w:tc>
                          <w:tcPr>
                            <w:tcW w:w="1008" w:type="dxa"/>
                            <w:tcBorders>
                              <w:top w:val="nil"/>
                              <w:left w:val="single" w:sz="4" w:space="0" w:color="000000"/>
                              <w:bottom w:val="single" w:sz="4" w:space="0" w:color="000000"/>
                              <w:right w:val="nil"/>
                            </w:tcBorders>
                          </w:tcPr>
                          <w:p w:rsidR="00FC7DB6" w:rsidRPr="00F8180F" w:rsidRDefault="00FC7DB6">
                            <w:pPr>
                              <w:snapToGrid w:val="0"/>
                              <w:rPr>
                                <w:rFonts w:ascii="Times New Roman" w:hAnsi="Times New Roman" w:cs="Times New Roman"/>
                                <w:sz w:val="28"/>
                                <w:szCs w:val="28"/>
                                <w:lang w:eastAsia="ar-SA"/>
                              </w:rPr>
                            </w:pPr>
                            <w:r w:rsidRPr="00F8180F">
                              <w:rPr>
                                <w:rFonts w:ascii="Times New Roman" w:hAnsi="Times New Roman" w:cs="Times New Roman"/>
                                <w:sz w:val="28"/>
                                <w:szCs w:val="28"/>
                                <w:lang w:eastAsia="ar-SA"/>
                              </w:rPr>
                              <w:t>1</w:t>
                            </w:r>
                          </w:p>
                          <w:p w:rsidR="00FC7DB6" w:rsidRPr="00F8180F" w:rsidRDefault="00FC7DB6">
                            <w:pPr>
                              <w:rPr>
                                <w:rFonts w:ascii="Times New Roman" w:hAnsi="Times New Roman" w:cs="Times New Roman"/>
                                <w:sz w:val="28"/>
                                <w:szCs w:val="28"/>
                              </w:rPr>
                            </w:pPr>
                            <w:r w:rsidRPr="00F8180F">
                              <w:rPr>
                                <w:rFonts w:ascii="Times New Roman" w:hAnsi="Times New Roman" w:cs="Times New Roman"/>
                                <w:sz w:val="28"/>
                                <w:szCs w:val="28"/>
                              </w:rPr>
                              <w:t>1</w:t>
                            </w:r>
                          </w:p>
                          <w:p w:rsidR="00FC7DB6" w:rsidRPr="00F8180F" w:rsidRDefault="00FC7DB6">
                            <w:pPr>
                              <w:rPr>
                                <w:rFonts w:ascii="Times New Roman" w:hAnsi="Times New Roman" w:cs="Times New Roman"/>
                                <w:sz w:val="28"/>
                                <w:szCs w:val="28"/>
                              </w:rPr>
                            </w:pPr>
                          </w:p>
                          <w:p w:rsidR="00FC7DB6" w:rsidRPr="00F8180F" w:rsidRDefault="00FC7DB6">
                            <w:pPr>
                              <w:suppressAutoHyphens/>
                              <w:rPr>
                                <w:rFonts w:ascii="Times New Roman" w:hAnsi="Times New Roman" w:cs="Times New Roman"/>
                                <w:sz w:val="28"/>
                                <w:szCs w:val="28"/>
                                <w:lang w:eastAsia="ar-SA"/>
                              </w:rPr>
                            </w:pPr>
                          </w:p>
                        </w:tc>
                        <w:tc>
                          <w:tcPr>
                            <w:tcW w:w="3208" w:type="dxa"/>
                            <w:tcBorders>
                              <w:top w:val="nil"/>
                              <w:left w:val="single" w:sz="4" w:space="0" w:color="000000"/>
                              <w:bottom w:val="single" w:sz="4" w:space="0" w:color="000000"/>
                              <w:right w:val="nil"/>
                            </w:tcBorders>
                          </w:tcPr>
                          <w:p w:rsidR="00FC7DB6" w:rsidRPr="00F8180F" w:rsidRDefault="00FC7DB6">
                            <w:pPr>
                              <w:snapToGrid w:val="0"/>
                              <w:rPr>
                                <w:rFonts w:ascii="Times New Roman" w:hAnsi="Times New Roman" w:cs="Times New Roman"/>
                                <w:sz w:val="28"/>
                                <w:szCs w:val="28"/>
                                <w:lang w:eastAsia="ar-SA"/>
                              </w:rPr>
                            </w:pPr>
                            <w:r w:rsidRPr="00F8180F">
                              <w:rPr>
                                <w:rFonts w:ascii="Times New Roman" w:hAnsi="Times New Roman" w:cs="Times New Roman"/>
                                <w:sz w:val="28"/>
                                <w:szCs w:val="28"/>
                                <w:lang w:eastAsia="ar-SA"/>
                              </w:rPr>
                              <w:t>22декабря 2023</w:t>
                            </w:r>
                          </w:p>
                          <w:p w:rsidR="00FC7DB6" w:rsidRPr="00F8180F" w:rsidRDefault="00FC7DB6">
                            <w:pPr>
                              <w:suppressAutoHyphens/>
                              <w:rPr>
                                <w:rFonts w:ascii="Times New Roman" w:hAnsi="Times New Roman" w:cs="Times New Roman"/>
                                <w:sz w:val="28"/>
                                <w:szCs w:val="28"/>
                                <w:lang w:eastAsia="ar-SA"/>
                              </w:rPr>
                            </w:pPr>
                            <w:r w:rsidRPr="00F8180F">
                              <w:rPr>
                                <w:rFonts w:ascii="Times New Roman" w:hAnsi="Times New Roman" w:cs="Times New Roman"/>
                                <w:sz w:val="28"/>
                                <w:szCs w:val="28"/>
                              </w:rPr>
                              <w:t xml:space="preserve">  21 декабря  2023 г</w:t>
                            </w:r>
                            <w:proofErr w:type="gramStart"/>
                            <w:r w:rsidRPr="00F8180F">
                              <w:rPr>
                                <w:rFonts w:ascii="Times New Roman" w:hAnsi="Times New Roman" w:cs="Times New Roman"/>
                                <w:sz w:val="28"/>
                                <w:szCs w:val="28"/>
                              </w:rPr>
                              <w:t xml:space="preserve"> .</w:t>
                            </w:r>
                            <w:proofErr w:type="gramEnd"/>
                          </w:p>
                        </w:tc>
                        <w:tc>
                          <w:tcPr>
                            <w:tcW w:w="1995" w:type="dxa"/>
                            <w:tcBorders>
                              <w:top w:val="nil"/>
                              <w:left w:val="single" w:sz="4" w:space="0" w:color="000000"/>
                              <w:bottom w:val="single" w:sz="4" w:space="0" w:color="000000"/>
                              <w:right w:val="nil"/>
                            </w:tcBorders>
                          </w:tcPr>
                          <w:p w:rsidR="00FC7DB6" w:rsidRPr="00F8180F" w:rsidRDefault="00FC7DB6">
                            <w:pPr>
                              <w:snapToGrid w:val="0"/>
                              <w:rPr>
                                <w:rFonts w:ascii="Times New Roman" w:hAnsi="Times New Roman" w:cs="Times New Roman"/>
                                <w:sz w:val="28"/>
                                <w:szCs w:val="28"/>
                                <w:lang w:eastAsia="ar-SA"/>
                              </w:rPr>
                            </w:pPr>
                          </w:p>
                          <w:p w:rsidR="00FC7DB6" w:rsidRPr="00F8180F" w:rsidRDefault="00FC7DB6">
                            <w:pPr>
                              <w:suppressAutoHyphens/>
                              <w:jc w:val="center"/>
                              <w:rPr>
                                <w:rFonts w:ascii="Times New Roman" w:hAnsi="Times New Roman" w:cs="Times New Roman"/>
                                <w:sz w:val="28"/>
                                <w:szCs w:val="28"/>
                                <w:lang w:eastAsia="ar-SA"/>
                              </w:rPr>
                            </w:pPr>
                            <w:r w:rsidRPr="00F8180F">
                              <w:rPr>
                                <w:rFonts w:ascii="Times New Roman" w:hAnsi="Times New Roman" w:cs="Times New Roman"/>
                                <w:sz w:val="28"/>
                                <w:szCs w:val="28"/>
                              </w:rPr>
                              <w:t>17.30</w:t>
                            </w:r>
                          </w:p>
                        </w:tc>
                        <w:tc>
                          <w:tcPr>
                            <w:tcW w:w="2929" w:type="dxa"/>
                            <w:tcBorders>
                              <w:top w:val="nil"/>
                              <w:left w:val="single" w:sz="4" w:space="0" w:color="000000"/>
                              <w:bottom w:val="single" w:sz="4" w:space="0" w:color="000000"/>
                              <w:right w:val="single" w:sz="4" w:space="0" w:color="000000"/>
                            </w:tcBorders>
                            <w:hideMark/>
                          </w:tcPr>
                          <w:p w:rsidR="00FC7DB6" w:rsidRPr="00F8180F" w:rsidRDefault="00FC7DB6">
                            <w:pPr>
                              <w:snapToGrid w:val="0"/>
                              <w:rPr>
                                <w:rFonts w:ascii="Times New Roman" w:hAnsi="Times New Roman" w:cs="Times New Roman"/>
                                <w:sz w:val="28"/>
                                <w:szCs w:val="28"/>
                                <w:lang w:eastAsia="ar-SA"/>
                              </w:rPr>
                            </w:pPr>
                            <w:r w:rsidRPr="00F8180F">
                              <w:rPr>
                                <w:rFonts w:ascii="Times New Roman" w:hAnsi="Times New Roman" w:cs="Times New Roman"/>
                                <w:sz w:val="28"/>
                                <w:szCs w:val="28"/>
                              </w:rPr>
                              <w:t>Администрация</w:t>
                            </w:r>
                            <w:r>
                              <w:rPr>
                                <w:rFonts w:ascii="Times New Roman" w:hAnsi="Times New Roman" w:cs="Times New Roman"/>
                                <w:sz w:val="28"/>
                                <w:szCs w:val="28"/>
                              </w:rPr>
                              <w:t xml:space="preserve"> </w:t>
                            </w:r>
                            <w:proofErr w:type="spellStart"/>
                            <w:r>
                              <w:rPr>
                                <w:rFonts w:ascii="Times New Roman" w:hAnsi="Times New Roman" w:cs="Times New Roman"/>
                                <w:sz w:val="28"/>
                                <w:szCs w:val="28"/>
                              </w:rPr>
                              <w:t>Урусовского</w:t>
                            </w:r>
                            <w:proofErr w:type="spellEnd"/>
                            <w:r>
                              <w:rPr>
                                <w:rFonts w:ascii="Times New Roman" w:hAnsi="Times New Roman" w:cs="Times New Roman"/>
                                <w:sz w:val="28"/>
                                <w:szCs w:val="28"/>
                              </w:rPr>
                              <w:t xml:space="preserve"> сельского поселения</w:t>
                            </w:r>
                          </w:p>
                          <w:p w:rsidR="00FC7DB6" w:rsidRPr="00F8180F" w:rsidRDefault="00FC7DB6">
                            <w:pPr>
                              <w:rPr>
                                <w:rFonts w:ascii="Times New Roman" w:hAnsi="Times New Roman" w:cs="Times New Roman"/>
                                <w:sz w:val="28"/>
                                <w:szCs w:val="28"/>
                              </w:rPr>
                            </w:pPr>
                            <w:proofErr w:type="spellStart"/>
                            <w:r w:rsidRPr="00F8180F">
                              <w:rPr>
                                <w:rFonts w:ascii="Times New Roman" w:hAnsi="Times New Roman" w:cs="Times New Roman"/>
                                <w:sz w:val="28"/>
                                <w:szCs w:val="28"/>
                              </w:rPr>
                              <w:t>Чукальсского</w:t>
                            </w:r>
                            <w:proofErr w:type="spellEnd"/>
                            <w:r w:rsidRPr="00F8180F">
                              <w:rPr>
                                <w:rFonts w:ascii="Times New Roman" w:hAnsi="Times New Roman" w:cs="Times New Roman"/>
                                <w:sz w:val="28"/>
                                <w:szCs w:val="28"/>
                              </w:rPr>
                              <w:t xml:space="preserve"> сельского поселения</w:t>
                            </w:r>
                          </w:p>
                          <w:p w:rsidR="00FC7DB6" w:rsidRPr="00F8180F" w:rsidRDefault="00FC7DB6">
                            <w:pPr>
                              <w:suppressAutoHyphens/>
                              <w:rPr>
                                <w:rFonts w:ascii="Times New Roman" w:hAnsi="Times New Roman" w:cs="Times New Roman"/>
                                <w:sz w:val="28"/>
                                <w:szCs w:val="28"/>
                                <w:lang w:eastAsia="ar-SA"/>
                              </w:rPr>
                            </w:pPr>
                            <w:r w:rsidRPr="00F8180F">
                              <w:rPr>
                                <w:rFonts w:ascii="Times New Roman" w:hAnsi="Times New Roman" w:cs="Times New Roman"/>
                                <w:sz w:val="28"/>
                                <w:szCs w:val="28"/>
                              </w:rPr>
                              <w:t>сельского поселения</w:t>
                            </w:r>
                          </w:p>
                        </w:tc>
                      </w:tr>
                    </w:tbl>
                    <w:p w:rsidR="00FC7DB6" w:rsidRDefault="00FC7DB6" w:rsidP="00FC7DB6">
                      <w:pPr>
                        <w:rPr>
                          <w:lang w:eastAsia="ar-SA"/>
                        </w:rPr>
                      </w:pPr>
                    </w:p>
                  </w:txbxContent>
                </v:textbox>
                <w10:wrap type="square" side="largest"/>
              </v:shape>
            </w:pict>
          </mc:Fallback>
        </mc:AlternateContent>
      </w:r>
    </w:p>
    <w:p w:rsidR="00FC7DB6" w:rsidRPr="00F8180F" w:rsidRDefault="00FC7DB6" w:rsidP="00FC7DB6">
      <w:pPr>
        <w:suppressAutoHyphens/>
        <w:spacing w:after="0" w:line="240" w:lineRule="auto"/>
        <w:jc w:val="both"/>
        <w:rPr>
          <w:rFonts w:ascii="Times New Roman" w:eastAsia="Times New Roman" w:hAnsi="Times New Roman" w:cs="Times New Roman"/>
          <w:bCs/>
          <w:sz w:val="28"/>
          <w:szCs w:val="28"/>
          <w:lang w:eastAsia="ar-SA"/>
        </w:rPr>
      </w:pPr>
      <w:r w:rsidRPr="00F8180F">
        <w:rPr>
          <w:rFonts w:ascii="Times New Roman" w:eastAsia="Times New Roman" w:hAnsi="Times New Roman" w:cs="Times New Roman"/>
          <w:bCs/>
          <w:sz w:val="28"/>
          <w:szCs w:val="28"/>
          <w:lang w:eastAsia="ar-SA"/>
        </w:rPr>
        <w:t xml:space="preserve">       </w:t>
      </w:r>
    </w:p>
    <w:p w:rsidR="00FC7DB6" w:rsidRDefault="00FC7DB6" w:rsidP="00FC7DB6">
      <w:pPr>
        <w:suppressAutoHyphens/>
        <w:spacing w:after="0" w:line="240" w:lineRule="auto"/>
        <w:jc w:val="both"/>
        <w:rPr>
          <w:rFonts w:ascii="Times New Roman" w:eastAsia="Times New Roman" w:hAnsi="Times New Roman" w:cs="Times New Roman"/>
          <w:bCs/>
          <w:sz w:val="28"/>
          <w:szCs w:val="28"/>
          <w:lang w:eastAsia="ar-SA"/>
        </w:rPr>
      </w:pPr>
    </w:p>
    <w:p w:rsidR="00FC7DB6" w:rsidRDefault="00FC7DB6" w:rsidP="00FC7DB6">
      <w:pPr>
        <w:suppressAutoHyphens/>
        <w:spacing w:after="0" w:line="240" w:lineRule="auto"/>
        <w:jc w:val="both"/>
        <w:rPr>
          <w:rFonts w:ascii="Times New Roman" w:eastAsia="Times New Roman" w:hAnsi="Times New Roman" w:cs="Times New Roman"/>
          <w:bCs/>
          <w:sz w:val="28"/>
          <w:szCs w:val="28"/>
          <w:lang w:eastAsia="ar-SA"/>
        </w:rPr>
      </w:pPr>
    </w:p>
    <w:p w:rsidR="00FC7DB6" w:rsidRPr="00F8180F" w:rsidRDefault="00FC7DB6" w:rsidP="00FC7DB6">
      <w:pPr>
        <w:suppressAutoHyphens/>
        <w:spacing w:after="0" w:line="240" w:lineRule="auto"/>
        <w:jc w:val="both"/>
        <w:rPr>
          <w:rFonts w:ascii="Times New Roman" w:eastAsia="Times New Roman" w:hAnsi="Times New Roman" w:cs="Times New Roman"/>
          <w:bCs/>
          <w:sz w:val="28"/>
          <w:szCs w:val="28"/>
          <w:lang w:eastAsia="ar-SA"/>
        </w:rPr>
      </w:pPr>
    </w:p>
    <w:p w:rsidR="00FC7DB6" w:rsidRPr="00F8180F" w:rsidRDefault="00FC7DB6" w:rsidP="00FC7DB6">
      <w:pPr>
        <w:suppressAutoHyphens/>
        <w:spacing w:after="0" w:line="240" w:lineRule="auto"/>
        <w:jc w:val="right"/>
        <w:rPr>
          <w:rFonts w:ascii="Times New Roman" w:eastAsia="Times New Roman" w:hAnsi="Times New Roman" w:cs="Times New Roman"/>
          <w:bCs/>
          <w:sz w:val="28"/>
          <w:szCs w:val="28"/>
          <w:lang w:eastAsia="ar-SA"/>
        </w:rPr>
      </w:pPr>
      <w:r w:rsidRPr="00F8180F">
        <w:rPr>
          <w:rFonts w:ascii="Times New Roman" w:eastAsia="Times New Roman" w:hAnsi="Times New Roman" w:cs="Times New Roman"/>
          <w:bCs/>
          <w:sz w:val="28"/>
          <w:szCs w:val="28"/>
          <w:lang w:eastAsia="ar-SA"/>
        </w:rPr>
        <w:t xml:space="preserve">Приложение </w:t>
      </w:r>
      <w:r>
        <w:rPr>
          <w:rFonts w:ascii="Times New Roman" w:eastAsia="Times New Roman" w:hAnsi="Times New Roman" w:cs="Times New Roman"/>
          <w:bCs/>
          <w:sz w:val="28"/>
          <w:szCs w:val="28"/>
          <w:lang w:eastAsia="ar-SA"/>
        </w:rPr>
        <w:t>2</w:t>
      </w:r>
    </w:p>
    <w:p w:rsidR="00FC7DB6" w:rsidRPr="00F8180F" w:rsidRDefault="00FC7DB6" w:rsidP="00FC7DB6">
      <w:pPr>
        <w:suppressAutoHyphens/>
        <w:spacing w:after="0" w:line="240" w:lineRule="auto"/>
        <w:ind w:firstLine="720"/>
        <w:jc w:val="right"/>
        <w:rPr>
          <w:rFonts w:ascii="Times New Roman" w:eastAsia="Times New Roman" w:hAnsi="Times New Roman" w:cs="Times New Roman"/>
          <w:bCs/>
          <w:sz w:val="28"/>
          <w:szCs w:val="28"/>
          <w:lang w:eastAsia="ar-SA"/>
        </w:rPr>
      </w:pPr>
      <w:r w:rsidRPr="00F8180F">
        <w:rPr>
          <w:rFonts w:ascii="Times New Roman" w:eastAsia="Times New Roman" w:hAnsi="Times New Roman" w:cs="Times New Roman"/>
          <w:bCs/>
          <w:sz w:val="28"/>
          <w:szCs w:val="28"/>
          <w:lang w:eastAsia="ar-SA"/>
        </w:rPr>
        <w:t xml:space="preserve"> к постановлению </w:t>
      </w:r>
      <w:r>
        <w:rPr>
          <w:rFonts w:ascii="Times New Roman" w:eastAsia="Times New Roman" w:hAnsi="Times New Roman" w:cs="Times New Roman"/>
          <w:bCs/>
          <w:sz w:val="28"/>
          <w:szCs w:val="28"/>
          <w:lang w:eastAsia="ar-SA"/>
        </w:rPr>
        <w:t>Совета депутатов</w:t>
      </w:r>
    </w:p>
    <w:p w:rsidR="00FC7DB6" w:rsidRPr="00F8180F" w:rsidRDefault="00FC7DB6" w:rsidP="00FC7DB6">
      <w:pPr>
        <w:suppressAutoHyphens/>
        <w:spacing w:after="0" w:line="240" w:lineRule="auto"/>
        <w:ind w:firstLine="720"/>
        <w:jc w:val="right"/>
        <w:rPr>
          <w:rFonts w:ascii="Times New Roman" w:eastAsia="Times New Roman" w:hAnsi="Times New Roman" w:cs="Times New Roman"/>
          <w:bCs/>
          <w:sz w:val="28"/>
          <w:szCs w:val="28"/>
          <w:lang w:eastAsia="ar-SA"/>
        </w:rPr>
      </w:pPr>
      <w:proofErr w:type="spellStart"/>
      <w:r>
        <w:rPr>
          <w:rFonts w:ascii="Times New Roman" w:eastAsia="Times New Roman" w:hAnsi="Times New Roman" w:cs="Times New Roman"/>
          <w:bCs/>
          <w:sz w:val="28"/>
          <w:szCs w:val="28"/>
          <w:lang w:eastAsia="ar-SA"/>
        </w:rPr>
        <w:t>Урусовс</w:t>
      </w:r>
      <w:r w:rsidRPr="00F8180F">
        <w:rPr>
          <w:rFonts w:ascii="Times New Roman" w:eastAsia="Times New Roman" w:hAnsi="Times New Roman" w:cs="Times New Roman"/>
          <w:bCs/>
          <w:sz w:val="28"/>
          <w:szCs w:val="28"/>
          <w:lang w:eastAsia="ar-SA"/>
        </w:rPr>
        <w:t>кого</w:t>
      </w:r>
      <w:proofErr w:type="spellEnd"/>
      <w:r w:rsidRPr="00F8180F">
        <w:rPr>
          <w:rFonts w:ascii="Times New Roman" w:eastAsia="Times New Roman" w:hAnsi="Times New Roman" w:cs="Times New Roman"/>
          <w:bCs/>
          <w:sz w:val="28"/>
          <w:szCs w:val="28"/>
          <w:lang w:eastAsia="ar-SA"/>
        </w:rPr>
        <w:t xml:space="preserve"> сельского поселения</w:t>
      </w:r>
    </w:p>
    <w:p w:rsidR="00FC7DB6" w:rsidRPr="00F8180F" w:rsidRDefault="00FC7DB6" w:rsidP="00FC7DB6">
      <w:pPr>
        <w:suppressAutoHyphens/>
        <w:spacing w:after="0" w:line="240" w:lineRule="auto"/>
        <w:ind w:firstLine="720"/>
        <w:jc w:val="right"/>
        <w:rPr>
          <w:rFonts w:ascii="Times New Roman" w:eastAsia="Times New Roman" w:hAnsi="Times New Roman" w:cs="Times New Roman"/>
          <w:bCs/>
          <w:sz w:val="28"/>
          <w:szCs w:val="28"/>
          <w:lang w:eastAsia="ar-SA"/>
        </w:rPr>
      </w:pPr>
      <w:proofErr w:type="spellStart"/>
      <w:r w:rsidRPr="00F8180F">
        <w:rPr>
          <w:rFonts w:ascii="Times New Roman" w:eastAsia="Times New Roman" w:hAnsi="Times New Roman" w:cs="Times New Roman"/>
          <w:bCs/>
          <w:sz w:val="28"/>
          <w:szCs w:val="28"/>
          <w:lang w:eastAsia="ar-SA"/>
        </w:rPr>
        <w:t>Ардатовского</w:t>
      </w:r>
      <w:proofErr w:type="spellEnd"/>
      <w:r w:rsidRPr="00F8180F">
        <w:rPr>
          <w:rFonts w:ascii="Times New Roman" w:eastAsia="Times New Roman" w:hAnsi="Times New Roman" w:cs="Times New Roman"/>
          <w:bCs/>
          <w:sz w:val="28"/>
          <w:szCs w:val="28"/>
          <w:lang w:eastAsia="ar-SA"/>
        </w:rPr>
        <w:t xml:space="preserve"> муниципального района </w:t>
      </w:r>
    </w:p>
    <w:p w:rsidR="00FC7DB6" w:rsidRPr="00F8180F" w:rsidRDefault="00FC7DB6" w:rsidP="00FC7DB6">
      <w:pPr>
        <w:suppressAutoHyphens/>
        <w:spacing w:after="0" w:line="240" w:lineRule="auto"/>
        <w:ind w:firstLine="720"/>
        <w:jc w:val="right"/>
        <w:rPr>
          <w:rFonts w:ascii="Times New Roman" w:eastAsia="Times New Roman" w:hAnsi="Times New Roman" w:cs="Times New Roman"/>
          <w:bCs/>
          <w:sz w:val="28"/>
          <w:szCs w:val="28"/>
          <w:lang w:eastAsia="ar-SA"/>
        </w:rPr>
      </w:pPr>
      <w:r w:rsidRPr="00F8180F">
        <w:rPr>
          <w:rFonts w:ascii="Times New Roman" w:eastAsia="Times New Roman" w:hAnsi="Times New Roman" w:cs="Times New Roman"/>
          <w:bCs/>
          <w:sz w:val="28"/>
          <w:szCs w:val="28"/>
          <w:lang w:eastAsia="ar-SA"/>
        </w:rPr>
        <w:t xml:space="preserve">                                                                                07 декабря  2023 г. № </w:t>
      </w:r>
      <w:r>
        <w:rPr>
          <w:rFonts w:ascii="Times New Roman" w:eastAsia="Times New Roman" w:hAnsi="Times New Roman" w:cs="Times New Roman"/>
          <w:bCs/>
          <w:sz w:val="28"/>
          <w:szCs w:val="28"/>
          <w:lang w:eastAsia="ar-SA"/>
        </w:rPr>
        <w:t>6</w:t>
      </w:r>
    </w:p>
    <w:p w:rsidR="00FC7DB6" w:rsidRPr="00F8180F" w:rsidRDefault="00FC7DB6" w:rsidP="00FC7DB6">
      <w:pPr>
        <w:suppressAutoHyphens/>
        <w:spacing w:after="0" w:line="240" w:lineRule="auto"/>
        <w:ind w:firstLine="720"/>
        <w:jc w:val="right"/>
        <w:rPr>
          <w:rFonts w:ascii="Times New Roman" w:eastAsia="Times New Roman" w:hAnsi="Times New Roman" w:cs="Times New Roman"/>
          <w:bCs/>
          <w:sz w:val="28"/>
          <w:szCs w:val="28"/>
          <w:lang w:eastAsia="ar-SA"/>
        </w:rPr>
      </w:pPr>
    </w:p>
    <w:p w:rsidR="00FC7DB6" w:rsidRPr="00F8180F" w:rsidRDefault="00FC7DB6" w:rsidP="00FC7DB6">
      <w:pPr>
        <w:suppressAutoHyphens/>
        <w:spacing w:after="0" w:line="240" w:lineRule="auto"/>
        <w:ind w:firstLine="720"/>
        <w:jc w:val="right"/>
        <w:rPr>
          <w:rFonts w:ascii="Times New Roman" w:eastAsia="Times New Roman" w:hAnsi="Times New Roman" w:cs="Times New Roman"/>
          <w:sz w:val="28"/>
          <w:szCs w:val="28"/>
          <w:lang w:eastAsia="ar-SA"/>
        </w:rPr>
      </w:pPr>
    </w:p>
    <w:p w:rsidR="00FC7DB6" w:rsidRPr="00F8180F" w:rsidRDefault="00FC7DB6" w:rsidP="00FC7DB6">
      <w:pPr>
        <w:suppressAutoHyphens/>
        <w:spacing w:after="0" w:line="240" w:lineRule="auto"/>
        <w:jc w:val="center"/>
        <w:rPr>
          <w:rFonts w:ascii="Times New Roman" w:eastAsia="Times New Roman" w:hAnsi="Times New Roman" w:cs="Times New Roman"/>
          <w:sz w:val="28"/>
          <w:szCs w:val="28"/>
          <w:lang w:eastAsia="ar-SA"/>
        </w:rPr>
      </w:pPr>
      <w:r w:rsidRPr="00F8180F">
        <w:rPr>
          <w:rFonts w:ascii="Times New Roman" w:eastAsia="Times New Roman" w:hAnsi="Times New Roman" w:cs="Times New Roman"/>
          <w:sz w:val="28"/>
          <w:szCs w:val="28"/>
          <w:lang w:eastAsia="ar-SA"/>
        </w:rPr>
        <w:t>Рабочая группа                                                                                                                 по организации и проведению публичных слушаний по проекту решения</w:t>
      </w:r>
    </w:p>
    <w:p w:rsidR="00FC7DB6" w:rsidRPr="00F8180F" w:rsidRDefault="00FC7DB6" w:rsidP="00FC7DB6">
      <w:pPr>
        <w:suppressAutoHyphens/>
        <w:spacing w:after="0" w:line="240" w:lineRule="auto"/>
        <w:ind w:firstLine="720"/>
        <w:jc w:val="center"/>
        <w:rPr>
          <w:rFonts w:ascii="Times New Roman" w:eastAsia="Times New Roman" w:hAnsi="Times New Roman" w:cs="Times New Roman"/>
          <w:sz w:val="28"/>
          <w:szCs w:val="28"/>
          <w:lang w:eastAsia="ar-SA"/>
        </w:rPr>
      </w:pPr>
      <w:r w:rsidRPr="00F8180F">
        <w:rPr>
          <w:rFonts w:ascii="Times New Roman" w:eastAsia="Times New Roman" w:hAnsi="Times New Roman" w:cs="Times New Roman"/>
          <w:sz w:val="28"/>
          <w:szCs w:val="28"/>
          <w:lang w:eastAsia="ar-SA"/>
        </w:rPr>
        <w:t xml:space="preserve">«О бюджете </w:t>
      </w:r>
      <w:proofErr w:type="spellStart"/>
      <w:r>
        <w:rPr>
          <w:rFonts w:ascii="Times New Roman" w:eastAsia="Times New Roman" w:hAnsi="Times New Roman" w:cs="Times New Roman"/>
          <w:sz w:val="28"/>
          <w:szCs w:val="28"/>
          <w:lang w:eastAsia="ar-SA"/>
        </w:rPr>
        <w:t>Урусовс</w:t>
      </w:r>
      <w:r w:rsidRPr="00F8180F">
        <w:rPr>
          <w:rFonts w:ascii="Times New Roman" w:eastAsia="Times New Roman" w:hAnsi="Times New Roman" w:cs="Times New Roman"/>
          <w:sz w:val="28"/>
          <w:szCs w:val="28"/>
          <w:lang w:eastAsia="ar-SA"/>
        </w:rPr>
        <w:t>кого</w:t>
      </w:r>
      <w:proofErr w:type="spellEnd"/>
      <w:r w:rsidRPr="00F8180F">
        <w:rPr>
          <w:rFonts w:ascii="Times New Roman" w:eastAsia="Times New Roman" w:hAnsi="Times New Roman" w:cs="Times New Roman"/>
          <w:sz w:val="28"/>
          <w:szCs w:val="28"/>
          <w:lang w:eastAsia="ar-SA"/>
        </w:rPr>
        <w:t xml:space="preserve">  сельского поселения </w:t>
      </w:r>
      <w:proofErr w:type="spellStart"/>
      <w:r w:rsidRPr="00F8180F">
        <w:rPr>
          <w:rFonts w:ascii="Times New Roman" w:eastAsia="Times New Roman" w:hAnsi="Times New Roman" w:cs="Times New Roman"/>
          <w:sz w:val="28"/>
          <w:szCs w:val="28"/>
          <w:lang w:eastAsia="ar-SA"/>
        </w:rPr>
        <w:t>Ардатовского</w:t>
      </w:r>
      <w:proofErr w:type="spellEnd"/>
      <w:r w:rsidRPr="00F8180F">
        <w:rPr>
          <w:rFonts w:ascii="Times New Roman" w:eastAsia="Times New Roman" w:hAnsi="Times New Roman" w:cs="Times New Roman"/>
          <w:sz w:val="28"/>
          <w:szCs w:val="28"/>
          <w:lang w:eastAsia="ar-SA"/>
        </w:rPr>
        <w:t xml:space="preserve"> муниципального района Республики Мордовия </w:t>
      </w:r>
      <w:r w:rsidRPr="00F8180F">
        <w:rPr>
          <w:rFonts w:ascii="Times New Roman" w:eastAsia="Times New Roman" w:hAnsi="Times New Roman" w:cs="Times New Roman"/>
          <w:sz w:val="28"/>
          <w:szCs w:val="24"/>
          <w:lang w:eastAsia="ar-SA"/>
        </w:rPr>
        <w:t>2024 и плановый период 2025-2026 годов</w:t>
      </w:r>
      <w:r w:rsidRPr="00F8180F">
        <w:rPr>
          <w:rFonts w:ascii="Times New Roman" w:eastAsia="Times New Roman" w:hAnsi="Times New Roman" w:cs="Times New Roman"/>
          <w:sz w:val="28"/>
          <w:szCs w:val="28"/>
          <w:lang w:eastAsia="ar-SA"/>
        </w:rPr>
        <w:t>»</w:t>
      </w:r>
    </w:p>
    <w:tbl>
      <w:tblPr>
        <w:tblW w:w="0" w:type="auto"/>
        <w:tblInd w:w="-142" w:type="dxa"/>
        <w:tblLayout w:type="fixed"/>
        <w:tblLook w:val="0000" w:firstRow="0" w:lastRow="0" w:firstColumn="0" w:lastColumn="0" w:noHBand="0" w:noVBand="0"/>
      </w:tblPr>
      <w:tblGrid>
        <w:gridCol w:w="4212"/>
        <w:gridCol w:w="5571"/>
      </w:tblGrid>
      <w:tr w:rsidR="00FC7DB6" w:rsidRPr="00F8180F" w:rsidTr="00167924">
        <w:trPr>
          <w:trHeight w:val="90"/>
        </w:trPr>
        <w:tc>
          <w:tcPr>
            <w:tcW w:w="4212" w:type="dxa"/>
            <w:tcBorders>
              <w:top w:val="single" w:sz="4" w:space="0" w:color="000000"/>
              <w:left w:val="single" w:sz="4" w:space="0" w:color="000000"/>
              <w:bottom w:val="single" w:sz="4" w:space="0" w:color="000000"/>
            </w:tcBorders>
          </w:tcPr>
          <w:p w:rsidR="00FC7DB6" w:rsidRPr="00F8180F" w:rsidRDefault="00FC7DB6" w:rsidP="00167924">
            <w:pPr>
              <w:widowControl w:val="0"/>
              <w:autoSpaceDE w:val="0"/>
              <w:snapToGrid w:val="0"/>
              <w:spacing w:after="0" w:line="240" w:lineRule="auto"/>
              <w:rPr>
                <w:rFonts w:ascii="Times New Roman" w:eastAsia="Times New Roman" w:hAnsi="Times New Roman" w:cs="Times New Roman"/>
                <w:sz w:val="28"/>
                <w:szCs w:val="28"/>
                <w:lang w:eastAsia="ru-RU"/>
              </w:rPr>
            </w:pPr>
            <w:proofErr w:type="spellStart"/>
            <w:r w:rsidRPr="00F8180F">
              <w:rPr>
                <w:rFonts w:ascii="Times New Roman" w:eastAsia="Times New Roman" w:hAnsi="Times New Roman" w:cs="Times New Roman"/>
                <w:sz w:val="28"/>
                <w:szCs w:val="28"/>
                <w:lang w:eastAsia="ru-RU"/>
              </w:rPr>
              <w:t>Азоркин</w:t>
            </w:r>
            <w:proofErr w:type="spellEnd"/>
            <w:r w:rsidRPr="00F8180F">
              <w:rPr>
                <w:rFonts w:ascii="Times New Roman" w:eastAsia="Times New Roman" w:hAnsi="Times New Roman" w:cs="Times New Roman"/>
                <w:sz w:val="28"/>
                <w:szCs w:val="28"/>
                <w:lang w:eastAsia="ru-RU"/>
              </w:rPr>
              <w:t xml:space="preserve"> В.Н.</w:t>
            </w:r>
          </w:p>
        </w:tc>
        <w:tc>
          <w:tcPr>
            <w:tcW w:w="5571" w:type="dxa"/>
            <w:tcBorders>
              <w:top w:val="single" w:sz="4" w:space="0" w:color="000000"/>
              <w:left w:val="single" w:sz="4" w:space="0" w:color="000000"/>
              <w:bottom w:val="single" w:sz="4" w:space="0" w:color="000000"/>
              <w:right w:val="single" w:sz="4" w:space="0" w:color="000000"/>
            </w:tcBorders>
          </w:tcPr>
          <w:p w:rsidR="00FC7DB6" w:rsidRPr="00F8180F" w:rsidRDefault="00FC7DB6" w:rsidP="00167924">
            <w:pPr>
              <w:widowControl w:val="0"/>
              <w:autoSpaceDE w:val="0"/>
              <w:snapToGrid w:val="0"/>
              <w:spacing w:after="0" w:line="240" w:lineRule="auto"/>
              <w:rPr>
                <w:rFonts w:ascii="Times New Roman" w:eastAsia="Times New Roman" w:hAnsi="Times New Roman" w:cs="Times New Roman"/>
                <w:sz w:val="28"/>
                <w:szCs w:val="28"/>
                <w:lang w:eastAsia="ru-RU"/>
              </w:rPr>
            </w:pPr>
            <w:r w:rsidRPr="00F8180F">
              <w:rPr>
                <w:rFonts w:ascii="Times New Roman" w:eastAsia="Times New Roman" w:hAnsi="Times New Roman" w:cs="Times New Roman"/>
                <w:sz w:val="28"/>
                <w:szCs w:val="28"/>
                <w:lang w:eastAsia="ru-RU"/>
              </w:rPr>
              <w:t xml:space="preserve"> Глава сельского поселения </w:t>
            </w:r>
            <w:proofErr w:type="gramStart"/>
            <w:r w:rsidRPr="00F8180F">
              <w:rPr>
                <w:rFonts w:ascii="Times New Roman" w:eastAsia="Times New Roman" w:hAnsi="Times New Roman" w:cs="Times New Roman"/>
                <w:sz w:val="28"/>
                <w:szCs w:val="28"/>
                <w:lang w:eastAsia="ru-RU"/>
              </w:rPr>
              <w:t xml:space="preserve">( </w:t>
            </w:r>
            <w:proofErr w:type="gramEnd"/>
            <w:r w:rsidRPr="00F8180F">
              <w:rPr>
                <w:rFonts w:ascii="Times New Roman" w:eastAsia="Times New Roman" w:hAnsi="Times New Roman" w:cs="Times New Roman"/>
                <w:sz w:val="28"/>
                <w:szCs w:val="28"/>
                <w:lang w:eastAsia="ru-RU"/>
              </w:rPr>
              <w:t>председатель рабочей группы)</w:t>
            </w:r>
          </w:p>
        </w:tc>
      </w:tr>
      <w:tr w:rsidR="00FC7DB6" w:rsidRPr="00F8180F" w:rsidTr="00167924">
        <w:trPr>
          <w:trHeight w:val="90"/>
        </w:trPr>
        <w:tc>
          <w:tcPr>
            <w:tcW w:w="4212" w:type="dxa"/>
            <w:tcBorders>
              <w:left w:val="single" w:sz="4" w:space="0" w:color="000000"/>
              <w:bottom w:val="single" w:sz="4" w:space="0" w:color="000000"/>
            </w:tcBorders>
          </w:tcPr>
          <w:p w:rsidR="00FC7DB6" w:rsidRPr="00F8180F" w:rsidRDefault="00FC7DB6" w:rsidP="00167924">
            <w:pPr>
              <w:widowControl w:val="0"/>
              <w:autoSpaceDE w:val="0"/>
              <w:snapToGrid w:val="0"/>
              <w:spacing w:after="0" w:line="240" w:lineRule="auto"/>
              <w:rPr>
                <w:rFonts w:ascii="Times New Roman" w:eastAsia="Times New Roman" w:hAnsi="Times New Roman" w:cs="Times New Roman"/>
                <w:sz w:val="28"/>
                <w:szCs w:val="28"/>
                <w:lang w:eastAsia="ru-RU"/>
              </w:rPr>
            </w:pPr>
            <w:proofErr w:type="spellStart"/>
            <w:r w:rsidRPr="00F8180F">
              <w:rPr>
                <w:rFonts w:ascii="Times New Roman" w:eastAsia="Times New Roman" w:hAnsi="Times New Roman" w:cs="Times New Roman"/>
                <w:sz w:val="28"/>
                <w:szCs w:val="28"/>
                <w:lang w:eastAsia="ru-RU"/>
              </w:rPr>
              <w:t>Анюшина</w:t>
            </w:r>
            <w:proofErr w:type="spellEnd"/>
            <w:r w:rsidRPr="00F8180F">
              <w:rPr>
                <w:rFonts w:ascii="Times New Roman" w:eastAsia="Times New Roman" w:hAnsi="Times New Roman" w:cs="Times New Roman"/>
                <w:sz w:val="28"/>
                <w:szCs w:val="28"/>
                <w:lang w:eastAsia="ru-RU"/>
              </w:rPr>
              <w:t xml:space="preserve"> В. А.</w:t>
            </w:r>
          </w:p>
        </w:tc>
        <w:tc>
          <w:tcPr>
            <w:tcW w:w="5571" w:type="dxa"/>
            <w:tcBorders>
              <w:left w:val="single" w:sz="4" w:space="0" w:color="000000"/>
              <w:bottom w:val="single" w:sz="4" w:space="0" w:color="000000"/>
              <w:right w:val="single" w:sz="4" w:space="0" w:color="000000"/>
            </w:tcBorders>
          </w:tcPr>
          <w:p w:rsidR="00FC7DB6" w:rsidRPr="00F8180F" w:rsidRDefault="00FC7DB6" w:rsidP="00167924">
            <w:pPr>
              <w:widowControl w:val="0"/>
              <w:autoSpaceDE w:val="0"/>
              <w:snapToGrid w:val="0"/>
              <w:spacing w:after="0" w:line="240" w:lineRule="auto"/>
              <w:rPr>
                <w:rFonts w:ascii="Times New Roman" w:eastAsia="Times New Roman" w:hAnsi="Times New Roman" w:cs="Times New Roman"/>
                <w:sz w:val="28"/>
                <w:szCs w:val="28"/>
                <w:lang w:eastAsia="ru-RU"/>
              </w:rPr>
            </w:pPr>
            <w:r w:rsidRPr="00F8180F">
              <w:rPr>
                <w:rFonts w:ascii="Times New Roman" w:eastAsia="Times New Roman" w:hAnsi="Times New Roman" w:cs="Times New Roman"/>
                <w:sz w:val="28"/>
                <w:szCs w:val="28"/>
                <w:lang w:eastAsia="ru-RU"/>
              </w:rPr>
              <w:t>Председатель  бюджетно-финансовой комиссии (секретарь)</w:t>
            </w:r>
          </w:p>
        </w:tc>
      </w:tr>
      <w:tr w:rsidR="00FC7DB6" w:rsidRPr="00F8180F" w:rsidTr="00167924">
        <w:trPr>
          <w:trHeight w:val="90"/>
        </w:trPr>
        <w:tc>
          <w:tcPr>
            <w:tcW w:w="4212" w:type="dxa"/>
            <w:tcBorders>
              <w:left w:val="single" w:sz="4" w:space="0" w:color="000000"/>
              <w:bottom w:val="single" w:sz="4" w:space="0" w:color="000000"/>
            </w:tcBorders>
          </w:tcPr>
          <w:p w:rsidR="00FC7DB6" w:rsidRPr="00F8180F" w:rsidRDefault="00FC7DB6" w:rsidP="00167924">
            <w:pPr>
              <w:widowControl w:val="0"/>
              <w:autoSpaceDE w:val="0"/>
              <w:snapToGrid w:val="0"/>
              <w:spacing w:after="0" w:line="240" w:lineRule="auto"/>
              <w:rPr>
                <w:rFonts w:ascii="Times New Roman" w:eastAsia="Times New Roman" w:hAnsi="Times New Roman" w:cs="Times New Roman"/>
                <w:sz w:val="28"/>
                <w:szCs w:val="28"/>
                <w:lang w:eastAsia="ru-RU"/>
              </w:rPr>
            </w:pPr>
            <w:proofErr w:type="spellStart"/>
            <w:r w:rsidRPr="00F8180F">
              <w:rPr>
                <w:rFonts w:ascii="Times New Roman" w:eastAsia="Times New Roman" w:hAnsi="Times New Roman" w:cs="Times New Roman"/>
                <w:sz w:val="28"/>
                <w:szCs w:val="28"/>
                <w:lang w:eastAsia="ru-RU"/>
              </w:rPr>
              <w:t>Уряднова</w:t>
            </w:r>
            <w:proofErr w:type="spellEnd"/>
            <w:r w:rsidRPr="00F8180F">
              <w:rPr>
                <w:rFonts w:ascii="Times New Roman" w:eastAsia="Times New Roman" w:hAnsi="Times New Roman" w:cs="Times New Roman"/>
                <w:sz w:val="28"/>
                <w:szCs w:val="28"/>
                <w:lang w:eastAsia="ru-RU"/>
              </w:rPr>
              <w:t xml:space="preserve"> Т.Я.</w:t>
            </w:r>
          </w:p>
        </w:tc>
        <w:tc>
          <w:tcPr>
            <w:tcW w:w="5571" w:type="dxa"/>
            <w:tcBorders>
              <w:left w:val="single" w:sz="4" w:space="0" w:color="000000"/>
              <w:bottom w:val="single" w:sz="4" w:space="0" w:color="000000"/>
              <w:right w:val="single" w:sz="4" w:space="0" w:color="000000"/>
            </w:tcBorders>
          </w:tcPr>
          <w:p w:rsidR="00FC7DB6" w:rsidRPr="00F8180F" w:rsidRDefault="00FC7DB6" w:rsidP="00167924">
            <w:pPr>
              <w:widowControl w:val="0"/>
              <w:autoSpaceDE w:val="0"/>
              <w:snapToGrid w:val="0"/>
              <w:spacing w:after="0" w:line="240" w:lineRule="auto"/>
              <w:rPr>
                <w:rFonts w:ascii="Times New Roman" w:eastAsia="Times New Roman" w:hAnsi="Times New Roman" w:cs="Times New Roman"/>
                <w:sz w:val="28"/>
                <w:szCs w:val="28"/>
                <w:lang w:eastAsia="ru-RU"/>
              </w:rPr>
            </w:pPr>
            <w:r w:rsidRPr="00F8180F">
              <w:rPr>
                <w:rFonts w:ascii="Times New Roman" w:eastAsia="Times New Roman" w:hAnsi="Times New Roman" w:cs="Times New Roman"/>
                <w:sz w:val="28"/>
                <w:szCs w:val="28"/>
                <w:lang w:eastAsia="ru-RU"/>
              </w:rPr>
              <w:t xml:space="preserve">Депутат  избирательного округа  №2 </w:t>
            </w:r>
            <w:proofErr w:type="spellStart"/>
            <w:r w:rsidRPr="00F8180F">
              <w:rPr>
                <w:rFonts w:ascii="Times New Roman" w:eastAsia="Times New Roman" w:hAnsi="Times New Roman" w:cs="Times New Roman"/>
                <w:sz w:val="28"/>
                <w:szCs w:val="28"/>
                <w:lang w:eastAsia="ru-RU"/>
              </w:rPr>
              <w:t>Урусовского</w:t>
            </w:r>
            <w:proofErr w:type="spellEnd"/>
            <w:r w:rsidRPr="00F8180F">
              <w:rPr>
                <w:rFonts w:ascii="Times New Roman" w:eastAsia="Times New Roman" w:hAnsi="Times New Roman" w:cs="Times New Roman"/>
                <w:sz w:val="28"/>
                <w:szCs w:val="28"/>
                <w:lang w:eastAsia="ru-RU"/>
              </w:rPr>
              <w:t xml:space="preserve"> сельского поселения (член  рабочей группы)</w:t>
            </w:r>
          </w:p>
        </w:tc>
      </w:tr>
    </w:tbl>
    <w:p w:rsidR="00FC7DB6" w:rsidRPr="00F8180F" w:rsidRDefault="00FC7DB6" w:rsidP="00FC7DB6">
      <w:pPr>
        <w:suppressAutoHyphens/>
        <w:spacing w:after="0" w:line="240" w:lineRule="auto"/>
        <w:ind w:firstLine="720"/>
        <w:jc w:val="center"/>
        <w:rPr>
          <w:rFonts w:ascii="Times New Roman" w:eastAsia="Times New Roman" w:hAnsi="Times New Roman" w:cs="Times New Roman"/>
          <w:sz w:val="28"/>
          <w:szCs w:val="28"/>
          <w:lang w:eastAsia="ar-SA"/>
        </w:rPr>
      </w:pPr>
    </w:p>
    <w:p w:rsidR="00FC7DB6" w:rsidRPr="00F8180F" w:rsidRDefault="00FC7DB6" w:rsidP="00FC7DB6">
      <w:pPr>
        <w:suppressAutoHyphens/>
        <w:spacing w:after="0" w:line="240" w:lineRule="auto"/>
        <w:rPr>
          <w:rFonts w:ascii="Times New Roman" w:eastAsia="Times New Roman" w:hAnsi="Times New Roman" w:cs="Times New Roman"/>
          <w:b/>
          <w:sz w:val="28"/>
          <w:szCs w:val="28"/>
          <w:lang w:eastAsia="ar-SA"/>
        </w:rPr>
      </w:pPr>
    </w:p>
    <w:p w:rsidR="00FC7DB6" w:rsidRPr="00F8180F" w:rsidRDefault="00FC7DB6" w:rsidP="00FC7DB6">
      <w:pPr>
        <w:suppressAutoHyphens/>
        <w:spacing w:after="0" w:line="240" w:lineRule="auto"/>
        <w:jc w:val="center"/>
        <w:rPr>
          <w:rFonts w:ascii="Times New Roman" w:eastAsia="Times New Roman" w:hAnsi="Times New Roman" w:cs="Times New Roman"/>
          <w:b/>
          <w:sz w:val="28"/>
          <w:szCs w:val="28"/>
          <w:lang w:eastAsia="ar-SA"/>
        </w:rPr>
      </w:pPr>
    </w:p>
    <w:p w:rsidR="00FC7DB6" w:rsidRPr="00F8180F" w:rsidRDefault="00FC7DB6" w:rsidP="00FC7DB6">
      <w:pPr>
        <w:suppressAutoHyphens/>
        <w:spacing w:after="0" w:line="240" w:lineRule="auto"/>
        <w:ind w:firstLine="720"/>
        <w:jc w:val="right"/>
        <w:rPr>
          <w:rFonts w:ascii="Times New Roman" w:eastAsia="Times New Roman" w:hAnsi="Times New Roman" w:cs="Times New Roman"/>
          <w:bCs/>
          <w:sz w:val="28"/>
          <w:szCs w:val="28"/>
          <w:lang w:eastAsia="ar-SA"/>
        </w:rPr>
      </w:pPr>
      <w:r w:rsidRPr="00F8180F">
        <w:rPr>
          <w:rFonts w:ascii="Times New Roman" w:eastAsia="Times New Roman" w:hAnsi="Times New Roman" w:cs="Times New Roman"/>
          <w:bCs/>
          <w:sz w:val="28"/>
          <w:szCs w:val="28"/>
          <w:lang w:eastAsia="ar-SA"/>
        </w:rPr>
        <w:t xml:space="preserve">Приложение </w:t>
      </w:r>
      <w:r>
        <w:rPr>
          <w:rFonts w:ascii="Times New Roman" w:eastAsia="Times New Roman" w:hAnsi="Times New Roman" w:cs="Times New Roman"/>
          <w:bCs/>
          <w:sz w:val="28"/>
          <w:szCs w:val="28"/>
          <w:lang w:eastAsia="ar-SA"/>
        </w:rPr>
        <w:t>3</w:t>
      </w:r>
    </w:p>
    <w:p w:rsidR="00FC7DB6" w:rsidRPr="00F8180F" w:rsidRDefault="00FC7DB6" w:rsidP="00FC7DB6">
      <w:pPr>
        <w:suppressAutoHyphens/>
        <w:spacing w:after="0" w:line="240" w:lineRule="auto"/>
        <w:ind w:firstLine="720"/>
        <w:jc w:val="right"/>
        <w:rPr>
          <w:rFonts w:ascii="Times New Roman" w:eastAsia="Times New Roman" w:hAnsi="Times New Roman" w:cs="Times New Roman"/>
          <w:bCs/>
          <w:sz w:val="28"/>
          <w:szCs w:val="28"/>
          <w:lang w:eastAsia="ar-SA"/>
        </w:rPr>
      </w:pPr>
      <w:r w:rsidRPr="00F8180F">
        <w:rPr>
          <w:rFonts w:ascii="Times New Roman" w:eastAsia="Times New Roman" w:hAnsi="Times New Roman" w:cs="Times New Roman"/>
          <w:bCs/>
          <w:sz w:val="28"/>
          <w:szCs w:val="28"/>
          <w:lang w:eastAsia="ar-SA"/>
        </w:rPr>
        <w:t xml:space="preserve"> к постановлению </w:t>
      </w:r>
      <w:r>
        <w:rPr>
          <w:rFonts w:ascii="Times New Roman" w:eastAsia="Times New Roman" w:hAnsi="Times New Roman" w:cs="Times New Roman"/>
          <w:bCs/>
          <w:sz w:val="28"/>
          <w:szCs w:val="28"/>
          <w:lang w:eastAsia="ar-SA"/>
        </w:rPr>
        <w:t>Совета депутатов</w:t>
      </w:r>
    </w:p>
    <w:p w:rsidR="00FC7DB6" w:rsidRPr="00F8180F" w:rsidRDefault="00FC7DB6" w:rsidP="00FC7DB6">
      <w:pPr>
        <w:suppressAutoHyphens/>
        <w:spacing w:after="0" w:line="240" w:lineRule="auto"/>
        <w:jc w:val="right"/>
        <w:rPr>
          <w:rFonts w:ascii="Times New Roman" w:eastAsia="Times New Roman" w:hAnsi="Times New Roman" w:cs="Times New Roman"/>
          <w:bCs/>
          <w:sz w:val="28"/>
          <w:szCs w:val="28"/>
          <w:lang w:eastAsia="ar-SA"/>
        </w:rPr>
      </w:pPr>
      <w:proofErr w:type="spellStart"/>
      <w:r>
        <w:rPr>
          <w:rFonts w:ascii="Times New Roman" w:eastAsia="Times New Roman" w:hAnsi="Times New Roman" w:cs="Times New Roman"/>
          <w:bCs/>
          <w:sz w:val="28"/>
          <w:szCs w:val="28"/>
          <w:lang w:eastAsia="ar-SA"/>
        </w:rPr>
        <w:t>Урусовс</w:t>
      </w:r>
      <w:r w:rsidRPr="00F8180F">
        <w:rPr>
          <w:rFonts w:ascii="Times New Roman" w:eastAsia="Times New Roman" w:hAnsi="Times New Roman" w:cs="Times New Roman"/>
          <w:bCs/>
          <w:sz w:val="28"/>
          <w:szCs w:val="28"/>
          <w:lang w:eastAsia="ar-SA"/>
        </w:rPr>
        <w:t>кого</w:t>
      </w:r>
      <w:proofErr w:type="spellEnd"/>
      <w:r w:rsidRPr="00F8180F">
        <w:rPr>
          <w:rFonts w:ascii="Times New Roman" w:eastAsia="Times New Roman" w:hAnsi="Times New Roman" w:cs="Times New Roman"/>
          <w:bCs/>
          <w:sz w:val="28"/>
          <w:szCs w:val="28"/>
          <w:lang w:eastAsia="ar-SA"/>
        </w:rPr>
        <w:t xml:space="preserve"> сельского поселения</w:t>
      </w:r>
    </w:p>
    <w:p w:rsidR="00FC7DB6" w:rsidRPr="00F8180F" w:rsidRDefault="00FC7DB6" w:rsidP="00FC7DB6">
      <w:pPr>
        <w:suppressAutoHyphens/>
        <w:spacing w:after="0" w:line="240" w:lineRule="auto"/>
        <w:ind w:firstLine="720"/>
        <w:jc w:val="right"/>
        <w:rPr>
          <w:rFonts w:ascii="Times New Roman" w:eastAsia="Times New Roman" w:hAnsi="Times New Roman" w:cs="Times New Roman"/>
          <w:bCs/>
          <w:sz w:val="28"/>
          <w:szCs w:val="28"/>
          <w:lang w:eastAsia="ar-SA"/>
        </w:rPr>
      </w:pPr>
      <w:proofErr w:type="spellStart"/>
      <w:r w:rsidRPr="00F8180F">
        <w:rPr>
          <w:rFonts w:ascii="Times New Roman" w:eastAsia="Times New Roman" w:hAnsi="Times New Roman" w:cs="Times New Roman"/>
          <w:bCs/>
          <w:sz w:val="28"/>
          <w:szCs w:val="28"/>
          <w:lang w:eastAsia="ar-SA"/>
        </w:rPr>
        <w:t>Ардатовского</w:t>
      </w:r>
      <w:proofErr w:type="spellEnd"/>
      <w:r w:rsidRPr="00F8180F">
        <w:rPr>
          <w:rFonts w:ascii="Times New Roman" w:eastAsia="Times New Roman" w:hAnsi="Times New Roman" w:cs="Times New Roman"/>
          <w:bCs/>
          <w:sz w:val="28"/>
          <w:szCs w:val="28"/>
          <w:lang w:eastAsia="ar-SA"/>
        </w:rPr>
        <w:t xml:space="preserve"> муниципального района </w:t>
      </w:r>
    </w:p>
    <w:p w:rsidR="00FC7DB6" w:rsidRPr="00F8180F" w:rsidRDefault="00FC7DB6" w:rsidP="00FC7DB6">
      <w:pPr>
        <w:suppressAutoHyphens/>
        <w:spacing w:after="0" w:line="240" w:lineRule="auto"/>
        <w:ind w:firstLine="720"/>
        <w:jc w:val="right"/>
        <w:rPr>
          <w:rFonts w:ascii="Times New Roman" w:eastAsia="Times New Roman" w:hAnsi="Times New Roman" w:cs="Times New Roman"/>
          <w:bCs/>
          <w:sz w:val="28"/>
          <w:szCs w:val="28"/>
          <w:lang w:eastAsia="ar-SA"/>
        </w:rPr>
      </w:pPr>
      <w:r w:rsidRPr="00F8180F">
        <w:rPr>
          <w:rFonts w:ascii="Times New Roman" w:eastAsia="Times New Roman" w:hAnsi="Times New Roman" w:cs="Times New Roman"/>
          <w:bCs/>
          <w:sz w:val="28"/>
          <w:szCs w:val="28"/>
          <w:lang w:eastAsia="ar-SA"/>
        </w:rPr>
        <w:t xml:space="preserve">                                                                      от 07 декабря  2023 г. № </w:t>
      </w:r>
      <w:r>
        <w:rPr>
          <w:rFonts w:ascii="Times New Roman" w:eastAsia="Times New Roman" w:hAnsi="Times New Roman" w:cs="Times New Roman"/>
          <w:bCs/>
          <w:sz w:val="28"/>
          <w:szCs w:val="28"/>
          <w:lang w:eastAsia="ar-SA"/>
        </w:rPr>
        <w:t>6</w:t>
      </w:r>
    </w:p>
    <w:p w:rsidR="00FC7DB6" w:rsidRPr="00F8180F" w:rsidRDefault="00FC7DB6" w:rsidP="00FC7DB6">
      <w:pPr>
        <w:suppressAutoHyphens/>
        <w:spacing w:after="0" w:line="240" w:lineRule="auto"/>
        <w:jc w:val="right"/>
        <w:rPr>
          <w:rFonts w:ascii="Times New Roman" w:eastAsia="Times New Roman" w:hAnsi="Times New Roman" w:cs="Times New Roman"/>
          <w:bCs/>
          <w:sz w:val="28"/>
          <w:szCs w:val="28"/>
          <w:lang w:eastAsia="ar-SA"/>
        </w:rPr>
      </w:pPr>
    </w:p>
    <w:p w:rsidR="00FC7DB6" w:rsidRPr="00F8180F" w:rsidRDefault="00FC7DB6" w:rsidP="00FC7DB6">
      <w:pPr>
        <w:suppressAutoHyphens/>
        <w:spacing w:after="0" w:line="240" w:lineRule="auto"/>
        <w:ind w:left="870"/>
        <w:jc w:val="center"/>
        <w:rPr>
          <w:rFonts w:ascii="Times New Roman" w:eastAsia="Times New Roman" w:hAnsi="Times New Roman" w:cs="Times New Roman"/>
          <w:sz w:val="24"/>
          <w:szCs w:val="24"/>
          <w:lang w:eastAsia="ar-SA"/>
        </w:rPr>
      </w:pPr>
      <w:r w:rsidRPr="00F8180F">
        <w:rPr>
          <w:rFonts w:ascii="Times New Roman" w:eastAsia="Times New Roman" w:hAnsi="Times New Roman" w:cs="Times New Roman"/>
          <w:sz w:val="24"/>
          <w:szCs w:val="24"/>
          <w:lang w:eastAsia="ar-SA"/>
        </w:rPr>
        <w:t>Форма внесения предложений по проекту решения Совета депутатов</w:t>
      </w:r>
    </w:p>
    <w:p w:rsidR="00FC7DB6" w:rsidRPr="00F8180F" w:rsidRDefault="00FC7DB6" w:rsidP="00FC7DB6">
      <w:pPr>
        <w:suppressAutoHyphens/>
        <w:spacing w:after="0" w:line="240" w:lineRule="auto"/>
        <w:ind w:left="870"/>
        <w:jc w:val="center"/>
        <w:rPr>
          <w:rFonts w:ascii="Times New Roman" w:eastAsia="Times New Roman" w:hAnsi="Times New Roman" w:cs="Times New Roman"/>
          <w:sz w:val="24"/>
          <w:szCs w:val="24"/>
          <w:lang w:eastAsia="ar-SA"/>
        </w:rPr>
      </w:pPr>
      <w:proofErr w:type="spellStart"/>
      <w:r>
        <w:rPr>
          <w:rFonts w:ascii="Times New Roman" w:eastAsia="Times New Roman" w:hAnsi="Times New Roman" w:cs="Times New Roman"/>
          <w:sz w:val="24"/>
          <w:szCs w:val="24"/>
          <w:lang w:eastAsia="ar-SA"/>
        </w:rPr>
        <w:t>Урусовс</w:t>
      </w:r>
      <w:r w:rsidRPr="00F8180F">
        <w:rPr>
          <w:rFonts w:ascii="Times New Roman" w:eastAsia="Times New Roman" w:hAnsi="Times New Roman" w:cs="Times New Roman"/>
          <w:sz w:val="24"/>
          <w:szCs w:val="24"/>
          <w:lang w:eastAsia="ar-SA"/>
        </w:rPr>
        <w:t>кого</w:t>
      </w:r>
      <w:proofErr w:type="spellEnd"/>
      <w:r w:rsidRPr="00F8180F">
        <w:rPr>
          <w:rFonts w:ascii="Times New Roman" w:eastAsia="Times New Roman" w:hAnsi="Times New Roman" w:cs="Times New Roman"/>
          <w:sz w:val="24"/>
          <w:szCs w:val="24"/>
          <w:lang w:eastAsia="ar-SA"/>
        </w:rPr>
        <w:t xml:space="preserve"> сельского поселения </w:t>
      </w:r>
      <w:proofErr w:type="spellStart"/>
      <w:r w:rsidRPr="00F8180F">
        <w:rPr>
          <w:rFonts w:ascii="Times New Roman" w:eastAsia="Times New Roman" w:hAnsi="Times New Roman" w:cs="Times New Roman"/>
          <w:sz w:val="24"/>
          <w:szCs w:val="24"/>
          <w:lang w:eastAsia="ar-SA"/>
        </w:rPr>
        <w:t>Ардатовского</w:t>
      </w:r>
      <w:proofErr w:type="spellEnd"/>
      <w:r w:rsidRPr="00F8180F">
        <w:rPr>
          <w:rFonts w:ascii="Times New Roman" w:eastAsia="Times New Roman" w:hAnsi="Times New Roman" w:cs="Times New Roman"/>
          <w:sz w:val="24"/>
          <w:szCs w:val="24"/>
          <w:lang w:eastAsia="ar-SA"/>
        </w:rPr>
        <w:t xml:space="preserve"> муниципального района</w:t>
      </w:r>
    </w:p>
    <w:p w:rsidR="00FC7DB6" w:rsidRPr="00F8180F" w:rsidRDefault="00FC7DB6" w:rsidP="00FC7DB6">
      <w:pPr>
        <w:suppressAutoHyphens/>
        <w:spacing w:after="0" w:line="240" w:lineRule="auto"/>
        <w:ind w:left="870"/>
        <w:jc w:val="center"/>
        <w:rPr>
          <w:rFonts w:ascii="Times New Roman" w:eastAsia="Times New Roman" w:hAnsi="Times New Roman" w:cs="Times New Roman"/>
          <w:sz w:val="24"/>
          <w:szCs w:val="24"/>
          <w:lang w:eastAsia="ar-SA"/>
        </w:rPr>
      </w:pPr>
      <w:r w:rsidRPr="00F8180F">
        <w:rPr>
          <w:rFonts w:ascii="Times New Roman" w:eastAsia="Times New Roman" w:hAnsi="Times New Roman" w:cs="Times New Roman"/>
          <w:sz w:val="24"/>
          <w:szCs w:val="24"/>
          <w:lang w:eastAsia="ar-SA"/>
        </w:rPr>
        <w:t>«</w:t>
      </w:r>
      <w:r w:rsidRPr="00F8180F">
        <w:rPr>
          <w:rFonts w:ascii="Times New Roman" w:eastAsia="Times New Roman" w:hAnsi="Times New Roman" w:cs="Times New Roman"/>
          <w:sz w:val="24"/>
          <w:szCs w:val="28"/>
          <w:lang w:eastAsia="ar-SA"/>
        </w:rPr>
        <w:t xml:space="preserve">О бюджете </w:t>
      </w:r>
      <w:proofErr w:type="spellStart"/>
      <w:r>
        <w:rPr>
          <w:rFonts w:ascii="Times New Roman" w:eastAsia="Times New Roman" w:hAnsi="Times New Roman" w:cs="Times New Roman"/>
          <w:sz w:val="24"/>
          <w:szCs w:val="28"/>
          <w:lang w:eastAsia="ar-SA"/>
        </w:rPr>
        <w:t>Урусовс</w:t>
      </w:r>
      <w:r w:rsidRPr="00F8180F">
        <w:rPr>
          <w:rFonts w:ascii="Times New Roman" w:eastAsia="Times New Roman" w:hAnsi="Times New Roman" w:cs="Times New Roman"/>
          <w:sz w:val="24"/>
          <w:szCs w:val="28"/>
          <w:lang w:eastAsia="ar-SA"/>
        </w:rPr>
        <w:t>кого</w:t>
      </w:r>
      <w:proofErr w:type="spellEnd"/>
      <w:r w:rsidRPr="00F8180F">
        <w:rPr>
          <w:rFonts w:ascii="Times New Roman" w:eastAsia="Times New Roman" w:hAnsi="Times New Roman" w:cs="Times New Roman"/>
          <w:sz w:val="24"/>
          <w:szCs w:val="28"/>
          <w:lang w:eastAsia="ar-SA"/>
        </w:rPr>
        <w:t xml:space="preserve"> сельского поселения </w:t>
      </w:r>
      <w:proofErr w:type="spellStart"/>
      <w:r w:rsidRPr="00F8180F">
        <w:rPr>
          <w:rFonts w:ascii="Times New Roman" w:eastAsia="Times New Roman" w:hAnsi="Times New Roman" w:cs="Times New Roman"/>
          <w:sz w:val="24"/>
          <w:szCs w:val="28"/>
          <w:lang w:eastAsia="ar-SA"/>
        </w:rPr>
        <w:t>Ардатовского</w:t>
      </w:r>
      <w:proofErr w:type="spellEnd"/>
      <w:r w:rsidRPr="00F8180F">
        <w:rPr>
          <w:rFonts w:ascii="Times New Roman" w:eastAsia="Times New Roman" w:hAnsi="Times New Roman" w:cs="Times New Roman"/>
          <w:sz w:val="24"/>
          <w:szCs w:val="28"/>
          <w:lang w:eastAsia="ar-SA"/>
        </w:rPr>
        <w:t xml:space="preserve"> муниципального района Республики Мордовия  на 2024 и плановый период 2025-2026годов</w:t>
      </w:r>
      <w:r w:rsidRPr="00F8180F">
        <w:rPr>
          <w:rFonts w:ascii="Times New Roman" w:eastAsia="Times New Roman" w:hAnsi="Times New Roman" w:cs="Times New Roman"/>
          <w:sz w:val="24"/>
          <w:szCs w:val="24"/>
          <w:lang w:eastAsia="ar-SA"/>
        </w:rPr>
        <w:t>»</w:t>
      </w:r>
    </w:p>
    <w:p w:rsidR="00FC7DB6" w:rsidRPr="00F8180F" w:rsidRDefault="00FC7DB6" w:rsidP="00FC7DB6">
      <w:pPr>
        <w:suppressAutoHyphens/>
        <w:spacing w:after="0" w:line="240" w:lineRule="auto"/>
        <w:ind w:left="870"/>
        <w:jc w:val="center"/>
        <w:rPr>
          <w:rFonts w:ascii="Times New Roman" w:eastAsia="Times New Roman" w:hAnsi="Times New Roman" w:cs="Times New Roman"/>
          <w:sz w:val="24"/>
          <w:szCs w:val="24"/>
          <w:lang w:eastAsia="ar-SA"/>
        </w:rPr>
      </w:pPr>
    </w:p>
    <w:p w:rsidR="00FC7DB6" w:rsidRPr="00F8180F" w:rsidRDefault="00FC7DB6" w:rsidP="00FC7DB6">
      <w:pPr>
        <w:suppressAutoHyphens/>
        <w:spacing w:after="0" w:line="240" w:lineRule="auto"/>
        <w:ind w:left="870"/>
        <w:rPr>
          <w:rFonts w:ascii="Times New Roman" w:eastAsia="Times New Roman" w:hAnsi="Times New Roman" w:cs="Times New Roman"/>
          <w:sz w:val="24"/>
          <w:szCs w:val="24"/>
          <w:lang w:eastAsia="ar-SA"/>
        </w:rPr>
      </w:pPr>
    </w:p>
    <w:p w:rsidR="00FC7DB6" w:rsidRPr="00F8180F" w:rsidRDefault="00FC7DB6" w:rsidP="00FC7DB6">
      <w:pPr>
        <w:suppressAutoHyphens/>
        <w:spacing w:after="0" w:line="240" w:lineRule="auto"/>
        <w:ind w:left="870"/>
        <w:rPr>
          <w:rFonts w:ascii="Times New Roman" w:eastAsia="Times New Roman" w:hAnsi="Times New Roman" w:cs="Times New Roman"/>
          <w:sz w:val="24"/>
          <w:szCs w:val="24"/>
          <w:lang w:eastAsia="ar-SA"/>
        </w:rPr>
      </w:pPr>
    </w:p>
    <w:tbl>
      <w:tblPr>
        <w:tblW w:w="96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63"/>
        <w:gridCol w:w="1076"/>
        <w:gridCol w:w="1077"/>
        <w:gridCol w:w="900"/>
        <w:gridCol w:w="1258"/>
        <w:gridCol w:w="960"/>
        <w:gridCol w:w="1023"/>
        <w:gridCol w:w="12"/>
        <w:gridCol w:w="224"/>
        <w:gridCol w:w="1033"/>
        <w:gridCol w:w="1619"/>
      </w:tblGrid>
      <w:tr w:rsidR="00FC7DB6" w:rsidRPr="00F8180F" w:rsidTr="00167924">
        <w:trPr>
          <w:trHeight w:val="591"/>
        </w:trPr>
        <w:tc>
          <w:tcPr>
            <w:tcW w:w="464" w:type="dxa"/>
            <w:vMerge w:val="restart"/>
            <w:tcBorders>
              <w:top w:val="single" w:sz="4" w:space="0" w:color="auto"/>
              <w:left w:val="single" w:sz="4" w:space="0" w:color="auto"/>
              <w:bottom w:val="single" w:sz="4" w:space="0" w:color="auto"/>
              <w:right w:val="single" w:sz="4" w:space="0" w:color="auto"/>
            </w:tcBorders>
            <w:hideMark/>
          </w:tcPr>
          <w:p w:rsidR="00FC7DB6" w:rsidRPr="00F8180F" w:rsidRDefault="00FC7DB6" w:rsidP="00167924">
            <w:pPr>
              <w:suppressAutoHyphens/>
              <w:spacing w:after="0" w:line="240" w:lineRule="auto"/>
              <w:rPr>
                <w:rFonts w:ascii="Times New Roman" w:eastAsia="Times New Roman" w:hAnsi="Times New Roman" w:cs="Times New Roman"/>
                <w:sz w:val="24"/>
                <w:szCs w:val="24"/>
                <w:lang w:eastAsia="ar-SA"/>
              </w:rPr>
            </w:pPr>
            <w:r w:rsidRPr="00F8180F">
              <w:rPr>
                <w:rFonts w:ascii="Times New Roman" w:eastAsia="Times New Roman" w:hAnsi="Times New Roman" w:cs="Times New Roman"/>
                <w:sz w:val="24"/>
                <w:szCs w:val="24"/>
                <w:lang w:eastAsia="ar-SA"/>
              </w:rPr>
              <w:t>№</w:t>
            </w:r>
          </w:p>
          <w:p w:rsidR="00FC7DB6" w:rsidRPr="00F8180F" w:rsidRDefault="00FC7DB6" w:rsidP="00167924">
            <w:pPr>
              <w:suppressAutoHyphens/>
              <w:spacing w:after="0" w:line="240" w:lineRule="auto"/>
              <w:rPr>
                <w:rFonts w:ascii="Times New Roman" w:eastAsia="Times New Roman" w:hAnsi="Times New Roman" w:cs="Times New Roman"/>
                <w:sz w:val="24"/>
                <w:szCs w:val="24"/>
                <w:lang w:eastAsia="ar-SA"/>
              </w:rPr>
            </w:pPr>
            <w:proofErr w:type="gramStart"/>
            <w:r w:rsidRPr="00F8180F">
              <w:rPr>
                <w:rFonts w:ascii="Times New Roman" w:eastAsia="Times New Roman" w:hAnsi="Times New Roman" w:cs="Times New Roman"/>
                <w:sz w:val="24"/>
                <w:szCs w:val="24"/>
                <w:lang w:eastAsia="ar-SA"/>
              </w:rPr>
              <w:t>п</w:t>
            </w:r>
            <w:proofErr w:type="gramEnd"/>
            <w:r w:rsidRPr="00F8180F">
              <w:rPr>
                <w:rFonts w:ascii="Times New Roman" w:eastAsia="Times New Roman" w:hAnsi="Times New Roman" w:cs="Times New Roman"/>
                <w:sz w:val="24"/>
                <w:szCs w:val="24"/>
                <w:lang w:eastAsia="ar-SA"/>
              </w:rPr>
              <w:t>/п</w:t>
            </w:r>
          </w:p>
        </w:tc>
        <w:tc>
          <w:tcPr>
            <w:tcW w:w="1077" w:type="dxa"/>
            <w:vMerge w:val="restart"/>
            <w:tcBorders>
              <w:top w:val="single" w:sz="4" w:space="0" w:color="auto"/>
              <w:left w:val="single" w:sz="4" w:space="0" w:color="auto"/>
              <w:bottom w:val="single" w:sz="4" w:space="0" w:color="auto"/>
              <w:right w:val="single" w:sz="4" w:space="0" w:color="auto"/>
            </w:tcBorders>
            <w:hideMark/>
          </w:tcPr>
          <w:p w:rsidR="00FC7DB6" w:rsidRPr="00F8180F" w:rsidRDefault="00FC7DB6" w:rsidP="00167924">
            <w:pPr>
              <w:suppressAutoHyphens/>
              <w:spacing w:after="0" w:line="240" w:lineRule="auto"/>
              <w:rPr>
                <w:rFonts w:ascii="Times New Roman" w:eastAsia="Times New Roman" w:hAnsi="Times New Roman" w:cs="Times New Roman"/>
                <w:sz w:val="24"/>
                <w:szCs w:val="24"/>
                <w:lang w:eastAsia="ar-SA"/>
              </w:rPr>
            </w:pPr>
            <w:r w:rsidRPr="00F8180F">
              <w:rPr>
                <w:rFonts w:ascii="Times New Roman" w:eastAsia="Times New Roman" w:hAnsi="Times New Roman" w:cs="Times New Roman"/>
                <w:sz w:val="24"/>
                <w:szCs w:val="24"/>
                <w:lang w:eastAsia="ar-SA"/>
              </w:rPr>
              <w:t>глава,</w:t>
            </w:r>
          </w:p>
          <w:p w:rsidR="00FC7DB6" w:rsidRPr="00F8180F" w:rsidRDefault="00FC7DB6" w:rsidP="00167924">
            <w:pPr>
              <w:suppressAutoHyphens/>
              <w:spacing w:after="0" w:line="240" w:lineRule="auto"/>
              <w:rPr>
                <w:rFonts w:ascii="Times New Roman" w:eastAsia="Times New Roman" w:hAnsi="Times New Roman" w:cs="Times New Roman"/>
                <w:sz w:val="24"/>
                <w:szCs w:val="24"/>
                <w:lang w:eastAsia="ar-SA"/>
              </w:rPr>
            </w:pPr>
            <w:r w:rsidRPr="00F8180F">
              <w:rPr>
                <w:rFonts w:ascii="Times New Roman" w:eastAsia="Times New Roman" w:hAnsi="Times New Roman" w:cs="Times New Roman"/>
                <w:sz w:val="24"/>
                <w:szCs w:val="24"/>
                <w:lang w:eastAsia="ar-SA"/>
              </w:rPr>
              <w:t>статья,</w:t>
            </w:r>
          </w:p>
          <w:p w:rsidR="00FC7DB6" w:rsidRPr="00F8180F" w:rsidRDefault="00FC7DB6" w:rsidP="00167924">
            <w:pPr>
              <w:suppressAutoHyphens/>
              <w:spacing w:after="0" w:line="240" w:lineRule="auto"/>
              <w:rPr>
                <w:rFonts w:ascii="Times New Roman" w:eastAsia="Times New Roman" w:hAnsi="Times New Roman" w:cs="Times New Roman"/>
                <w:sz w:val="24"/>
                <w:szCs w:val="24"/>
                <w:lang w:eastAsia="ar-SA"/>
              </w:rPr>
            </w:pPr>
            <w:r w:rsidRPr="00F8180F">
              <w:rPr>
                <w:rFonts w:ascii="Times New Roman" w:eastAsia="Times New Roman" w:hAnsi="Times New Roman" w:cs="Times New Roman"/>
                <w:sz w:val="24"/>
                <w:szCs w:val="24"/>
                <w:lang w:eastAsia="ar-SA"/>
              </w:rPr>
              <w:t xml:space="preserve">часть </w:t>
            </w:r>
          </w:p>
          <w:p w:rsidR="00FC7DB6" w:rsidRPr="00F8180F" w:rsidRDefault="00FC7DB6" w:rsidP="00167924">
            <w:pPr>
              <w:suppressAutoHyphens/>
              <w:spacing w:after="0" w:line="240" w:lineRule="auto"/>
              <w:rPr>
                <w:rFonts w:ascii="Times New Roman" w:eastAsia="Times New Roman" w:hAnsi="Times New Roman" w:cs="Times New Roman"/>
                <w:sz w:val="24"/>
                <w:szCs w:val="24"/>
                <w:lang w:eastAsia="ar-SA"/>
              </w:rPr>
            </w:pPr>
            <w:r w:rsidRPr="00F8180F">
              <w:rPr>
                <w:rFonts w:ascii="Times New Roman" w:eastAsia="Times New Roman" w:hAnsi="Times New Roman" w:cs="Times New Roman"/>
                <w:sz w:val="24"/>
                <w:szCs w:val="24"/>
                <w:lang w:eastAsia="ar-SA"/>
              </w:rPr>
              <w:t>статьи,</w:t>
            </w:r>
          </w:p>
          <w:p w:rsidR="00FC7DB6" w:rsidRPr="00F8180F" w:rsidRDefault="00FC7DB6" w:rsidP="00167924">
            <w:pPr>
              <w:suppressAutoHyphens/>
              <w:spacing w:after="0" w:line="240" w:lineRule="auto"/>
              <w:rPr>
                <w:rFonts w:ascii="Times New Roman" w:eastAsia="Times New Roman" w:hAnsi="Times New Roman" w:cs="Times New Roman"/>
                <w:sz w:val="24"/>
                <w:szCs w:val="24"/>
                <w:lang w:eastAsia="ar-SA"/>
              </w:rPr>
            </w:pPr>
            <w:r w:rsidRPr="00F8180F">
              <w:rPr>
                <w:rFonts w:ascii="Times New Roman" w:eastAsia="Times New Roman" w:hAnsi="Times New Roman" w:cs="Times New Roman"/>
                <w:sz w:val="24"/>
                <w:szCs w:val="24"/>
                <w:lang w:eastAsia="ar-SA"/>
              </w:rPr>
              <w:t>пункт</w:t>
            </w:r>
          </w:p>
        </w:tc>
        <w:tc>
          <w:tcPr>
            <w:tcW w:w="1077" w:type="dxa"/>
            <w:vMerge w:val="restart"/>
            <w:tcBorders>
              <w:top w:val="single" w:sz="4" w:space="0" w:color="auto"/>
              <w:left w:val="single" w:sz="4" w:space="0" w:color="auto"/>
              <w:bottom w:val="single" w:sz="4" w:space="0" w:color="auto"/>
              <w:right w:val="single" w:sz="4" w:space="0" w:color="auto"/>
            </w:tcBorders>
            <w:hideMark/>
          </w:tcPr>
          <w:p w:rsidR="00FC7DB6" w:rsidRPr="00F8180F" w:rsidRDefault="00FC7DB6" w:rsidP="00167924">
            <w:pPr>
              <w:suppressAutoHyphens/>
              <w:spacing w:after="0" w:line="240" w:lineRule="auto"/>
              <w:rPr>
                <w:rFonts w:ascii="Times New Roman" w:eastAsia="Times New Roman" w:hAnsi="Times New Roman" w:cs="Times New Roman"/>
                <w:sz w:val="24"/>
                <w:szCs w:val="24"/>
                <w:lang w:eastAsia="ar-SA"/>
              </w:rPr>
            </w:pPr>
            <w:r w:rsidRPr="00F8180F">
              <w:rPr>
                <w:rFonts w:ascii="Times New Roman" w:eastAsia="Times New Roman" w:hAnsi="Times New Roman" w:cs="Times New Roman"/>
                <w:sz w:val="24"/>
                <w:szCs w:val="24"/>
                <w:lang w:eastAsia="ar-SA"/>
              </w:rPr>
              <w:t>Те</w:t>
            </w:r>
            <w:proofErr w:type="gramStart"/>
            <w:r w:rsidRPr="00F8180F">
              <w:rPr>
                <w:rFonts w:ascii="Times New Roman" w:eastAsia="Times New Roman" w:hAnsi="Times New Roman" w:cs="Times New Roman"/>
                <w:sz w:val="24"/>
                <w:szCs w:val="24"/>
                <w:lang w:eastAsia="ar-SA"/>
              </w:rPr>
              <w:t>кст пр</w:t>
            </w:r>
            <w:proofErr w:type="gramEnd"/>
            <w:r w:rsidRPr="00F8180F">
              <w:rPr>
                <w:rFonts w:ascii="Times New Roman" w:eastAsia="Times New Roman" w:hAnsi="Times New Roman" w:cs="Times New Roman"/>
                <w:sz w:val="24"/>
                <w:szCs w:val="24"/>
                <w:lang w:eastAsia="ar-SA"/>
              </w:rPr>
              <w:t>оекта решения</w:t>
            </w:r>
          </w:p>
        </w:tc>
        <w:tc>
          <w:tcPr>
            <w:tcW w:w="900" w:type="dxa"/>
            <w:vMerge w:val="restart"/>
            <w:tcBorders>
              <w:top w:val="single" w:sz="4" w:space="0" w:color="auto"/>
              <w:left w:val="single" w:sz="4" w:space="0" w:color="auto"/>
              <w:bottom w:val="single" w:sz="4" w:space="0" w:color="auto"/>
              <w:right w:val="single" w:sz="4" w:space="0" w:color="auto"/>
            </w:tcBorders>
            <w:hideMark/>
          </w:tcPr>
          <w:p w:rsidR="00FC7DB6" w:rsidRPr="00F8180F" w:rsidRDefault="00FC7DB6" w:rsidP="00167924">
            <w:pPr>
              <w:suppressAutoHyphens/>
              <w:spacing w:after="0" w:line="240" w:lineRule="auto"/>
              <w:rPr>
                <w:rFonts w:ascii="Times New Roman" w:eastAsia="Times New Roman" w:hAnsi="Times New Roman" w:cs="Times New Roman"/>
                <w:sz w:val="24"/>
                <w:szCs w:val="24"/>
                <w:lang w:eastAsia="ar-SA"/>
              </w:rPr>
            </w:pPr>
            <w:r w:rsidRPr="00F8180F">
              <w:rPr>
                <w:rFonts w:ascii="Times New Roman" w:eastAsia="Times New Roman" w:hAnsi="Times New Roman" w:cs="Times New Roman"/>
                <w:sz w:val="24"/>
                <w:szCs w:val="24"/>
                <w:lang w:eastAsia="ar-SA"/>
              </w:rPr>
              <w:t>Текст поправки</w:t>
            </w:r>
          </w:p>
        </w:tc>
        <w:tc>
          <w:tcPr>
            <w:tcW w:w="4510" w:type="dxa"/>
            <w:gridSpan w:val="6"/>
            <w:tcBorders>
              <w:top w:val="single" w:sz="4" w:space="0" w:color="auto"/>
              <w:left w:val="single" w:sz="4" w:space="0" w:color="auto"/>
              <w:bottom w:val="single" w:sz="4" w:space="0" w:color="auto"/>
              <w:right w:val="single" w:sz="4" w:space="0" w:color="auto"/>
            </w:tcBorders>
            <w:hideMark/>
          </w:tcPr>
          <w:p w:rsidR="00FC7DB6" w:rsidRPr="00F8180F" w:rsidRDefault="00FC7DB6" w:rsidP="00167924">
            <w:pPr>
              <w:suppressAutoHyphens/>
              <w:spacing w:after="0" w:line="240" w:lineRule="auto"/>
              <w:rPr>
                <w:rFonts w:ascii="Times New Roman" w:eastAsia="Times New Roman" w:hAnsi="Times New Roman" w:cs="Times New Roman"/>
                <w:sz w:val="24"/>
                <w:szCs w:val="24"/>
                <w:lang w:eastAsia="ar-SA"/>
              </w:rPr>
            </w:pPr>
            <w:r w:rsidRPr="00F8180F">
              <w:rPr>
                <w:rFonts w:ascii="Times New Roman" w:eastAsia="Times New Roman" w:hAnsi="Times New Roman" w:cs="Times New Roman"/>
                <w:sz w:val="24"/>
                <w:szCs w:val="24"/>
                <w:lang w:eastAsia="ar-SA"/>
              </w:rPr>
              <w:t xml:space="preserve">    Кем  внесена поправка</w:t>
            </w:r>
          </w:p>
        </w:tc>
        <w:tc>
          <w:tcPr>
            <w:tcW w:w="1620" w:type="dxa"/>
            <w:vMerge w:val="restart"/>
            <w:tcBorders>
              <w:top w:val="single" w:sz="4" w:space="0" w:color="auto"/>
              <w:left w:val="single" w:sz="4" w:space="0" w:color="auto"/>
              <w:bottom w:val="single" w:sz="4" w:space="0" w:color="auto"/>
              <w:right w:val="single" w:sz="4" w:space="0" w:color="auto"/>
            </w:tcBorders>
            <w:hideMark/>
          </w:tcPr>
          <w:p w:rsidR="00FC7DB6" w:rsidRPr="00F8180F" w:rsidRDefault="00FC7DB6" w:rsidP="00167924">
            <w:pPr>
              <w:suppressAutoHyphens/>
              <w:spacing w:after="0" w:line="240" w:lineRule="auto"/>
              <w:rPr>
                <w:rFonts w:ascii="Times New Roman" w:eastAsia="Times New Roman" w:hAnsi="Times New Roman" w:cs="Times New Roman"/>
                <w:sz w:val="24"/>
                <w:szCs w:val="24"/>
                <w:lang w:eastAsia="ar-SA"/>
              </w:rPr>
            </w:pPr>
            <w:r w:rsidRPr="00F8180F">
              <w:rPr>
                <w:rFonts w:ascii="Times New Roman" w:eastAsia="Times New Roman" w:hAnsi="Times New Roman" w:cs="Times New Roman"/>
                <w:sz w:val="24"/>
                <w:szCs w:val="24"/>
                <w:lang w:eastAsia="ar-SA"/>
              </w:rPr>
              <w:t>Заключение рабочей группы</w:t>
            </w:r>
          </w:p>
        </w:tc>
      </w:tr>
      <w:tr w:rsidR="00FC7DB6" w:rsidRPr="00F8180F" w:rsidTr="00167924">
        <w:trPr>
          <w:trHeight w:val="930"/>
        </w:trPr>
        <w:tc>
          <w:tcPr>
            <w:tcW w:w="464" w:type="dxa"/>
            <w:vMerge/>
            <w:tcBorders>
              <w:top w:val="single" w:sz="4" w:space="0" w:color="auto"/>
              <w:left w:val="single" w:sz="4" w:space="0" w:color="auto"/>
              <w:bottom w:val="single" w:sz="4" w:space="0" w:color="auto"/>
              <w:right w:val="single" w:sz="4" w:space="0" w:color="auto"/>
            </w:tcBorders>
            <w:vAlign w:val="center"/>
            <w:hideMark/>
          </w:tcPr>
          <w:p w:rsidR="00FC7DB6" w:rsidRPr="00F8180F" w:rsidRDefault="00FC7DB6" w:rsidP="00167924">
            <w:pPr>
              <w:spacing w:after="0" w:line="240" w:lineRule="auto"/>
              <w:rPr>
                <w:rFonts w:ascii="Times New Roman" w:eastAsia="Times New Roman" w:hAnsi="Times New Roman" w:cs="Times New Roman"/>
                <w:sz w:val="24"/>
                <w:szCs w:val="24"/>
                <w:lang w:eastAsia="ar-SA"/>
              </w:rPr>
            </w:pPr>
          </w:p>
        </w:tc>
        <w:tc>
          <w:tcPr>
            <w:tcW w:w="1077" w:type="dxa"/>
            <w:vMerge/>
            <w:tcBorders>
              <w:top w:val="single" w:sz="4" w:space="0" w:color="auto"/>
              <w:left w:val="single" w:sz="4" w:space="0" w:color="auto"/>
              <w:bottom w:val="single" w:sz="4" w:space="0" w:color="auto"/>
              <w:right w:val="single" w:sz="4" w:space="0" w:color="auto"/>
            </w:tcBorders>
            <w:vAlign w:val="center"/>
            <w:hideMark/>
          </w:tcPr>
          <w:p w:rsidR="00FC7DB6" w:rsidRPr="00F8180F" w:rsidRDefault="00FC7DB6" w:rsidP="00167924">
            <w:pPr>
              <w:spacing w:after="0" w:line="240" w:lineRule="auto"/>
              <w:rPr>
                <w:rFonts w:ascii="Times New Roman" w:eastAsia="Times New Roman" w:hAnsi="Times New Roman" w:cs="Times New Roman"/>
                <w:sz w:val="24"/>
                <w:szCs w:val="24"/>
                <w:lang w:eastAsia="ar-SA"/>
              </w:rPr>
            </w:pPr>
          </w:p>
        </w:tc>
        <w:tc>
          <w:tcPr>
            <w:tcW w:w="1077" w:type="dxa"/>
            <w:vMerge/>
            <w:tcBorders>
              <w:top w:val="single" w:sz="4" w:space="0" w:color="auto"/>
              <w:left w:val="single" w:sz="4" w:space="0" w:color="auto"/>
              <w:bottom w:val="single" w:sz="4" w:space="0" w:color="auto"/>
              <w:right w:val="single" w:sz="4" w:space="0" w:color="auto"/>
            </w:tcBorders>
            <w:vAlign w:val="center"/>
            <w:hideMark/>
          </w:tcPr>
          <w:p w:rsidR="00FC7DB6" w:rsidRPr="00F8180F" w:rsidRDefault="00FC7DB6" w:rsidP="00167924">
            <w:pPr>
              <w:spacing w:after="0" w:line="240" w:lineRule="auto"/>
              <w:rPr>
                <w:rFonts w:ascii="Times New Roman" w:eastAsia="Times New Roman" w:hAnsi="Times New Roman" w:cs="Times New Roman"/>
                <w:sz w:val="24"/>
                <w:szCs w:val="24"/>
                <w:lang w:eastAsia="ar-SA"/>
              </w:rPr>
            </w:pPr>
          </w:p>
        </w:tc>
        <w:tc>
          <w:tcPr>
            <w:tcW w:w="900" w:type="dxa"/>
            <w:vMerge/>
            <w:tcBorders>
              <w:top w:val="single" w:sz="4" w:space="0" w:color="auto"/>
              <w:left w:val="single" w:sz="4" w:space="0" w:color="auto"/>
              <w:bottom w:val="single" w:sz="4" w:space="0" w:color="auto"/>
              <w:right w:val="single" w:sz="4" w:space="0" w:color="auto"/>
            </w:tcBorders>
            <w:vAlign w:val="center"/>
            <w:hideMark/>
          </w:tcPr>
          <w:p w:rsidR="00FC7DB6" w:rsidRPr="00F8180F" w:rsidRDefault="00FC7DB6" w:rsidP="00167924">
            <w:pPr>
              <w:spacing w:after="0" w:line="240" w:lineRule="auto"/>
              <w:rPr>
                <w:rFonts w:ascii="Times New Roman" w:eastAsia="Times New Roman" w:hAnsi="Times New Roman" w:cs="Times New Roman"/>
                <w:sz w:val="24"/>
                <w:szCs w:val="24"/>
                <w:lang w:eastAsia="ar-SA"/>
              </w:rPr>
            </w:pPr>
          </w:p>
        </w:tc>
        <w:tc>
          <w:tcPr>
            <w:tcW w:w="1258" w:type="dxa"/>
            <w:vMerge w:val="restart"/>
            <w:tcBorders>
              <w:top w:val="single" w:sz="4" w:space="0" w:color="auto"/>
              <w:left w:val="single" w:sz="4" w:space="0" w:color="auto"/>
              <w:bottom w:val="single" w:sz="4" w:space="0" w:color="auto"/>
              <w:right w:val="single" w:sz="4" w:space="0" w:color="auto"/>
            </w:tcBorders>
            <w:hideMark/>
          </w:tcPr>
          <w:p w:rsidR="00FC7DB6" w:rsidRPr="00F8180F" w:rsidRDefault="00FC7DB6" w:rsidP="00167924">
            <w:pPr>
              <w:suppressAutoHyphens/>
              <w:spacing w:after="0" w:line="240" w:lineRule="auto"/>
              <w:rPr>
                <w:rFonts w:ascii="Times New Roman" w:eastAsia="Times New Roman" w:hAnsi="Times New Roman" w:cs="Times New Roman"/>
                <w:sz w:val="24"/>
                <w:szCs w:val="24"/>
                <w:lang w:eastAsia="ar-SA"/>
              </w:rPr>
            </w:pPr>
            <w:r w:rsidRPr="00F8180F">
              <w:rPr>
                <w:rFonts w:ascii="Times New Roman" w:eastAsia="Times New Roman" w:hAnsi="Times New Roman" w:cs="Times New Roman"/>
                <w:sz w:val="24"/>
                <w:szCs w:val="24"/>
                <w:lang w:eastAsia="ar-SA"/>
              </w:rPr>
              <w:t xml:space="preserve">Ф.И.О. </w:t>
            </w:r>
            <w:proofErr w:type="gramStart"/>
            <w:r w:rsidRPr="00F8180F">
              <w:rPr>
                <w:rFonts w:ascii="Times New Roman" w:eastAsia="Times New Roman" w:hAnsi="Times New Roman" w:cs="Times New Roman"/>
                <w:sz w:val="24"/>
                <w:szCs w:val="24"/>
                <w:lang w:eastAsia="ar-SA"/>
              </w:rPr>
              <w:t>внесшего</w:t>
            </w:r>
            <w:proofErr w:type="gramEnd"/>
            <w:r w:rsidRPr="00F8180F">
              <w:rPr>
                <w:rFonts w:ascii="Times New Roman" w:eastAsia="Times New Roman" w:hAnsi="Times New Roman" w:cs="Times New Roman"/>
                <w:sz w:val="24"/>
                <w:szCs w:val="24"/>
                <w:lang w:eastAsia="ar-SA"/>
              </w:rPr>
              <w:t xml:space="preserve"> предложение</w:t>
            </w:r>
          </w:p>
        </w:tc>
        <w:tc>
          <w:tcPr>
            <w:tcW w:w="960" w:type="dxa"/>
            <w:vMerge w:val="restart"/>
            <w:tcBorders>
              <w:top w:val="single" w:sz="4" w:space="0" w:color="auto"/>
              <w:left w:val="single" w:sz="4" w:space="0" w:color="auto"/>
              <w:bottom w:val="single" w:sz="4" w:space="0" w:color="auto"/>
              <w:right w:val="single" w:sz="4" w:space="0" w:color="auto"/>
            </w:tcBorders>
            <w:hideMark/>
          </w:tcPr>
          <w:p w:rsidR="00FC7DB6" w:rsidRPr="00F8180F" w:rsidRDefault="00FC7DB6" w:rsidP="00167924">
            <w:pPr>
              <w:suppressAutoHyphens/>
              <w:spacing w:after="0" w:line="240" w:lineRule="auto"/>
              <w:rPr>
                <w:rFonts w:ascii="Times New Roman" w:eastAsia="Times New Roman" w:hAnsi="Times New Roman" w:cs="Times New Roman"/>
                <w:sz w:val="24"/>
                <w:szCs w:val="24"/>
                <w:lang w:eastAsia="ar-SA"/>
              </w:rPr>
            </w:pPr>
            <w:r w:rsidRPr="00F8180F">
              <w:rPr>
                <w:rFonts w:ascii="Times New Roman" w:eastAsia="Times New Roman" w:hAnsi="Times New Roman" w:cs="Times New Roman"/>
                <w:sz w:val="24"/>
                <w:szCs w:val="24"/>
                <w:lang w:eastAsia="ar-SA"/>
              </w:rPr>
              <w:t>Домашний адрес</w:t>
            </w:r>
          </w:p>
        </w:tc>
        <w:tc>
          <w:tcPr>
            <w:tcW w:w="1023" w:type="dxa"/>
            <w:vMerge w:val="restart"/>
            <w:tcBorders>
              <w:top w:val="single" w:sz="4" w:space="0" w:color="auto"/>
              <w:left w:val="single" w:sz="4" w:space="0" w:color="auto"/>
              <w:bottom w:val="single" w:sz="4" w:space="0" w:color="auto"/>
              <w:right w:val="nil"/>
            </w:tcBorders>
            <w:hideMark/>
          </w:tcPr>
          <w:p w:rsidR="00FC7DB6" w:rsidRPr="00F8180F" w:rsidRDefault="00FC7DB6" w:rsidP="00167924">
            <w:pPr>
              <w:suppressAutoHyphens/>
              <w:spacing w:after="0" w:line="240" w:lineRule="auto"/>
              <w:rPr>
                <w:rFonts w:ascii="Times New Roman" w:eastAsia="Times New Roman" w:hAnsi="Times New Roman" w:cs="Times New Roman"/>
                <w:sz w:val="24"/>
                <w:szCs w:val="24"/>
                <w:lang w:eastAsia="ar-SA"/>
              </w:rPr>
            </w:pPr>
            <w:r w:rsidRPr="00F8180F">
              <w:rPr>
                <w:rFonts w:ascii="Times New Roman" w:eastAsia="Times New Roman" w:hAnsi="Times New Roman" w:cs="Times New Roman"/>
                <w:sz w:val="24"/>
                <w:szCs w:val="24"/>
                <w:lang w:eastAsia="ar-SA"/>
              </w:rPr>
              <w:t>Место работы</w:t>
            </w:r>
          </w:p>
        </w:tc>
        <w:tc>
          <w:tcPr>
            <w:tcW w:w="1269" w:type="dxa"/>
            <w:gridSpan w:val="3"/>
            <w:tcBorders>
              <w:top w:val="single" w:sz="4" w:space="0" w:color="auto"/>
              <w:left w:val="single" w:sz="4" w:space="0" w:color="auto"/>
              <w:bottom w:val="nil"/>
              <w:right w:val="single" w:sz="4" w:space="0" w:color="auto"/>
            </w:tcBorders>
            <w:hideMark/>
          </w:tcPr>
          <w:p w:rsidR="00FC7DB6" w:rsidRPr="00F8180F" w:rsidRDefault="00FC7DB6" w:rsidP="00167924">
            <w:pPr>
              <w:suppressAutoHyphens/>
              <w:spacing w:after="0" w:line="240" w:lineRule="auto"/>
              <w:rPr>
                <w:rFonts w:ascii="Times New Roman" w:eastAsia="Times New Roman" w:hAnsi="Times New Roman" w:cs="Times New Roman"/>
                <w:sz w:val="24"/>
                <w:szCs w:val="24"/>
                <w:lang w:eastAsia="ar-SA"/>
              </w:rPr>
            </w:pPr>
            <w:r w:rsidRPr="00F8180F">
              <w:rPr>
                <w:rFonts w:ascii="Times New Roman" w:eastAsia="Times New Roman" w:hAnsi="Times New Roman" w:cs="Times New Roman"/>
                <w:sz w:val="24"/>
                <w:szCs w:val="24"/>
                <w:lang w:eastAsia="ar-SA"/>
              </w:rPr>
              <w:t>Субъект</w:t>
            </w:r>
          </w:p>
          <w:p w:rsidR="00FC7DB6" w:rsidRPr="00F8180F" w:rsidRDefault="00FC7DB6" w:rsidP="00167924">
            <w:pPr>
              <w:suppressAutoHyphens/>
              <w:spacing w:after="0" w:line="240" w:lineRule="auto"/>
              <w:rPr>
                <w:rFonts w:ascii="Times New Roman" w:eastAsia="Times New Roman" w:hAnsi="Times New Roman" w:cs="Times New Roman"/>
                <w:sz w:val="24"/>
                <w:szCs w:val="24"/>
                <w:lang w:eastAsia="ar-SA"/>
              </w:rPr>
            </w:pPr>
            <w:r w:rsidRPr="00F8180F">
              <w:rPr>
                <w:rFonts w:ascii="Times New Roman" w:eastAsia="Times New Roman" w:hAnsi="Times New Roman" w:cs="Times New Roman"/>
                <w:sz w:val="24"/>
                <w:szCs w:val="24"/>
                <w:lang w:eastAsia="ar-SA"/>
              </w:rPr>
              <w:t>Обсуждения</w:t>
            </w:r>
          </w:p>
        </w:tc>
        <w:tc>
          <w:tcPr>
            <w:tcW w:w="1620" w:type="dxa"/>
            <w:vMerge/>
            <w:tcBorders>
              <w:top w:val="single" w:sz="4" w:space="0" w:color="auto"/>
              <w:left w:val="single" w:sz="4" w:space="0" w:color="auto"/>
              <w:bottom w:val="single" w:sz="4" w:space="0" w:color="auto"/>
              <w:right w:val="single" w:sz="4" w:space="0" w:color="auto"/>
            </w:tcBorders>
            <w:vAlign w:val="center"/>
            <w:hideMark/>
          </w:tcPr>
          <w:p w:rsidR="00FC7DB6" w:rsidRPr="00F8180F" w:rsidRDefault="00FC7DB6" w:rsidP="00167924">
            <w:pPr>
              <w:spacing w:after="0" w:line="240" w:lineRule="auto"/>
              <w:rPr>
                <w:rFonts w:ascii="Times New Roman" w:eastAsia="Times New Roman" w:hAnsi="Times New Roman" w:cs="Times New Roman"/>
                <w:sz w:val="24"/>
                <w:szCs w:val="24"/>
                <w:lang w:eastAsia="ar-SA"/>
              </w:rPr>
            </w:pPr>
          </w:p>
        </w:tc>
      </w:tr>
      <w:tr w:rsidR="00FC7DB6" w:rsidRPr="00F8180F" w:rsidTr="00167924">
        <w:tc>
          <w:tcPr>
            <w:tcW w:w="464" w:type="dxa"/>
            <w:vMerge/>
            <w:tcBorders>
              <w:top w:val="single" w:sz="4" w:space="0" w:color="auto"/>
              <w:left w:val="single" w:sz="4" w:space="0" w:color="auto"/>
              <w:bottom w:val="single" w:sz="4" w:space="0" w:color="auto"/>
              <w:right w:val="single" w:sz="4" w:space="0" w:color="auto"/>
            </w:tcBorders>
            <w:vAlign w:val="center"/>
            <w:hideMark/>
          </w:tcPr>
          <w:p w:rsidR="00FC7DB6" w:rsidRPr="00F8180F" w:rsidRDefault="00FC7DB6" w:rsidP="00167924">
            <w:pPr>
              <w:spacing w:after="0" w:line="240" w:lineRule="auto"/>
              <w:rPr>
                <w:rFonts w:ascii="Times New Roman" w:eastAsia="Times New Roman" w:hAnsi="Times New Roman" w:cs="Times New Roman"/>
                <w:sz w:val="24"/>
                <w:szCs w:val="24"/>
                <w:lang w:eastAsia="ar-SA"/>
              </w:rPr>
            </w:pPr>
          </w:p>
        </w:tc>
        <w:tc>
          <w:tcPr>
            <w:tcW w:w="1077" w:type="dxa"/>
            <w:vMerge/>
            <w:tcBorders>
              <w:top w:val="single" w:sz="4" w:space="0" w:color="auto"/>
              <w:left w:val="single" w:sz="4" w:space="0" w:color="auto"/>
              <w:bottom w:val="single" w:sz="4" w:space="0" w:color="auto"/>
              <w:right w:val="single" w:sz="4" w:space="0" w:color="auto"/>
            </w:tcBorders>
            <w:vAlign w:val="center"/>
            <w:hideMark/>
          </w:tcPr>
          <w:p w:rsidR="00FC7DB6" w:rsidRPr="00F8180F" w:rsidRDefault="00FC7DB6" w:rsidP="00167924">
            <w:pPr>
              <w:spacing w:after="0" w:line="240" w:lineRule="auto"/>
              <w:rPr>
                <w:rFonts w:ascii="Times New Roman" w:eastAsia="Times New Roman" w:hAnsi="Times New Roman" w:cs="Times New Roman"/>
                <w:sz w:val="24"/>
                <w:szCs w:val="24"/>
                <w:lang w:eastAsia="ar-SA"/>
              </w:rPr>
            </w:pPr>
          </w:p>
        </w:tc>
        <w:tc>
          <w:tcPr>
            <w:tcW w:w="1077" w:type="dxa"/>
            <w:vMerge/>
            <w:tcBorders>
              <w:top w:val="single" w:sz="4" w:space="0" w:color="auto"/>
              <w:left w:val="single" w:sz="4" w:space="0" w:color="auto"/>
              <w:bottom w:val="single" w:sz="4" w:space="0" w:color="auto"/>
              <w:right w:val="single" w:sz="4" w:space="0" w:color="auto"/>
            </w:tcBorders>
            <w:vAlign w:val="center"/>
            <w:hideMark/>
          </w:tcPr>
          <w:p w:rsidR="00FC7DB6" w:rsidRPr="00F8180F" w:rsidRDefault="00FC7DB6" w:rsidP="00167924">
            <w:pPr>
              <w:spacing w:after="0" w:line="240" w:lineRule="auto"/>
              <w:rPr>
                <w:rFonts w:ascii="Times New Roman" w:eastAsia="Times New Roman" w:hAnsi="Times New Roman" w:cs="Times New Roman"/>
                <w:sz w:val="24"/>
                <w:szCs w:val="24"/>
                <w:lang w:eastAsia="ar-SA"/>
              </w:rPr>
            </w:pPr>
          </w:p>
        </w:tc>
        <w:tc>
          <w:tcPr>
            <w:tcW w:w="900" w:type="dxa"/>
            <w:vMerge/>
            <w:tcBorders>
              <w:top w:val="single" w:sz="4" w:space="0" w:color="auto"/>
              <w:left w:val="single" w:sz="4" w:space="0" w:color="auto"/>
              <w:bottom w:val="single" w:sz="4" w:space="0" w:color="auto"/>
              <w:right w:val="single" w:sz="4" w:space="0" w:color="auto"/>
            </w:tcBorders>
            <w:vAlign w:val="center"/>
            <w:hideMark/>
          </w:tcPr>
          <w:p w:rsidR="00FC7DB6" w:rsidRPr="00F8180F" w:rsidRDefault="00FC7DB6" w:rsidP="00167924">
            <w:pPr>
              <w:spacing w:after="0" w:line="240" w:lineRule="auto"/>
              <w:rPr>
                <w:rFonts w:ascii="Times New Roman" w:eastAsia="Times New Roman" w:hAnsi="Times New Roman" w:cs="Times New Roman"/>
                <w:sz w:val="24"/>
                <w:szCs w:val="24"/>
                <w:lang w:eastAsia="ar-SA"/>
              </w:rPr>
            </w:pPr>
          </w:p>
        </w:tc>
        <w:tc>
          <w:tcPr>
            <w:tcW w:w="4510" w:type="dxa"/>
            <w:vMerge/>
            <w:tcBorders>
              <w:top w:val="single" w:sz="4" w:space="0" w:color="auto"/>
              <w:left w:val="single" w:sz="4" w:space="0" w:color="auto"/>
              <w:bottom w:val="single" w:sz="4" w:space="0" w:color="auto"/>
              <w:right w:val="single" w:sz="4" w:space="0" w:color="auto"/>
            </w:tcBorders>
            <w:vAlign w:val="center"/>
            <w:hideMark/>
          </w:tcPr>
          <w:p w:rsidR="00FC7DB6" w:rsidRPr="00F8180F" w:rsidRDefault="00FC7DB6" w:rsidP="00167924">
            <w:pPr>
              <w:spacing w:after="0" w:line="240" w:lineRule="auto"/>
              <w:rPr>
                <w:rFonts w:ascii="Times New Roman" w:eastAsia="Times New Roman" w:hAnsi="Times New Roman" w:cs="Times New Roman"/>
                <w:sz w:val="24"/>
                <w:szCs w:val="24"/>
                <w:lang w:eastAsia="ar-SA"/>
              </w:rPr>
            </w:pPr>
          </w:p>
        </w:tc>
        <w:tc>
          <w:tcPr>
            <w:tcW w:w="960" w:type="dxa"/>
            <w:vMerge/>
            <w:tcBorders>
              <w:top w:val="single" w:sz="4" w:space="0" w:color="auto"/>
              <w:left w:val="single" w:sz="4" w:space="0" w:color="auto"/>
              <w:bottom w:val="single" w:sz="4" w:space="0" w:color="auto"/>
              <w:right w:val="single" w:sz="4" w:space="0" w:color="auto"/>
            </w:tcBorders>
            <w:vAlign w:val="center"/>
            <w:hideMark/>
          </w:tcPr>
          <w:p w:rsidR="00FC7DB6" w:rsidRPr="00F8180F" w:rsidRDefault="00FC7DB6" w:rsidP="00167924">
            <w:pPr>
              <w:spacing w:after="0" w:line="240" w:lineRule="auto"/>
              <w:rPr>
                <w:rFonts w:ascii="Times New Roman" w:eastAsia="Times New Roman" w:hAnsi="Times New Roman" w:cs="Times New Roman"/>
                <w:sz w:val="24"/>
                <w:szCs w:val="24"/>
                <w:lang w:eastAsia="ar-SA"/>
              </w:rPr>
            </w:pPr>
          </w:p>
        </w:tc>
        <w:tc>
          <w:tcPr>
            <w:tcW w:w="1035" w:type="dxa"/>
            <w:vMerge/>
            <w:tcBorders>
              <w:top w:val="single" w:sz="4" w:space="0" w:color="auto"/>
              <w:left w:val="single" w:sz="4" w:space="0" w:color="auto"/>
              <w:bottom w:val="single" w:sz="4" w:space="0" w:color="auto"/>
              <w:right w:val="nil"/>
            </w:tcBorders>
            <w:vAlign w:val="center"/>
            <w:hideMark/>
          </w:tcPr>
          <w:p w:rsidR="00FC7DB6" w:rsidRPr="00F8180F" w:rsidRDefault="00FC7DB6" w:rsidP="00167924">
            <w:pPr>
              <w:spacing w:after="0" w:line="240" w:lineRule="auto"/>
              <w:rPr>
                <w:rFonts w:ascii="Times New Roman" w:eastAsia="Times New Roman" w:hAnsi="Times New Roman" w:cs="Times New Roman"/>
                <w:sz w:val="24"/>
                <w:szCs w:val="24"/>
                <w:lang w:eastAsia="ar-SA"/>
              </w:rPr>
            </w:pPr>
          </w:p>
        </w:tc>
        <w:tc>
          <w:tcPr>
            <w:tcW w:w="236" w:type="dxa"/>
            <w:gridSpan w:val="2"/>
            <w:tcBorders>
              <w:top w:val="nil"/>
              <w:left w:val="single" w:sz="4" w:space="0" w:color="auto"/>
              <w:bottom w:val="single" w:sz="4" w:space="0" w:color="auto"/>
              <w:right w:val="nil"/>
            </w:tcBorders>
          </w:tcPr>
          <w:p w:rsidR="00FC7DB6" w:rsidRPr="00F8180F" w:rsidRDefault="00FC7DB6" w:rsidP="00167924">
            <w:pPr>
              <w:suppressAutoHyphens/>
              <w:spacing w:after="0" w:line="240" w:lineRule="auto"/>
              <w:rPr>
                <w:rFonts w:ascii="Times New Roman" w:eastAsia="Times New Roman" w:hAnsi="Times New Roman" w:cs="Times New Roman"/>
                <w:sz w:val="24"/>
                <w:szCs w:val="24"/>
                <w:lang w:eastAsia="ar-SA"/>
              </w:rPr>
            </w:pPr>
          </w:p>
        </w:tc>
        <w:tc>
          <w:tcPr>
            <w:tcW w:w="1033" w:type="dxa"/>
            <w:tcBorders>
              <w:top w:val="nil"/>
              <w:left w:val="nil"/>
              <w:bottom w:val="single" w:sz="4" w:space="0" w:color="auto"/>
              <w:right w:val="single" w:sz="4" w:space="0" w:color="auto"/>
            </w:tcBorders>
          </w:tcPr>
          <w:p w:rsidR="00FC7DB6" w:rsidRPr="00F8180F" w:rsidRDefault="00FC7DB6" w:rsidP="00167924">
            <w:pPr>
              <w:suppressAutoHyphens/>
              <w:spacing w:after="0" w:line="240" w:lineRule="auto"/>
              <w:rPr>
                <w:rFonts w:ascii="Times New Roman" w:eastAsia="Times New Roman" w:hAnsi="Times New Roman" w:cs="Times New Roman"/>
                <w:sz w:val="24"/>
                <w:szCs w:val="24"/>
                <w:lang w:eastAsia="ar-SA"/>
              </w:rPr>
            </w:pPr>
          </w:p>
        </w:tc>
        <w:tc>
          <w:tcPr>
            <w:tcW w:w="1620" w:type="dxa"/>
            <w:vMerge/>
            <w:tcBorders>
              <w:top w:val="single" w:sz="4" w:space="0" w:color="auto"/>
              <w:left w:val="single" w:sz="4" w:space="0" w:color="auto"/>
              <w:bottom w:val="single" w:sz="4" w:space="0" w:color="auto"/>
              <w:right w:val="single" w:sz="4" w:space="0" w:color="auto"/>
            </w:tcBorders>
            <w:vAlign w:val="center"/>
            <w:hideMark/>
          </w:tcPr>
          <w:p w:rsidR="00FC7DB6" w:rsidRPr="00F8180F" w:rsidRDefault="00FC7DB6" w:rsidP="00167924">
            <w:pPr>
              <w:spacing w:after="0" w:line="240" w:lineRule="auto"/>
              <w:rPr>
                <w:rFonts w:ascii="Times New Roman" w:eastAsia="Times New Roman" w:hAnsi="Times New Roman" w:cs="Times New Roman"/>
                <w:sz w:val="24"/>
                <w:szCs w:val="24"/>
                <w:lang w:eastAsia="ar-SA"/>
              </w:rPr>
            </w:pPr>
          </w:p>
        </w:tc>
      </w:tr>
      <w:tr w:rsidR="00FC7DB6" w:rsidRPr="00F8180F" w:rsidTr="00167924">
        <w:trPr>
          <w:trHeight w:val="550"/>
        </w:trPr>
        <w:tc>
          <w:tcPr>
            <w:tcW w:w="464" w:type="dxa"/>
            <w:tcBorders>
              <w:top w:val="single" w:sz="4" w:space="0" w:color="auto"/>
              <w:left w:val="single" w:sz="4" w:space="0" w:color="auto"/>
              <w:bottom w:val="single" w:sz="4" w:space="0" w:color="auto"/>
              <w:right w:val="single" w:sz="4" w:space="0" w:color="auto"/>
            </w:tcBorders>
          </w:tcPr>
          <w:p w:rsidR="00FC7DB6" w:rsidRPr="00F8180F" w:rsidRDefault="00FC7DB6" w:rsidP="00167924">
            <w:pPr>
              <w:suppressAutoHyphens/>
              <w:spacing w:after="0" w:line="240" w:lineRule="auto"/>
              <w:rPr>
                <w:rFonts w:ascii="Times New Roman" w:eastAsia="Times New Roman" w:hAnsi="Times New Roman" w:cs="Times New Roman"/>
                <w:sz w:val="24"/>
                <w:szCs w:val="24"/>
                <w:lang w:eastAsia="ar-SA"/>
              </w:rPr>
            </w:pPr>
          </w:p>
        </w:tc>
        <w:tc>
          <w:tcPr>
            <w:tcW w:w="1077" w:type="dxa"/>
            <w:tcBorders>
              <w:top w:val="single" w:sz="4" w:space="0" w:color="auto"/>
              <w:left w:val="single" w:sz="4" w:space="0" w:color="auto"/>
              <w:bottom w:val="single" w:sz="4" w:space="0" w:color="auto"/>
              <w:right w:val="single" w:sz="4" w:space="0" w:color="auto"/>
            </w:tcBorders>
          </w:tcPr>
          <w:p w:rsidR="00FC7DB6" w:rsidRPr="00F8180F" w:rsidRDefault="00FC7DB6" w:rsidP="00167924">
            <w:pPr>
              <w:suppressAutoHyphens/>
              <w:spacing w:after="0" w:line="240" w:lineRule="auto"/>
              <w:rPr>
                <w:rFonts w:ascii="Times New Roman" w:eastAsia="Times New Roman" w:hAnsi="Times New Roman" w:cs="Times New Roman"/>
                <w:sz w:val="24"/>
                <w:szCs w:val="24"/>
                <w:lang w:eastAsia="ar-SA"/>
              </w:rPr>
            </w:pPr>
          </w:p>
        </w:tc>
        <w:tc>
          <w:tcPr>
            <w:tcW w:w="1077" w:type="dxa"/>
            <w:tcBorders>
              <w:top w:val="single" w:sz="4" w:space="0" w:color="auto"/>
              <w:left w:val="single" w:sz="4" w:space="0" w:color="auto"/>
              <w:bottom w:val="single" w:sz="4" w:space="0" w:color="auto"/>
              <w:right w:val="single" w:sz="4" w:space="0" w:color="auto"/>
            </w:tcBorders>
          </w:tcPr>
          <w:p w:rsidR="00FC7DB6" w:rsidRPr="00F8180F" w:rsidRDefault="00FC7DB6" w:rsidP="00167924">
            <w:pPr>
              <w:suppressAutoHyphens/>
              <w:spacing w:after="0" w:line="240" w:lineRule="auto"/>
              <w:rPr>
                <w:rFonts w:ascii="Times New Roman" w:eastAsia="Times New Roman" w:hAnsi="Times New Roman" w:cs="Times New Roman"/>
                <w:sz w:val="24"/>
                <w:szCs w:val="24"/>
                <w:lang w:eastAsia="ar-SA"/>
              </w:rPr>
            </w:pPr>
          </w:p>
        </w:tc>
        <w:tc>
          <w:tcPr>
            <w:tcW w:w="900" w:type="dxa"/>
            <w:tcBorders>
              <w:top w:val="single" w:sz="4" w:space="0" w:color="auto"/>
              <w:left w:val="single" w:sz="4" w:space="0" w:color="auto"/>
              <w:bottom w:val="single" w:sz="4" w:space="0" w:color="auto"/>
              <w:right w:val="single" w:sz="4" w:space="0" w:color="auto"/>
            </w:tcBorders>
          </w:tcPr>
          <w:p w:rsidR="00FC7DB6" w:rsidRPr="00F8180F" w:rsidRDefault="00FC7DB6" w:rsidP="00167924">
            <w:pPr>
              <w:suppressAutoHyphens/>
              <w:spacing w:after="0" w:line="240" w:lineRule="auto"/>
              <w:rPr>
                <w:rFonts w:ascii="Times New Roman" w:eastAsia="Times New Roman" w:hAnsi="Times New Roman" w:cs="Times New Roman"/>
                <w:sz w:val="24"/>
                <w:szCs w:val="24"/>
                <w:lang w:eastAsia="ar-SA"/>
              </w:rPr>
            </w:pPr>
          </w:p>
        </w:tc>
        <w:tc>
          <w:tcPr>
            <w:tcW w:w="1258" w:type="dxa"/>
            <w:tcBorders>
              <w:top w:val="single" w:sz="4" w:space="0" w:color="auto"/>
              <w:left w:val="single" w:sz="4" w:space="0" w:color="auto"/>
              <w:bottom w:val="single" w:sz="4" w:space="0" w:color="auto"/>
              <w:right w:val="single" w:sz="4" w:space="0" w:color="auto"/>
            </w:tcBorders>
          </w:tcPr>
          <w:p w:rsidR="00FC7DB6" w:rsidRPr="00F8180F" w:rsidRDefault="00FC7DB6" w:rsidP="00167924">
            <w:pPr>
              <w:suppressAutoHyphens/>
              <w:spacing w:after="0" w:line="240" w:lineRule="auto"/>
              <w:rPr>
                <w:rFonts w:ascii="Times New Roman" w:eastAsia="Times New Roman" w:hAnsi="Times New Roman" w:cs="Times New Roman"/>
                <w:sz w:val="24"/>
                <w:szCs w:val="24"/>
                <w:lang w:eastAsia="ar-SA"/>
              </w:rPr>
            </w:pPr>
          </w:p>
        </w:tc>
        <w:tc>
          <w:tcPr>
            <w:tcW w:w="960" w:type="dxa"/>
            <w:tcBorders>
              <w:top w:val="single" w:sz="4" w:space="0" w:color="auto"/>
              <w:left w:val="single" w:sz="4" w:space="0" w:color="auto"/>
              <w:bottom w:val="single" w:sz="4" w:space="0" w:color="auto"/>
              <w:right w:val="single" w:sz="4" w:space="0" w:color="auto"/>
            </w:tcBorders>
          </w:tcPr>
          <w:p w:rsidR="00FC7DB6" w:rsidRPr="00F8180F" w:rsidRDefault="00FC7DB6" w:rsidP="00167924">
            <w:pPr>
              <w:suppressAutoHyphens/>
              <w:spacing w:after="0" w:line="240" w:lineRule="auto"/>
              <w:rPr>
                <w:rFonts w:ascii="Times New Roman" w:eastAsia="Times New Roman" w:hAnsi="Times New Roman" w:cs="Times New Roman"/>
                <w:sz w:val="24"/>
                <w:szCs w:val="24"/>
                <w:lang w:eastAsia="ar-SA"/>
              </w:rPr>
            </w:pPr>
          </w:p>
        </w:tc>
        <w:tc>
          <w:tcPr>
            <w:tcW w:w="1023" w:type="dxa"/>
            <w:tcBorders>
              <w:top w:val="single" w:sz="4" w:space="0" w:color="auto"/>
              <w:left w:val="single" w:sz="4" w:space="0" w:color="auto"/>
              <w:bottom w:val="single" w:sz="4" w:space="0" w:color="auto"/>
              <w:right w:val="nil"/>
            </w:tcBorders>
          </w:tcPr>
          <w:p w:rsidR="00FC7DB6" w:rsidRPr="00F8180F" w:rsidRDefault="00FC7DB6" w:rsidP="00167924">
            <w:pPr>
              <w:suppressAutoHyphens/>
              <w:spacing w:after="0" w:line="240" w:lineRule="auto"/>
              <w:rPr>
                <w:rFonts w:ascii="Times New Roman" w:eastAsia="Times New Roman" w:hAnsi="Times New Roman" w:cs="Times New Roman"/>
                <w:sz w:val="24"/>
                <w:szCs w:val="24"/>
                <w:lang w:eastAsia="ar-SA"/>
              </w:rPr>
            </w:pPr>
          </w:p>
        </w:tc>
        <w:tc>
          <w:tcPr>
            <w:tcW w:w="1269" w:type="dxa"/>
            <w:gridSpan w:val="3"/>
            <w:tcBorders>
              <w:top w:val="single" w:sz="4" w:space="0" w:color="auto"/>
              <w:left w:val="single" w:sz="4" w:space="0" w:color="auto"/>
              <w:bottom w:val="single" w:sz="4" w:space="0" w:color="auto"/>
              <w:right w:val="nil"/>
            </w:tcBorders>
          </w:tcPr>
          <w:p w:rsidR="00FC7DB6" w:rsidRPr="00F8180F" w:rsidRDefault="00FC7DB6" w:rsidP="00167924">
            <w:pPr>
              <w:suppressAutoHyphens/>
              <w:spacing w:after="0" w:line="240" w:lineRule="auto"/>
              <w:rPr>
                <w:rFonts w:ascii="Times New Roman" w:eastAsia="Times New Roman" w:hAnsi="Times New Roman" w:cs="Times New Roman"/>
                <w:sz w:val="24"/>
                <w:szCs w:val="24"/>
                <w:lang w:eastAsia="ar-SA"/>
              </w:rPr>
            </w:pPr>
          </w:p>
        </w:tc>
        <w:tc>
          <w:tcPr>
            <w:tcW w:w="1620" w:type="dxa"/>
            <w:tcBorders>
              <w:top w:val="single" w:sz="4" w:space="0" w:color="auto"/>
              <w:left w:val="single" w:sz="4" w:space="0" w:color="auto"/>
              <w:bottom w:val="nil"/>
              <w:right w:val="single" w:sz="4" w:space="0" w:color="auto"/>
            </w:tcBorders>
          </w:tcPr>
          <w:p w:rsidR="00FC7DB6" w:rsidRPr="00F8180F" w:rsidRDefault="00FC7DB6" w:rsidP="00167924">
            <w:pPr>
              <w:suppressAutoHyphens/>
              <w:spacing w:after="0" w:line="240" w:lineRule="auto"/>
              <w:rPr>
                <w:rFonts w:ascii="Times New Roman" w:eastAsia="Times New Roman" w:hAnsi="Times New Roman" w:cs="Times New Roman"/>
                <w:sz w:val="24"/>
                <w:szCs w:val="24"/>
                <w:lang w:eastAsia="ar-SA"/>
              </w:rPr>
            </w:pPr>
          </w:p>
        </w:tc>
      </w:tr>
      <w:tr w:rsidR="00FC7DB6" w:rsidRPr="00F8180F" w:rsidTr="00167924">
        <w:tc>
          <w:tcPr>
            <w:tcW w:w="464" w:type="dxa"/>
            <w:tcBorders>
              <w:top w:val="single" w:sz="4" w:space="0" w:color="auto"/>
              <w:left w:val="single" w:sz="4" w:space="0" w:color="auto"/>
              <w:bottom w:val="nil"/>
              <w:right w:val="single" w:sz="4" w:space="0" w:color="auto"/>
            </w:tcBorders>
          </w:tcPr>
          <w:p w:rsidR="00FC7DB6" w:rsidRPr="00F8180F" w:rsidRDefault="00FC7DB6" w:rsidP="00167924">
            <w:pPr>
              <w:suppressAutoHyphens/>
              <w:spacing w:after="0" w:line="240" w:lineRule="auto"/>
              <w:rPr>
                <w:rFonts w:ascii="Times New Roman" w:eastAsia="Times New Roman" w:hAnsi="Times New Roman" w:cs="Times New Roman"/>
                <w:sz w:val="24"/>
                <w:szCs w:val="24"/>
                <w:lang w:eastAsia="ar-SA"/>
              </w:rPr>
            </w:pPr>
          </w:p>
        </w:tc>
        <w:tc>
          <w:tcPr>
            <w:tcW w:w="1077" w:type="dxa"/>
            <w:tcBorders>
              <w:top w:val="single" w:sz="4" w:space="0" w:color="auto"/>
              <w:left w:val="single" w:sz="4" w:space="0" w:color="auto"/>
              <w:bottom w:val="nil"/>
              <w:right w:val="single" w:sz="4" w:space="0" w:color="auto"/>
            </w:tcBorders>
          </w:tcPr>
          <w:p w:rsidR="00FC7DB6" w:rsidRPr="00F8180F" w:rsidRDefault="00FC7DB6" w:rsidP="00167924">
            <w:pPr>
              <w:suppressAutoHyphens/>
              <w:spacing w:after="0" w:line="240" w:lineRule="auto"/>
              <w:rPr>
                <w:rFonts w:ascii="Times New Roman" w:eastAsia="Times New Roman" w:hAnsi="Times New Roman" w:cs="Times New Roman"/>
                <w:sz w:val="24"/>
                <w:szCs w:val="24"/>
                <w:lang w:eastAsia="ar-SA"/>
              </w:rPr>
            </w:pPr>
          </w:p>
        </w:tc>
        <w:tc>
          <w:tcPr>
            <w:tcW w:w="1077" w:type="dxa"/>
            <w:tcBorders>
              <w:top w:val="single" w:sz="4" w:space="0" w:color="auto"/>
              <w:left w:val="single" w:sz="4" w:space="0" w:color="auto"/>
              <w:bottom w:val="nil"/>
              <w:right w:val="single" w:sz="4" w:space="0" w:color="auto"/>
            </w:tcBorders>
          </w:tcPr>
          <w:p w:rsidR="00FC7DB6" w:rsidRPr="00F8180F" w:rsidRDefault="00FC7DB6" w:rsidP="00167924">
            <w:pPr>
              <w:suppressAutoHyphens/>
              <w:spacing w:after="0" w:line="240" w:lineRule="auto"/>
              <w:rPr>
                <w:rFonts w:ascii="Times New Roman" w:eastAsia="Times New Roman" w:hAnsi="Times New Roman" w:cs="Times New Roman"/>
                <w:sz w:val="24"/>
                <w:szCs w:val="24"/>
                <w:lang w:eastAsia="ar-SA"/>
              </w:rPr>
            </w:pPr>
          </w:p>
        </w:tc>
        <w:tc>
          <w:tcPr>
            <w:tcW w:w="900" w:type="dxa"/>
            <w:tcBorders>
              <w:top w:val="single" w:sz="4" w:space="0" w:color="auto"/>
              <w:left w:val="single" w:sz="4" w:space="0" w:color="auto"/>
              <w:bottom w:val="nil"/>
              <w:right w:val="single" w:sz="4" w:space="0" w:color="auto"/>
            </w:tcBorders>
          </w:tcPr>
          <w:p w:rsidR="00FC7DB6" w:rsidRPr="00F8180F" w:rsidRDefault="00FC7DB6" w:rsidP="00167924">
            <w:pPr>
              <w:suppressAutoHyphens/>
              <w:spacing w:after="0" w:line="240" w:lineRule="auto"/>
              <w:rPr>
                <w:rFonts w:ascii="Times New Roman" w:eastAsia="Times New Roman" w:hAnsi="Times New Roman" w:cs="Times New Roman"/>
                <w:sz w:val="24"/>
                <w:szCs w:val="24"/>
                <w:lang w:eastAsia="ar-SA"/>
              </w:rPr>
            </w:pPr>
          </w:p>
        </w:tc>
        <w:tc>
          <w:tcPr>
            <w:tcW w:w="1258" w:type="dxa"/>
            <w:tcBorders>
              <w:top w:val="single" w:sz="4" w:space="0" w:color="auto"/>
              <w:left w:val="single" w:sz="4" w:space="0" w:color="auto"/>
              <w:bottom w:val="nil"/>
              <w:right w:val="single" w:sz="4" w:space="0" w:color="auto"/>
            </w:tcBorders>
          </w:tcPr>
          <w:p w:rsidR="00FC7DB6" w:rsidRPr="00F8180F" w:rsidRDefault="00FC7DB6" w:rsidP="00167924">
            <w:pPr>
              <w:suppressAutoHyphens/>
              <w:spacing w:after="0" w:line="240" w:lineRule="auto"/>
              <w:rPr>
                <w:rFonts w:ascii="Times New Roman" w:eastAsia="Times New Roman" w:hAnsi="Times New Roman" w:cs="Times New Roman"/>
                <w:sz w:val="24"/>
                <w:szCs w:val="24"/>
                <w:lang w:eastAsia="ar-SA"/>
              </w:rPr>
            </w:pPr>
          </w:p>
        </w:tc>
        <w:tc>
          <w:tcPr>
            <w:tcW w:w="960" w:type="dxa"/>
            <w:tcBorders>
              <w:top w:val="single" w:sz="4" w:space="0" w:color="auto"/>
              <w:left w:val="single" w:sz="4" w:space="0" w:color="auto"/>
              <w:bottom w:val="nil"/>
              <w:right w:val="single" w:sz="4" w:space="0" w:color="auto"/>
            </w:tcBorders>
          </w:tcPr>
          <w:p w:rsidR="00FC7DB6" w:rsidRPr="00F8180F" w:rsidRDefault="00FC7DB6" w:rsidP="00167924">
            <w:pPr>
              <w:suppressAutoHyphens/>
              <w:spacing w:after="0" w:line="240" w:lineRule="auto"/>
              <w:rPr>
                <w:rFonts w:ascii="Times New Roman" w:eastAsia="Times New Roman" w:hAnsi="Times New Roman" w:cs="Times New Roman"/>
                <w:sz w:val="24"/>
                <w:szCs w:val="24"/>
                <w:lang w:eastAsia="ar-SA"/>
              </w:rPr>
            </w:pPr>
          </w:p>
        </w:tc>
        <w:tc>
          <w:tcPr>
            <w:tcW w:w="1023" w:type="dxa"/>
            <w:tcBorders>
              <w:top w:val="single" w:sz="4" w:space="0" w:color="auto"/>
              <w:left w:val="single" w:sz="4" w:space="0" w:color="auto"/>
              <w:bottom w:val="nil"/>
              <w:right w:val="single" w:sz="4" w:space="0" w:color="auto"/>
            </w:tcBorders>
          </w:tcPr>
          <w:p w:rsidR="00FC7DB6" w:rsidRPr="00F8180F" w:rsidRDefault="00FC7DB6" w:rsidP="00167924">
            <w:pPr>
              <w:suppressAutoHyphens/>
              <w:spacing w:after="0" w:line="240" w:lineRule="auto"/>
              <w:rPr>
                <w:rFonts w:ascii="Times New Roman" w:eastAsia="Times New Roman" w:hAnsi="Times New Roman" w:cs="Times New Roman"/>
                <w:sz w:val="24"/>
                <w:szCs w:val="24"/>
                <w:lang w:eastAsia="ar-SA"/>
              </w:rPr>
            </w:pPr>
          </w:p>
        </w:tc>
        <w:tc>
          <w:tcPr>
            <w:tcW w:w="1269" w:type="dxa"/>
            <w:gridSpan w:val="3"/>
            <w:tcBorders>
              <w:top w:val="single" w:sz="4" w:space="0" w:color="auto"/>
              <w:left w:val="single" w:sz="4" w:space="0" w:color="auto"/>
              <w:bottom w:val="nil"/>
              <w:right w:val="single" w:sz="4" w:space="0" w:color="auto"/>
            </w:tcBorders>
          </w:tcPr>
          <w:p w:rsidR="00FC7DB6" w:rsidRPr="00F8180F" w:rsidRDefault="00FC7DB6" w:rsidP="00167924">
            <w:pPr>
              <w:suppressAutoHyphens/>
              <w:spacing w:after="0" w:line="240" w:lineRule="auto"/>
              <w:rPr>
                <w:rFonts w:ascii="Times New Roman" w:eastAsia="Times New Roman" w:hAnsi="Times New Roman" w:cs="Times New Roman"/>
                <w:sz w:val="24"/>
                <w:szCs w:val="24"/>
                <w:lang w:eastAsia="ar-SA"/>
              </w:rPr>
            </w:pPr>
          </w:p>
        </w:tc>
        <w:tc>
          <w:tcPr>
            <w:tcW w:w="1620" w:type="dxa"/>
            <w:tcBorders>
              <w:top w:val="single" w:sz="4" w:space="0" w:color="auto"/>
              <w:left w:val="single" w:sz="4" w:space="0" w:color="auto"/>
              <w:bottom w:val="single" w:sz="4" w:space="0" w:color="auto"/>
              <w:right w:val="single" w:sz="4" w:space="0" w:color="auto"/>
            </w:tcBorders>
          </w:tcPr>
          <w:p w:rsidR="00FC7DB6" w:rsidRPr="00F8180F" w:rsidRDefault="00FC7DB6" w:rsidP="00167924">
            <w:pPr>
              <w:suppressAutoHyphens/>
              <w:spacing w:after="0" w:line="240" w:lineRule="auto"/>
              <w:rPr>
                <w:rFonts w:ascii="Times New Roman" w:eastAsia="Times New Roman" w:hAnsi="Times New Roman" w:cs="Times New Roman"/>
                <w:sz w:val="24"/>
                <w:szCs w:val="24"/>
                <w:lang w:eastAsia="ar-SA"/>
              </w:rPr>
            </w:pPr>
          </w:p>
        </w:tc>
      </w:tr>
      <w:tr w:rsidR="00FC7DB6" w:rsidRPr="00F8180F" w:rsidTr="00167924">
        <w:tc>
          <w:tcPr>
            <w:tcW w:w="464" w:type="dxa"/>
            <w:tcBorders>
              <w:top w:val="single" w:sz="4" w:space="0" w:color="auto"/>
              <w:left w:val="single" w:sz="4" w:space="0" w:color="auto"/>
              <w:bottom w:val="single" w:sz="4" w:space="0" w:color="auto"/>
              <w:right w:val="single" w:sz="4" w:space="0" w:color="auto"/>
            </w:tcBorders>
          </w:tcPr>
          <w:p w:rsidR="00FC7DB6" w:rsidRPr="00F8180F" w:rsidRDefault="00FC7DB6" w:rsidP="00167924">
            <w:pPr>
              <w:suppressAutoHyphens/>
              <w:spacing w:after="0" w:line="240" w:lineRule="auto"/>
              <w:rPr>
                <w:rFonts w:ascii="Times New Roman" w:eastAsia="Times New Roman" w:hAnsi="Times New Roman" w:cs="Times New Roman"/>
                <w:sz w:val="24"/>
                <w:szCs w:val="24"/>
                <w:lang w:eastAsia="ar-SA"/>
              </w:rPr>
            </w:pPr>
          </w:p>
        </w:tc>
        <w:tc>
          <w:tcPr>
            <w:tcW w:w="1077" w:type="dxa"/>
            <w:tcBorders>
              <w:top w:val="single" w:sz="4" w:space="0" w:color="auto"/>
              <w:left w:val="single" w:sz="4" w:space="0" w:color="auto"/>
              <w:bottom w:val="single" w:sz="4" w:space="0" w:color="auto"/>
              <w:right w:val="single" w:sz="4" w:space="0" w:color="auto"/>
            </w:tcBorders>
          </w:tcPr>
          <w:p w:rsidR="00FC7DB6" w:rsidRPr="00F8180F" w:rsidRDefault="00FC7DB6" w:rsidP="00167924">
            <w:pPr>
              <w:suppressAutoHyphens/>
              <w:spacing w:after="0" w:line="240" w:lineRule="auto"/>
              <w:rPr>
                <w:rFonts w:ascii="Times New Roman" w:eastAsia="Times New Roman" w:hAnsi="Times New Roman" w:cs="Times New Roman"/>
                <w:sz w:val="24"/>
                <w:szCs w:val="24"/>
                <w:lang w:eastAsia="ar-SA"/>
              </w:rPr>
            </w:pPr>
          </w:p>
        </w:tc>
        <w:tc>
          <w:tcPr>
            <w:tcW w:w="1077" w:type="dxa"/>
            <w:tcBorders>
              <w:top w:val="single" w:sz="4" w:space="0" w:color="auto"/>
              <w:left w:val="single" w:sz="4" w:space="0" w:color="auto"/>
              <w:bottom w:val="single" w:sz="4" w:space="0" w:color="auto"/>
              <w:right w:val="single" w:sz="4" w:space="0" w:color="auto"/>
            </w:tcBorders>
          </w:tcPr>
          <w:p w:rsidR="00FC7DB6" w:rsidRPr="00F8180F" w:rsidRDefault="00FC7DB6" w:rsidP="00167924">
            <w:pPr>
              <w:suppressAutoHyphens/>
              <w:spacing w:after="0" w:line="240" w:lineRule="auto"/>
              <w:rPr>
                <w:rFonts w:ascii="Times New Roman" w:eastAsia="Times New Roman" w:hAnsi="Times New Roman" w:cs="Times New Roman"/>
                <w:sz w:val="24"/>
                <w:szCs w:val="24"/>
                <w:lang w:eastAsia="ar-SA"/>
              </w:rPr>
            </w:pPr>
          </w:p>
        </w:tc>
        <w:tc>
          <w:tcPr>
            <w:tcW w:w="900" w:type="dxa"/>
            <w:tcBorders>
              <w:top w:val="single" w:sz="4" w:space="0" w:color="auto"/>
              <w:left w:val="single" w:sz="4" w:space="0" w:color="auto"/>
              <w:bottom w:val="single" w:sz="4" w:space="0" w:color="auto"/>
              <w:right w:val="single" w:sz="4" w:space="0" w:color="auto"/>
            </w:tcBorders>
          </w:tcPr>
          <w:p w:rsidR="00FC7DB6" w:rsidRPr="00F8180F" w:rsidRDefault="00FC7DB6" w:rsidP="00167924">
            <w:pPr>
              <w:suppressAutoHyphens/>
              <w:spacing w:after="0" w:line="240" w:lineRule="auto"/>
              <w:rPr>
                <w:rFonts w:ascii="Times New Roman" w:eastAsia="Times New Roman" w:hAnsi="Times New Roman" w:cs="Times New Roman"/>
                <w:sz w:val="24"/>
                <w:szCs w:val="24"/>
                <w:lang w:eastAsia="ar-SA"/>
              </w:rPr>
            </w:pPr>
          </w:p>
        </w:tc>
        <w:tc>
          <w:tcPr>
            <w:tcW w:w="1258" w:type="dxa"/>
            <w:tcBorders>
              <w:top w:val="single" w:sz="4" w:space="0" w:color="auto"/>
              <w:left w:val="single" w:sz="4" w:space="0" w:color="auto"/>
              <w:bottom w:val="single" w:sz="4" w:space="0" w:color="auto"/>
              <w:right w:val="single" w:sz="4" w:space="0" w:color="auto"/>
            </w:tcBorders>
          </w:tcPr>
          <w:p w:rsidR="00FC7DB6" w:rsidRPr="00F8180F" w:rsidRDefault="00FC7DB6" w:rsidP="00167924">
            <w:pPr>
              <w:suppressAutoHyphens/>
              <w:spacing w:after="0" w:line="240" w:lineRule="auto"/>
              <w:rPr>
                <w:rFonts w:ascii="Times New Roman" w:eastAsia="Times New Roman" w:hAnsi="Times New Roman" w:cs="Times New Roman"/>
                <w:sz w:val="24"/>
                <w:szCs w:val="24"/>
                <w:lang w:eastAsia="ar-SA"/>
              </w:rPr>
            </w:pPr>
          </w:p>
        </w:tc>
        <w:tc>
          <w:tcPr>
            <w:tcW w:w="960" w:type="dxa"/>
            <w:tcBorders>
              <w:top w:val="single" w:sz="4" w:space="0" w:color="auto"/>
              <w:left w:val="single" w:sz="4" w:space="0" w:color="auto"/>
              <w:bottom w:val="single" w:sz="4" w:space="0" w:color="auto"/>
              <w:right w:val="single" w:sz="4" w:space="0" w:color="auto"/>
            </w:tcBorders>
          </w:tcPr>
          <w:p w:rsidR="00FC7DB6" w:rsidRPr="00F8180F" w:rsidRDefault="00FC7DB6" w:rsidP="00167924">
            <w:pPr>
              <w:suppressAutoHyphens/>
              <w:spacing w:after="0" w:line="240" w:lineRule="auto"/>
              <w:rPr>
                <w:rFonts w:ascii="Times New Roman" w:eastAsia="Times New Roman" w:hAnsi="Times New Roman" w:cs="Times New Roman"/>
                <w:sz w:val="24"/>
                <w:szCs w:val="24"/>
                <w:lang w:eastAsia="ar-SA"/>
              </w:rPr>
            </w:pPr>
          </w:p>
        </w:tc>
        <w:tc>
          <w:tcPr>
            <w:tcW w:w="1035" w:type="dxa"/>
            <w:gridSpan w:val="2"/>
            <w:tcBorders>
              <w:top w:val="single" w:sz="4" w:space="0" w:color="auto"/>
              <w:left w:val="single" w:sz="4" w:space="0" w:color="auto"/>
              <w:bottom w:val="single" w:sz="4" w:space="0" w:color="auto"/>
              <w:right w:val="single" w:sz="4" w:space="0" w:color="auto"/>
            </w:tcBorders>
          </w:tcPr>
          <w:p w:rsidR="00FC7DB6" w:rsidRPr="00F8180F" w:rsidRDefault="00FC7DB6" w:rsidP="00167924">
            <w:pPr>
              <w:suppressAutoHyphens/>
              <w:spacing w:after="0" w:line="240" w:lineRule="auto"/>
              <w:rPr>
                <w:rFonts w:ascii="Times New Roman" w:eastAsia="Times New Roman" w:hAnsi="Times New Roman" w:cs="Times New Roman"/>
                <w:sz w:val="24"/>
                <w:szCs w:val="24"/>
                <w:lang w:eastAsia="ar-SA"/>
              </w:rPr>
            </w:pPr>
          </w:p>
        </w:tc>
        <w:tc>
          <w:tcPr>
            <w:tcW w:w="1257" w:type="dxa"/>
            <w:gridSpan w:val="2"/>
            <w:tcBorders>
              <w:top w:val="single" w:sz="4" w:space="0" w:color="auto"/>
              <w:left w:val="single" w:sz="4" w:space="0" w:color="auto"/>
              <w:bottom w:val="single" w:sz="4" w:space="0" w:color="auto"/>
              <w:right w:val="single" w:sz="4" w:space="0" w:color="auto"/>
            </w:tcBorders>
          </w:tcPr>
          <w:p w:rsidR="00FC7DB6" w:rsidRPr="00F8180F" w:rsidRDefault="00FC7DB6" w:rsidP="00167924">
            <w:pPr>
              <w:suppressAutoHyphens/>
              <w:spacing w:after="0" w:line="240" w:lineRule="auto"/>
              <w:rPr>
                <w:rFonts w:ascii="Times New Roman" w:eastAsia="Times New Roman" w:hAnsi="Times New Roman" w:cs="Times New Roman"/>
                <w:sz w:val="24"/>
                <w:szCs w:val="24"/>
                <w:lang w:eastAsia="ar-SA"/>
              </w:rPr>
            </w:pPr>
          </w:p>
        </w:tc>
        <w:tc>
          <w:tcPr>
            <w:tcW w:w="1620" w:type="dxa"/>
            <w:tcBorders>
              <w:top w:val="single" w:sz="4" w:space="0" w:color="auto"/>
              <w:left w:val="single" w:sz="4" w:space="0" w:color="auto"/>
              <w:bottom w:val="single" w:sz="4" w:space="0" w:color="auto"/>
              <w:right w:val="single" w:sz="4" w:space="0" w:color="auto"/>
            </w:tcBorders>
          </w:tcPr>
          <w:p w:rsidR="00FC7DB6" w:rsidRPr="00F8180F" w:rsidRDefault="00FC7DB6" w:rsidP="00167924">
            <w:pPr>
              <w:suppressAutoHyphens/>
              <w:spacing w:after="0" w:line="240" w:lineRule="auto"/>
              <w:rPr>
                <w:rFonts w:ascii="Times New Roman" w:eastAsia="Times New Roman" w:hAnsi="Times New Roman" w:cs="Times New Roman"/>
                <w:sz w:val="24"/>
                <w:szCs w:val="24"/>
                <w:lang w:eastAsia="ar-SA"/>
              </w:rPr>
            </w:pPr>
          </w:p>
        </w:tc>
      </w:tr>
    </w:tbl>
    <w:p w:rsidR="00FC7DB6" w:rsidRPr="00F8180F" w:rsidRDefault="00FC7DB6" w:rsidP="00FC7DB6">
      <w:pPr>
        <w:suppressAutoHyphens/>
        <w:spacing w:after="0" w:line="240" w:lineRule="auto"/>
        <w:rPr>
          <w:rFonts w:ascii="Times New Roman" w:eastAsia="Times New Roman" w:hAnsi="Times New Roman" w:cs="Times New Roman"/>
          <w:sz w:val="24"/>
          <w:szCs w:val="24"/>
          <w:lang w:eastAsia="ar-SA"/>
        </w:rPr>
      </w:pPr>
    </w:p>
    <w:p w:rsidR="00FC7DB6" w:rsidRPr="00F8180F" w:rsidRDefault="00FC7DB6" w:rsidP="00FC7DB6">
      <w:pPr>
        <w:suppressAutoHyphens/>
        <w:spacing w:after="0" w:line="240" w:lineRule="auto"/>
        <w:rPr>
          <w:rFonts w:ascii="Times New Roman" w:eastAsia="Times New Roman" w:hAnsi="Times New Roman" w:cs="Times New Roman"/>
          <w:b/>
          <w:sz w:val="28"/>
          <w:szCs w:val="28"/>
          <w:lang w:eastAsia="ar-SA"/>
        </w:rPr>
      </w:pPr>
      <w:r w:rsidRPr="00F8180F">
        <w:rPr>
          <w:rFonts w:ascii="Times New Roman" w:eastAsia="Times New Roman" w:hAnsi="Times New Roman" w:cs="Times New Roman"/>
          <w:b/>
          <w:sz w:val="28"/>
          <w:szCs w:val="28"/>
          <w:lang w:eastAsia="ar-SA"/>
        </w:rPr>
        <w:t xml:space="preserve">                                                                                                                    ПРОЕКТ</w:t>
      </w:r>
    </w:p>
    <w:p w:rsidR="00FC7DB6" w:rsidRPr="004B4D35" w:rsidRDefault="00FC7DB6" w:rsidP="00FC7DB6">
      <w:pPr>
        <w:suppressAutoHyphens/>
        <w:spacing w:after="0" w:line="240" w:lineRule="auto"/>
        <w:rPr>
          <w:rFonts w:ascii="Times New Roman" w:eastAsia="Times New Roman" w:hAnsi="Times New Roman" w:cs="Times New Roman"/>
          <w:b/>
          <w:sz w:val="28"/>
          <w:szCs w:val="28"/>
          <w:lang w:eastAsia="ar-SA"/>
        </w:rPr>
      </w:pPr>
      <w:r w:rsidRPr="004B4D35">
        <w:rPr>
          <w:rFonts w:ascii="Times New Roman" w:eastAsia="Times New Roman" w:hAnsi="Times New Roman" w:cs="Times New Roman"/>
          <w:b/>
          <w:sz w:val="28"/>
          <w:szCs w:val="28"/>
          <w:lang w:eastAsia="ar-SA"/>
        </w:rPr>
        <w:t xml:space="preserve">                                                                                                                    ПРОЕКТ</w:t>
      </w:r>
    </w:p>
    <w:p w:rsidR="00FC7DB6" w:rsidRPr="004B4D35" w:rsidRDefault="00FC7DB6" w:rsidP="00FC7DB6">
      <w:pPr>
        <w:suppressAutoHyphens/>
        <w:spacing w:after="0" w:line="240" w:lineRule="auto"/>
        <w:jc w:val="right"/>
        <w:rPr>
          <w:rFonts w:ascii="Times New Roman" w:eastAsia="Times New Roman" w:hAnsi="Times New Roman" w:cs="Times New Roman"/>
          <w:b/>
          <w:sz w:val="28"/>
          <w:szCs w:val="28"/>
          <w:lang w:eastAsia="ar-SA"/>
        </w:rPr>
      </w:pPr>
    </w:p>
    <w:p w:rsidR="00FC7DB6" w:rsidRPr="004B4D35" w:rsidRDefault="00FC7DB6" w:rsidP="00FC7DB6">
      <w:pPr>
        <w:overflowPunct w:val="0"/>
        <w:autoSpaceDE w:val="0"/>
        <w:autoSpaceDN w:val="0"/>
        <w:adjustRightInd w:val="0"/>
        <w:spacing w:after="0" w:line="240" w:lineRule="auto"/>
        <w:ind w:left="-426"/>
        <w:jc w:val="center"/>
        <w:rPr>
          <w:rFonts w:ascii="Times New Roman" w:eastAsia="Times New Roman" w:hAnsi="Times New Roman" w:cs="Times New Roman"/>
          <w:sz w:val="28"/>
          <w:szCs w:val="28"/>
          <w:lang w:eastAsia="ru-RU"/>
        </w:rPr>
      </w:pPr>
      <w:r w:rsidRPr="004B4D35">
        <w:rPr>
          <w:rFonts w:ascii="Times New Roman" w:eastAsia="Times New Roman" w:hAnsi="Times New Roman" w:cs="Times New Roman"/>
          <w:sz w:val="28"/>
          <w:szCs w:val="28"/>
          <w:lang w:eastAsia="ru-RU"/>
        </w:rPr>
        <w:t>РЕСПУБЛИКА МОРДОВИЯ</w:t>
      </w:r>
    </w:p>
    <w:p w:rsidR="00FC7DB6" w:rsidRPr="004B4D35" w:rsidRDefault="00FC7DB6" w:rsidP="00FC7DB6">
      <w:pPr>
        <w:overflowPunct w:val="0"/>
        <w:autoSpaceDE w:val="0"/>
        <w:autoSpaceDN w:val="0"/>
        <w:adjustRightInd w:val="0"/>
        <w:spacing w:after="0" w:line="240" w:lineRule="auto"/>
        <w:ind w:left="-426"/>
        <w:jc w:val="center"/>
        <w:rPr>
          <w:rFonts w:ascii="Times New Roman" w:eastAsia="Times New Roman" w:hAnsi="Times New Roman" w:cs="Times New Roman"/>
          <w:sz w:val="28"/>
          <w:szCs w:val="28"/>
          <w:lang w:eastAsia="ru-RU"/>
        </w:rPr>
      </w:pPr>
      <w:r w:rsidRPr="004B4D35">
        <w:rPr>
          <w:rFonts w:ascii="Times New Roman" w:eastAsia="Times New Roman" w:hAnsi="Times New Roman" w:cs="Times New Roman"/>
          <w:sz w:val="28"/>
          <w:szCs w:val="28"/>
          <w:lang w:eastAsia="ru-RU"/>
        </w:rPr>
        <w:t>СОВЕТ ДЕПУТАТОВ</w:t>
      </w:r>
    </w:p>
    <w:p w:rsidR="00FC7DB6" w:rsidRPr="004B4D35" w:rsidRDefault="00FC7DB6" w:rsidP="00FC7DB6">
      <w:pPr>
        <w:overflowPunct w:val="0"/>
        <w:autoSpaceDE w:val="0"/>
        <w:autoSpaceDN w:val="0"/>
        <w:adjustRightInd w:val="0"/>
        <w:spacing w:after="0" w:line="240" w:lineRule="auto"/>
        <w:ind w:left="-426"/>
        <w:jc w:val="center"/>
        <w:rPr>
          <w:rFonts w:ascii="Times New Roman" w:eastAsia="Times New Roman" w:hAnsi="Times New Roman" w:cs="Times New Roman"/>
          <w:sz w:val="28"/>
          <w:szCs w:val="28"/>
          <w:lang w:eastAsia="ru-RU"/>
        </w:rPr>
      </w:pPr>
      <w:r w:rsidRPr="004B4D35">
        <w:rPr>
          <w:rFonts w:ascii="Times New Roman" w:eastAsia="Times New Roman" w:hAnsi="Times New Roman" w:cs="Times New Roman"/>
          <w:sz w:val="28"/>
          <w:szCs w:val="28"/>
          <w:lang w:eastAsia="ru-RU"/>
        </w:rPr>
        <w:t xml:space="preserve">УРУСОВСКОГО СЕЛЬСКОГО ПОСЕЛЕНИЯ </w:t>
      </w:r>
    </w:p>
    <w:p w:rsidR="00FC7DB6" w:rsidRPr="004B4D35" w:rsidRDefault="00FC7DB6" w:rsidP="00FC7DB6">
      <w:pPr>
        <w:overflowPunct w:val="0"/>
        <w:autoSpaceDE w:val="0"/>
        <w:autoSpaceDN w:val="0"/>
        <w:adjustRightInd w:val="0"/>
        <w:spacing w:after="0" w:line="240" w:lineRule="auto"/>
        <w:ind w:left="-426"/>
        <w:jc w:val="center"/>
        <w:rPr>
          <w:rFonts w:ascii="Times New Roman" w:eastAsia="Times New Roman" w:hAnsi="Times New Roman" w:cs="Times New Roman"/>
          <w:sz w:val="28"/>
          <w:szCs w:val="28"/>
          <w:lang w:eastAsia="ru-RU"/>
        </w:rPr>
      </w:pPr>
      <w:r w:rsidRPr="004B4D35">
        <w:rPr>
          <w:rFonts w:ascii="Times New Roman" w:eastAsia="Times New Roman" w:hAnsi="Times New Roman" w:cs="Times New Roman"/>
          <w:sz w:val="28"/>
          <w:szCs w:val="28"/>
          <w:lang w:eastAsia="ru-RU"/>
        </w:rPr>
        <w:t xml:space="preserve">АРДАТОВСКОГО МУНИЦИПАЛЬНОГО РАЙОНА </w:t>
      </w:r>
    </w:p>
    <w:p w:rsidR="00FC7DB6" w:rsidRPr="004B4D35" w:rsidRDefault="00FC7DB6" w:rsidP="00FC7DB6">
      <w:pPr>
        <w:overflowPunct w:val="0"/>
        <w:autoSpaceDE w:val="0"/>
        <w:autoSpaceDN w:val="0"/>
        <w:adjustRightInd w:val="0"/>
        <w:spacing w:after="0" w:line="240" w:lineRule="auto"/>
        <w:ind w:left="-426"/>
        <w:jc w:val="center"/>
        <w:rPr>
          <w:rFonts w:ascii="Times New Roman" w:eastAsia="Times New Roman" w:hAnsi="Times New Roman" w:cs="Times New Roman"/>
          <w:sz w:val="28"/>
          <w:szCs w:val="28"/>
          <w:lang w:eastAsia="ru-RU"/>
        </w:rPr>
      </w:pPr>
      <w:r w:rsidRPr="004B4D35">
        <w:rPr>
          <w:rFonts w:ascii="Times New Roman" w:eastAsia="Times New Roman" w:hAnsi="Times New Roman" w:cs="Times New Roman"/>
          <w:sz w:val="28"/>
          <w:szCs w:val="28"/>
          <w:lang w:eastAsia="ru-RU"/>
        </w:rPr>
        <w:t>ПЕРВОГО СОЗЫВА</w:t>
      </w:r>
    </w:p>
    <w:p w:rsidR="00FC7DB6" w:rsidRPr="004B4D35" w:rsidRDefault="00FC7DB6" w:rsidP="00FC7DB6">
      <w:pPr>
        <w:overflowPunct w:val="0"/>
        <w:autoSpaceDE w:val="0"/>
        <w:autoSpaceDN w:val="0"/>
        <w:adjustRightInd w:val="0"/>
        <w:spacing w:after="0" w:line="240" w:lineRule="auto"/>
        <w:ind w:left="-426"/>
        <w:jc w:val="center"/>
        <w:rPr>
          <w:rFonts w:ascii="Times New Roman" w:eastAsia="Times New Roman" w:hAnsi="Times New Roman" w:cs="Times New Roman"/>
          <w:sz w:val="28"/>
          <w:szCs w:val="28"/>
          <w:lang w:eastAsia="ru-RU"/>
        </w:rPr>
      </w:pPr>
    </w:p>
    <w:p w:rsidR="00FC7DB6" w:rsidRPr="004B4D35" w:rsidRDefault="00FC7DB6" w:rsidP="00FC7DB6">
      <w:pPr>
        <w:overflowPunct w:val="0"/>
        <w:autoSpaceDE w:val="0"/>
        <w:autoSpaceDN w:val="0"/>
        <w:adjustRightInd w:val="0"/>
        <w:spacing w:after="0" w:line="240" w:lineRule="auto"/>
        <w:ind w:left="-426"/>
        <w:jc w:val="center"/>
        <w:rPr>
          <w:rFonts w:ascii="Times New Roman" w:eastAsia="Times New Roman" w:hAnsi="Times New Roman" w:cs="Times New Roman"/>
          <w:sz w:val="28"/>
          <w:szCs w:val="28"/>
          <w:lang w:eastAsia="ru-RU"/>
        </w:rPr>
      </w:pPr>
      <w:r w:rsidRPr="004B4D35">
        <w:rPr>
          <w:rFonts w:ascii="Times New Roman" w:eastAsia="Times New Roman" w:hAnsi="Times New Roman" w:cs="Times New Roman"/>
          <w:sz w:val="28"/>
          <w:szCs w:val="28"/>
          <w:lang w:eastAsia="ru-RU"/>
        </w:rPr>
        <w:t xml:space="preserve">с. </w:t>
      </w:r>
      <w:proofErr w:type="spellStart"/>
      <w:r w:rsidRPr="004B4D35">
        <w:rPr>
          <w:rFonts w:ascii="Times New Roman" w:eastAsia="Times New Roman" w:hAnsi="Times New Roman" w:cs="Times New Roman"/>
          <w:sz w:val="28"/>
          <w:szCs w:val="28"/>
          <w:lang w:eastAsia="ru-RU"/>
        </w:rPr>
        <w:t>Урусово</w:t>
      </w:r>
      <w:proofErr w:type="spellEnd"/>
    </w:p>
    <w:p w:rsidR="00FC7DB6" w:rsidRPr="004B4D35" w:rsidRDefault="00FC7DB6" w:rsidP="00FC7DB6">
      <w:pPr>
        <w:overflowPunct w:val="0"/>
        <w:autoSpaceDE w:val="0"/>
        <w:autoSpaceDN w:val="0"/>
        <w:adjustRightInd w:val="0"/>
        <w:spacing w:after="0" w:line="240" w:lineRule="auto"/>
        <w:ind w:left="-426"/>
        <w:jc w:val="center"/>
        <w:rPr>
          <w:rFonts w:ascii="Times New Roman" w:eastAsia="Times New Roman" w:hAnsi="Times New Roman" w:cs="Times New Roman"/>
          <w:bCs/>
          <w:sz w:val="28"/>
          <w:szCs w:val="28"/>
          <w:lang w:eastAsia="ru-RU"/>
        </w:rPr>
      </w:pPr>
    </w:p>
    <w:p w:rsidR="00FC7DB6" w:rsidRPr="004B4D35" w:rsidRDefault="00FC7DB6" w:rsidP="00FC7DB6">
      <w:pPr>
        <w:overflowPunct w:val="0"/>
        <w:autoSpaceDE w:val="0"/>
        <w:autoSpaceDN w:val="0"/>
        <w:adjustRightInd w:val="0"/>
        <w:spacing w:after="0" w:line="240" w:lineRule="auto"/>
        <w:ind w:left="-426"/>
        <w:jc w:val="center"/>
        <w:rPr>
          <w:rFonts w:ascii="Times New Roman" w:eastAsia="Times New Roman" w:hAnsi="Times New Roman" w:cs="Times New Roman"/>
          <w:sz w:val="28"/>
          <w:szCs w:val="28"/>
          <w:lang w:eastAsia="ru-RU"/>
        </w:rPr>
      </w:pPr>
      <w:r w:rsidRPr="004B4D35">
        <w:rPr>
          <w:rFonts w:ascii="Times New Roman" w:eastAsia="Times New Roman" w:hAnsi="Times New Roman" w:cs="Times New Roman"/>
          <w:sz w:val="28"/>
          <w:szCs w:val="28"/>
          <w:lang w:eastAsia="ru-RU"/>
        </w:rPr>
        <w:t xml:space="preserve">РЕШЕНИЕ </w:t>
      </w:r>
    </w:p>
    <w:p w:rsidR="00FC7DB6" w:rsidRPr="004B4D35" w:rsidRDefault="00FC7DB6" w:rsidP="00FC7DB6">
      <w:pPr>
        <w:tabs>
          <w:tab w:val="left" w:pos="0"/>
          <w:tab w:val="left" w:pos="6663"/>
          <w:tab w:val="left" w:pos="7513"/>
          <w:tab w:val="left" w:pos="7938"/>
        </w:tabs>
        <w:suppressAutoHyphens/>
        <w:spacing w:before="120" w:after="0" w:line="240" w:lineRule="auto"/>
        <w:rPr>
          <w:rFonts w:ascii="Times New Roman" w:eastAsia="Times New Roman" w:hAnsi="Times New Roman" w:cs="Times New Roman"/>
          <w:sz w:val="28"/>
          <w:szCs w:val="28"/>
          <w:lang w:eastAsia="ar-SA"/>
        </w:rPr>
      </w:pPr>
      <w:r w:rsidRPr="004B4D35">
        <w:rPr>
          <w:rFonts w:ascii="Times New Roman" w:eastAsia="Times New Roman" w:hAnsi="Times New Roman" w:cs="Times New Roman"/>
          <w:b/>
          <w:sz w:val="28"/>
          <w:szCs w:val="28"/>
          <w:lang w:eastAsia="ar-SA"/>
        </w:rPr>
        <w:t xml:space="preserve">    </w:t>
      </w:r>
      <w:r w:rsidRPr="004B4D35">
        <w:rPr>
          <w:rFonts w:ascii="Times New Roman" w:eastAsia="Times New Roman" w:hAnsi="Times New Roman" w:cs="Times New Roman"/>
          <w:sz w:val="28"/>
          <w:szCs w:val="28"/>
          <w:lang w:eastAsia="ar-SA"/>
        </w:rPr>
        <w:t>от  ___  декабря   2023 г                                                                          № ___</w:t>
      </w:r>
    </w:p>
    <w:p w:rsidR="00FC7DB6" w:rsidRPr="004B4D35" w:rsidRDefault="00FC7DB6" w:rsidP="00FC7DB6">
      <w:pPr>
        <w:tabs>
          <w:tab w:val="left" w:pos="0"/>
          <w:tab w:val="left" w:pos="6663"/>
          <w:tab w:val="left" w:pos="7513"/>
          <w:tab w:val="left" w:pos="7938"/>
        </w:tabs>
        <w:suppressAutoHyphens/>
        <w:spacing w:before="120" w:after="0" w:line="240" w:lineRule="auto"/>
        <w:rPr>
          <w:rFonts w:ascii="Times New Roman" w:eastAsia="Times New Roman" w:hAnsi="Times New Roman" w:cs="Times New Roman"/>
          <w:sz w:val="28"/>
          <w:szCs w:val="28"/>
          <w:lang w:eastAsia="ar-SA"/>
        </w:rPr>
      </w:pPr>
    </w:p>
    <w:p w:rsidR="00FC7DB6" w:rsidRPr="004B4D35" w:rsidRDefault="00FC7DB6" w:rsidP="00FC7DB6">
      <w:pPr>
        <w:tabs>
          <w:tab w:val="left" w:pos="0"/>
          <w:tab w:val="left" w:pos="6663"/>
          <w:tab w:val="left" w:pos="7513"/>
          <w:tab w:val="left" w:pos="7938"/>
        </w:tabs>
        <w:suppressAutoHyphens/>
        <w:spacing w:before="120" w:after="0" w:line="240" w:lineRule="auto"/>
        <w:rPr>
          <w:rFonts w:ascii="Times New Roman" w:eastAsia="Times New Roman" w:hAnsi="Times New Roman" w:cs="Times New Roman"/>
          <w:sz w:val="28"/>
          <w:szCs w:val="28"/>
          <w:lang w:eastAsia="ar-SA"/>
        </w:rPr>
      </w:pPr>
      <w:r w:rsidRPr="004B4D35">
        <w:rPr>
          <w:rFonts w:ascii="Times New Roman" w:eastAsia="Times New Roman" w:hAnsi="Times New Roman" w:cs="Times New Roman"/>
          <w:sz w:val="28"/>
          <w:szCs w:val="28"/>
          <w:lang w:eastAsia="ar-SA"/>
        </w:rPr>
        <w:t xml:space="preserve">             О бюджете </w:t>
      </w:r>
      <w:proofErr w:type="spellStart"/>
      <w:r w:rsidRPr="004B4D35">
        <w:rPr>
          <w:rFonts w:ascii="Times New Roman" w:eastAsia="Times New Roman" w:hAnsi="Times New Roman" w:cs="Times New Roman"/>
          <w:sz w:val="28"/>
          <w:szCs w:val="28"/>
          <w:lang w:eastAsia="ar-SA"/>
        </w:rPr>
        <w:t>Урусовского</w:t>
      </w:r>
      <w:proofErr w:type="spellEnd"/>
      <w:r w:rsidRPr="004B4D35">
        <w:rPr>
          <w:rFonts w:ascii="Times New Roman" w:eastAsia="Times New Roman" w:hAnsi="Times New Roman" w:cs="Times New Roman"/>
          <w:sz w:val="28"/>
          <w:szCs w:val="28"/>
          <w:lang w:eastAsia="ar-SA"/>
        </w:rPr>
        <w:t xml:space="preserve"> сельского поселения </w:t>
      </w:r>
      <w:proofErr w:type="spellStart"/>
      <w:r w:rsidRPr="004B4D35">
        <w:rPr>
          <w:rFonts w:ascii="Times New Roman" w:eastAsia="Times New Roman" w:hAnsi="Times New Roman" w:cs="Times New Roman"/>
          <w:sz w:val="28"/>
          <w:szCs w:val="28"/>
          <w:lang w:eastAsia="ar-SA"/>
        </w:rPr>
        <w:t>Ардатовского</w:t>
      </w:r>
      <w:proofErr w:type="spellEnd"/>
      <w:r w:rsidRPr="004B4D35">
        <w:rPr>
          <w:rFonts w:ascii="Times New Roman" w:eastAsia="Times New Roman" w:hAnsi="Times New Roman" w:cs="Times New Roman"/>
          <w:sz w:val="28"/>
          <w:szCs w:val="28"/>
          <w:lang w:eastAsia="ar-SA"/>
        </w:rPr>
        <w:t xml:space="preserve"> муниципального района Республики Мордовия на </w:t>
      </w:r>
      <w:r w:rsidRPr="004B4D35">
        <w:rPr>
          <w:rFonts w:ascii="Times New Roman" w:eastAsia="Times New Roman" w:hAnsi="Times New Roman" w:cs="Times New Roman"/>
          <w:bCs/>
          <w:sz w:val="28"/>
          <w:szCs w:val="28"/>
          <w:lang w:eastAsia="ar-SA"/>
        </w:rPr>
        <w:t xml:space="preserve">2024 год </w:t>
      </w:r>
      <w:r w:rsidRPr="004B4D35">
        <w:rPr>
          <w:rFonts w:ascii="Times New Roman" w:eastAsia="Times New Roman" w:hAnsi="Times New Roman" w:cs="Times New Roman"/>
          <w:sz w:val="28"/>
          <w:szCs w:val="28"/>
          <w:lang w:eastAsia="ar-SA"/>
        </w:rPr>
        <w:t>и на плановый период 2025 и 2026 годы</w:t>
      </w:r>
    </w:p>
    <w:p w:rsidR="00FC7DB6" w:rsidRPr="004B4D35" w:rsidRDefault="00FC7DB6" w:rsidP="00FC7DB6">
      <w:pPr>
        <w:suppressAutoHyphens/>
        <w:spacing w:after="0" w:line="240" w:lineRule="auto"/>
        <w:jc w:val="center"/>
        <w:outlineLvl w:val="0"/>
        <w:rPr>
          <w:rFonts w:ascii="Times New Roman" w:eastAsia="Times New Roman" w:hAnsi="Times New Roman" w:cs="Times New Roman"/>
          <w:bCs/>
          <w:caps/>
          <w:sz w:val="28"/>
          <w:szCs w:val="28"/>
          <w:lang w:eastAsia="ar-SA"/>
        </w:rPr>
      </w:pPr>
    </w:p>
    <w:p w:rsidR="00FC7DB6" w:rsidRPr="004B4D35" w:rsidRDefault="00FC7DB6" w:rsidP="00FC7DB6">
      <w:pPr>
        <w:suppressAutoHyphens/>
        <w:spacing w:after="0" w:line="240" w:lineRule="auto"/>
        <w:ind w:firstLine="709"/>
        <w:jc w:val="both"/>
        <w:rPr>
          <w:rFonts w:ascii="Times New Roman" w:eastAsia="Times New Roman" w:hAnsi="Times New Roman" w:cs="Times New Roman"/>
          <w:sz w:val="28"/>
          <w:szCs w:val="28"/>
          <w:lang w:eastAsia="ar-SA"/>
        </w:rPr>
      </w:pPr>
      <w:r w:rsidRPr="004B4D35">
        <w:rPr>
          <w:rFonts w:ascii="Times New Roman" w:eastAsia="Times New Roman" w:hAnsi="Times New Roman" w:cs="Times New Roman"/>
          <w:sz w:val="28"/>
          <w:szCs w:val="28"/>
          <w:lang w:eastAsia="ar-SA"/>
        </w:rPr>
        <w:t xml:space="preserve">В Соответствии с Бюджетным кодексом Российской Федерации, Законом Республики Мордовия «О республиканском бюджете Республики Мордовия на </w:t>
      </w:r>
      <w:r w:rsidRPr="004B4D35">
        <w:rPr>
          <w:rFonts w:ascii="Times New Roman" w:eastAsia="Times New Roman" w:hAnsi="Times New Roman" w:cs="Times New Roman"/>
          <w:bCs/>
          <w:sz w:val="28"/>
          <w:szCs w:val="28"/>
          <w:lang w:eastAsia="ar-SA"/>
        </w:rPr>
        <w:t xml:space="preserve">2024 год </w:t>
      </w:r>
      <w:r w:rsidRPr="004B4D35">
        <w:rPr>
          <w:rFonts w:ascii="Times New Roman" w:eastAsia="Times New Roman" w:hAnsi="Times New Roman" w:cs="Times New Roman"/>
          <w:sz w:val="28"/>
          <w:szCs w:val="28"/>
          <w:lang w:eastAsia="ar-SA"/>
        </w:rPr>
        <w:t xml:space="preserve">и на плановый период 2025 и 2026 годов» и на основании прогноза социально-экономического развития </w:t>
      </w:r>
      <w:proofErr w:type="spellStart"/>
      <w:r w:rsidRPr="004B4D35">
        <w:rPr>
          <w:rFonts w:ascii="Times New Roman" w:eastAsia="Times New Roman" w:hAnsi="Times New Roman" w:cs="Times New Roman"/>
          <w:sz w:val="28"/>
          <w:szCs w:val="28"/>
          <w:lang w:eastAsia="ar-SA"/>
        </w:rPr>
        <w:t>Урусовского</w:t>
      </w:r>
      <w:proofErr w:type="spellEnd"/>
      <w:r w:rsidRPr="004B4D35">
        <w:rPr>
          <w:rFonts w:ascii="Times New Roman" w:eastAsia="Times New Roman" w:hAnsi="Times New Roman" w:cs="Times New Roman"/>
          <w:sz w:val="28"/>
          <w:szCs w:val="28"/>
          <w:lang w:eastAsia="ar-SA"/>
        </w:rPr>
        <w:t xml:space="preserve"> сельского поселения </w:t>
      </w:r>
      <w:proofErr w:type="spellStart"/>
      <w:r w:rsidRPr="004B4D35">
        <w:rPr>
          <w:rFonts w:ascii="Times New Roman" w:eastAsia="Times New Roman" w:hAnsi="Times New Roman" w:cs="Times New Roman"/>
          <w:sz w:val="28"/>
          <w:szCs w:val="28"/>
          <w:lang w:eastAsia="ar-SA"/>
        </w:rPr>
        <w:t>Ардатовского</w:t>
      </w:r>
      <w:proofErr w:type="spellEnd"/>
      <w:r w:rsidRPr="004B4D35">
        <w:rPr>
          <w:rFonts w:ascii="Times New Roman" w:eastAsia="Times New Roman" w:hAnsi="Times New Roman" w:cs="Times New Roman"/>
          <w:sz w:val="28"/>
          <w:szCs w:val="28"/>
          <w:lang w:eastAsia="ar-SA"/>
        </w:rPr>
        <w:t xml:space="preserve"> муниципального района Совет депутатов </w:t>
      </w:r>
      <w:proofErr w:type="spellStart"/>
      <w:r w:rsidRPr="004B4D35">
        <w:rPr>
          <w:rFonts w:ascii="Times New Roman" w:eastAsia="Times New Roman" w:hAnsi="Times New Roman" w:cs="Times New Roman"/>
          <w:sz w:val="28"/>
          <w:szCs w:val="28"/>
          <w:lang w:eastAsia="ar-SA"/>
        </w:rPr>
        <w:t>Урусовского</w:t>
      </w:r>
      <w:proofErr w:type="spellEnd"/>
      <w:r w:rsidRPr="004B4D35">
        <w:rPr>
          <w:rFonts w:ascii="Times New Roman" w:eastAsia="Times New Roman" w:hAnsi="Times New Roman" w:cs="Times New Roman"/>
          <w:sz w:val="28"/>
          <w:szCs w:val="28"/>
          <w:lang w:eastAsia="ar-SA"/>
        </w:rPr>
        <w:t xml:space="preserve">  сельского поселения </w:t>
      </w:r>
      <w:proofErr w:type="spellStart"/>
      <w:r w:rsidRPr="004B4D35">
        <w:rPr>
          <w:rFonts w:ascii="Times New Roman" w:eastAsia="Times New Roman" w:hAnsi="Times New Roman" w:cs="Times New Roman"/>
          <w:sz w:val="28"/>
          <w:szCs w:val="28"/>
          <w:lang w:eastAsia="ar-SA"/>
        </w:rPr>
        <w:t>Ардатовского</w:t>
      </w:r>
      <w:proofErr w:type="spellEnd"/>
      <w:r w:rsidRPr="004B4D35">
        <w:rPr>
          <w:rFonts w:ascii="Times New Roman" w:eastAsia="Times New Roman" w:hAnsi="Times New Roman" w:cs="Times New Roman"/>
          <w:sz w:val="28"/>
          <w:szCs w:val="28"/>
          <w:lang w:eastAsia="ar-SA"/>
        </w:rPr>
        <w:t xml:space="preserve"> муниципального района Республики Мордовия решил:</w:t>
      </w:r>
    </w:p>
    <w:p w:rsidR="00FC7DB6" w:rsidRPr="004B4D35" w:rsidRDefault="00FC7DB6" w:rsidP="00FC7DB6">
      <w:pPr>
        <w:suppressAutoHyphens/>
        <w:spacing w:after="0" w:line="240" w:lineRule="auto"/>
        <w:ind w:firstLine="709"/>
        <w:jc w:val="both"/>
        <w:rPr>
          <w:rFonts w:ascii="Times New Roman" w:eastAsia="Times New Roman" w:hAnsi="Times New Roman" w:cs="Times New Roman"/>
          <w:sz w:val="28"/>
          <w:szCs w:val="28"/>
          <w:lang w:eastAsia="ar-SA"/>
        </w:rPr>
      </w:pPr>
    </w:p>
    <w:p w:rsidR="00FC7DB6" w:rsidRPr="004B4D35" w:rsidRDefault="00FC7DB6" w:rsidP="00FC7DB6">
      <w:pPr>
        <w:suppressAutoHyphens/>
        <w:autoSpaceDE w:val="0"/>
        <w:autoSpaceDN w:val="0"/>
        <w:adjustRightInd w:val="0"/>
        <w:spacing w:after="0" w:line="240" w:lineRule="auto"/>
        <w:ind w:firstLine="720"/>
        <w:jc w:val="both"/>
        <w:rPr>
          <w:rFonts w:ascii="Times New Roman" w:eastAsia="Times New Roman" w:hAnsi="Times New Roman" w:cs="Times New Roman"/>
          <w:b/>
          <w:bCs/>
          <w:sz w:val="28"/>
          <w:szCs w:val="28"/>
          <w:lang w:eastAsia="ar-SA"/>
        </w:rPr>
      </w:pPr>
      <w:r w:rsidRPr="004B4D35">
        <w:rPr>
          <w:rFonts w:ascii="Times New Roman" w:eastAsia="Times New Roman" w:hAnsi="Times New Roman" w:cs="Times New Roman"/>
          <w:b/>
          <w:bCs/>
          <w:sz w:val="28"/>
          <w:szCs w:val="28"/>
          <w:lang w:eastAsia="ar-SA"/>
        </w:rPr>
        <w:t xml:space="preserve">Статья 1. Основные характеристики бюджета </w:t>
      </w:r>
      <w:proofErr w:type="spellStart"/>
      <w:r w:rsidRPr="004B4D35">
        <w:rPr>
          <w:rFonts w:ascii="Times New Roman" w:eastAsia="Times New Roman" w:hAnsi="Times New Roman" w:cs="Times New Roman"/>
          <w:b/>
          <w:bCs/>
          <w:sz w:val="28"/>
          <w:szCs w:val="28"/>
          <w:lang w:eastAsia="ar-SA"/>
        </w:rPr>
        <w:t>Урусовского</w:t>
      </w:r>
      <w:proofErr w:type="spellEnd"/>
      <w:r w:rsidRPr="004B4D35">
        <w:rPr>
          <w:rFonts w:ascii="Times New Roman" w:eastAsia="Times New Roman" w:hAnsi="Times New Roman" w:cs="Times New Roman"/>
          <w:b/>
          <w:bCs/>
          <w:sz w:val="28"/>
          <w:szCs w:val="28"/>
          <w:lang w:eastAsia="ar-SA"/>
        </w:rPr>
        <w:t xml:space="preserve"> сельского поселения </w:t>
      </w:r>
      <w:proofErr w:type="spellStart"/>
      <w:r w:rsidRPr="004B4D35">
        <w:rPr>
          <w:rFonts w:ascii="Times New Roman" w:eastAsia="Times New Roman" w:hAnsi="Times New Roman" w:cs="Times New Roman"/>
          <w:b/>
          <w:bCs/>
          <w:sz w:val="28"/>
          <w:szCs w:val="28"/>
          <w:lang w:eastAsia="ar-SA"/>
        </w:rPr>
        <w:t>Ардатовского</w:t>
      </w:r>
      <w:proofErr w:type="spellEnd"/>
      <w:r w:rsidRPr="004B4D35">
        <w:rPr>
          <w:rFonts w:ascii="Times New Roman" w:eastAsia="Times New Roman" w:hAnsi="Times New Roman" w:cs="Times New Roman"/>
          <w:b/>
          <w:bCs/>
          <w:sz w:val="28"/>
          <w:szCs w:val="28"/>
          <w:lang w:eastAsia="ar-SA"/>
        </w:rPr>
        <w:t xml:space="preserve"> муниципального района Республики Мордовия</w:t>
      </w:r>
    </w:p>
    <w:p w:rsidR="00FC7DB6" w:rsidRPr="004B4D35" w:rsidRDefault="00FC7DB6" w:rsidP="00FC7DB6">
      <w:pPr>
        <w:suppressAutoHyphens/>
        <w:autoSpaceDE w:val="0"/>
        <w:autoSpaceDN w:val="0"/>
        <w:adjustRightInd w:val="0"/>
        <w:spacing w:after="0" w:line="240" w:lineRule="auto"/>
        <w:ind w:firstLine="709"/>
        <w:jc w:val="both"/>
        <w:rPr>
          <w:rFonts w:ascii="Times New Roman" w:eastAsia="Times New Roman" w:hAnsi="Times New Roman" w:cs="Times New Roman"/>
          <w:bCs/>
          <w:sz w:val="28"/>
          <w:szCs w:val="28"/>
          <w:lang w:eastAsia="ar-SA"/>
        </w:rPr>
      </w:pPr>
    </w:p>
    <w:p w:rsidR="00FC7DB6" w:rsidRPr="004B4D35" w:rsidRDefault="00FC7DB6" w:rsidP="00FC7DB6">
      <w:pPr>
        <w:suppressAutoHyphens/>
        <w:spacing w:after="0" w:line="240" w:lineRule="auto"/>
        <w:ind w:firstLine="709"/>
        <w:jc w:val="both"/>
        <w:rPr>
          <w:rFonts w:ascii="Times New Roman" w:eastAsia="Times New Roman" w:hAnsi="Times New Roman" w:cs="Times New Roman"/>
          <w:sz w:val="28"/>
          <w:szCs w:val="28"/>
          <w:lang w:eastAsia="ar-SA"/>
        </w:rPr>
      </w:pPr>
      <w:r w:rsidRPr="004B4D35">
        <w:rPr>
          <w:rFonts w:ascii="Times New Roman" w:eastAsia="Times New Roman" w:hAnsi="Times New Roman" w:cs="Times New Roman"/>
          <w:bCs/>
          <w:sz w:val="28"/>
          <w:szCs w:val="28"/>
          <w:lang w:eastAsia="ar-SA"/>
        </w:rPr>
        <w:t xml:space="preserve">1. </w:t>
      </w:r>
      <w:r w:rsidRPr="004B4D35">
        <w:rPr>
          <w:rFonts w:ascii="Times New Roman" w:eastAsia="Times New Roman" w:hAnsi="Times New Roman" w:cs="Times New Roman"/>
          <w:sz w:val="28"/>
          <w:szCs w:val="28"/>
          <w:lang w:eastAsia="ar-SA"/>
        </w:rPr>
        <w:t xml:space="preserve">Утвердить бюджет </w:t>
      </w:r>
      <w:proofErr w:type="spellStart"/>
      <w:r w:rsidRPr="004B4D35">
        <w:rPr>
          <w:rFonts w:ascii="Times New Roman" w:eastAsia="Times New Roman" w:hAnsi="Times New Roman" w:cs="Times New Roman"/>
          <w:sz w:val="28"/>
          <w:szCs w:val="28"/>
          <w:lang w:eastAsia="ar-SA"/>
        </w:rPr>
        <w:t>Урусовского</w:t>
      </w:r>
      <w:proofErr w:type="spellEnd"/>
      <w:r w:rsidRPr="004B4D35">
        <w:rPr>
          <w:rFonts w:ascii="Times New Roman" w:eastAsia="Times New Roman" w:hAnsi="Times New Roman" w:cs="Times New Roman"/>
          <w:sz w:val="28"/>
          <w:szCs w:val="28"/>
          <w:lang w:eastAsia="ar-SA"/>
        </w:rPr>
        <w:t xml:space="preserve"> сельского поселения </w:t>
      </w:r>
      <w:proofErr w:type="spellStart"/>
      <w:r w:rsidRPr="004B4D35">
        <w:rPr>
          <w:rFonts w:ascii="Times New Roman" w:eastAsia="Times New Roman" w:hAnsi="Times New Roman" w:cs="Times New Roman"/>
          <w:sz w:val="28"/>
          <w:szCs w:val="28"/>
          <w:lang w:eastAsia="ar-SA"/>
        </w:rPr>
        <w:t>Ардатовского</w:t>
      </w:r>
      <w:proofErr w:type="spellEnd"/>
      <w:r w:rsidRPr="004B4D35">
        <w:rPr>
          <w:rFonts w:ascii="Times New Roman" w:eastAsia="Times New Roman" w:hAnsi="Times New Roman" w:cs="Times New Roman"/>
          <w:sz w:val="28"/>
          <w:szCs w:val="28"/>
          <w:lang w:eastAsia="ar-SA"/>
        </w:rPr>
        <w:t xml:space="preserve"> муниципального района  (далее – бюджет сельского поселения) на 2024 год по доходам в сумме </w:t>
      </w:r>
      <w:r w:rsidRPr="004B4D35">
        <w:rPr>
          <w:rFonts w:ascii="Times New Roman" w:eastAsia="Times New Roman" w:hAnsi="Times New Roman" w:cs="Times New Roman"/>
          <w:bCs/>
          <w:sz w:val="28"/>
          <w:szCs w:val="28"/>
          <w:lang w:eastAsia="ar-SA"/>
        </w:rPr>
        <w:t>2242,9</w:t>
      </w:r>
      <w:r w:rsidRPr="004B4D35">
        <w:rPr>
          <w:rFonts w:ascii="Arial CYR" w:eastAsia="Times New Roman" w:hAnsi="Arial CYR" w:cs="Arial CYR"/>
          <w:b/>
          <w:bCs/>
          <w:sz w:val="16"/>
          <w:szCs w:val="16"/>
          <w:lang w:eastAsia="ar-SA"/>
        </w:rPr>
        <w:t xml:space="preserve"> </w:t>
      </w:r>
      <w:r w:rsidRPr="004B4D35">
        <w:rPr>
          <w:rFonts w:ascii="Times New Roman" w:eastAsia="Times New Roman" w:hAnsi="Times New Roman" w:cs="Times New Roman"/>
          <w:sz w:val="28"/>
          <w:szCs w:val="28"/>
          <w:lang w:eastAsia="ar-SA"/>
        </w:rPr>
        <w:t>тыс. рублей,  по расходам в сумме  2040,9 тыс. рублей, с превышением доходов над расходами в сумме –202,0</w:t>
      </w:r>
      <w:proofErr w:type="gramStart"/>
      <w:r w:rsidRPr="004B4D35">
        <w:rPr>
          <w:rFonts w:ascii="Times New Roman" w:eastAsia="Times New Roman" w:hAnsi="Times New Roman" w:cs="Times New Roman"/>
          <w:sz w:val="28"/>
          <w:szCs w:val="28"/>
          <w:lang w:eastAsia="ar-SA"/>
        </w:rPr>
        <w:t>тыс</w:t>
      </w:r>
      <w:proofErr w:type="gramEnd"/>
      <w:r w:rsidRPr="004B4D35">
        <w:rPr>
          <w:rFonts w:ascii="Times New Roman" w:eastAsia="Times New Roman" w:hAnsi="Times New Roman" w:cs="Times New Roman"/>
          <w:sz w:val="28"/>
          <w:szCs w:val="28"/>
          <w:lang w:eastAsia="ar-SA"/>
        </w:rPr>
        <w:t xml:space="preserve"> рублей, исходя из уровня инфляции, не превышающего 4,1 процент (декабрь 2023 года к декабрю 2022 года).</w:t>
      </w:r>
    </w:p>
    <w:p w:rsidR="00FC7DB6" w:rsidRPr="004B4D35" w:rsidRDefault="00FC7DB6" w:rsidP="00FC7DB6">
      <w:pPr>
        <w:suppressAutoHyphens/>
        <w:spacing w:after="0" w:line="240" w:lineRule="auto"/>
        <w:ind w:firstLine="709"/>
        <w:jc w:val="both"/>
        <w:rPr>
          <w:rFonts w:ascii="Times New Roman" w:eastAsia="Times New Roman" w:hAnsi="Times New Roman" w:cs="Times New Roman"/>
          <w:sz w:val="28"/>
          <w:szCs w:val="28"/>
          <w:lang w:eastAsia="ar-SA"/>
        </w:rPr>
      </w:pPr>
      <w:r w:rsidRPr="004B4D35">
        <w:rPr>
          <w:rFonts w:ascii="Times New Roman" w:eastAsia="Times New Roman" w:hAnsi="Times New Roman" w:cs="Times New Roman"/>
          <w:sz w:val="28"/>
          <w:szCs w:val="28"/>
          <w:lang w:eastAsia="ar-SA"/>
        </w:rPr>
        <w:t xml:space="preserve">2. </w:t>
      </w:r>
      <w:proofErr w:type="gramStart"/>
      <w:r w:rsidRPr="004B4D35">
        <w:rPr>
          <w:rFonts w:ascii="Times New Roman" w:eastAsia="Times New Roman" w:hAnsi="Times New Roman" w:cs="Times New Roman"/>
          <w:sz w:val="28"/>
          <w:szCs w:val="28"/>
          <w:lang w:eastAsia="ar-SA"/>
        </w:rPr>
        <w:t xml:space="preserve">Утвердить бюджет </w:t>
      </w:r>
      <w:proofErr w:type="spellStart"/>
      <w:r w:rsidRPr="004B4D35">
        <w:rPr>
          <w:rFonts w:ascii="Times New Roman" w:eastAsia="Times New Roman" w:hAnsi="Times New Roman" w:cs="Times New Roman"/>
          <w:sz w:val="28"/>
          <w:szCs w:val="28"/>
          <w:lang w:eastAsia="ar-SA"/>
        </w:rPr>
        <w:t>Урусовского</w:t>
      </w:r>
      <w:proofErr w:type="spellEnd"/>
      <w:r w:rsidRPr="004B4D35">
        <w:rPr>
          <w:rFonts w:ascii="Times New Roman" w:eastAsia="Times New Roman" w:hAnsi="Times New Roman" w:cs="Times New Roman"/>
          <w:sz w:val="28"/>
          <w:szCs w:val="28"/>
          <w:lang w:eastAsia="ar-SA"/>
        </w:rPr>
        <w:t xml:space="preserve"> сельского поселения </w:t>
      </w:r>
      <w:proofErr w:type="spellStart"/>
      <w:r w:rsidRPr="004B4D35">
        <w:rPr>
          <w:rFonts w:ascii="Times New Roman" w:eastAsia="Times New Roman" w:hAnsi="Times New Roman" w:cs="Times New Roman"/>
          <w:sz w:val="28"/>
          <w:szCs w:val="28"/>
          <w:lang w:eastAsia="ar-SA"/>
        </w:rPr>
        <w:t>Ардатовского</w:t>
      </w:r>
      <w:proofErr w:type="spellEnd"/>
      <w:r w:rsidRPr="004B4D35">
        <w:rPr>
          <w:rFonts w:ascii="Times New Roman" w:eastAsia="Times New Roman" w:hAnsi="Times New Roman" w:cs="Times New Roman"/>
          <w:sz w:val="28"/>
          <w:szCs w:val="28"/>
          <w:lang w:eastAsia="ar-SA"/>
        </w:rPr>
        <w:t xml:space="preserve"> муниципального района  (далее – бюджет сельского поселения) на 2025 год по доходам в сумме 1672,0 тыс. рублей,  по расходам в сумме  1402,7 тыс. рублей, с превышением доходов над расходами в сумме –269,3 рублей, исходя из уровня инфляции, не превышающего 4,0 процента (декабрь 2025 года к декабрю 2024 года).</w:t>
      </w:r>
      <w:proofErr w:type="gramEnd"/>
    </w:p>
    <w:p w:rsidR="00FC7DB6" w:rsidRPr="004B4D35" w:rsidRDefault="00FC7DB6" w:rsidP="00FC7DB6">
      <w:pPr>
        <w:suppressAutoHyphens/>
        <w:spacing w:after="0" w:line="240" w:lineRule="auto"/>
        <w:ind w:firstLine="709"/>
        <w:jc w:val="both"/>
        <w:rPr>
          <w:rFonts w:ascii="Times New Roman" w:eastAsia="Times New Roman" w:hAnsi="Times New Roman" w:cs="Times New Roman"/>
          <w:sz w:val="28"/>
          <w:szCs w:val="28"/>
          <w:lang w:eastAsia="ar-SA"/>
        </w:rPr>
      </w:pPr>
      <w:r w:rsidRPr="004B4D35">
        <w:rPr>
          <w:rFonts w:ascii="Times New Roman" w:eastAsia="Times New Roman" w:hAnsi="Times New Roman" w:cs="Times New Roman"/>
          <w:sz w:val="28"/>
          <w:szCs w:val="28"/>
          <w:lang w:eastAsia="ar-SA"/>
        </w:rPr>
        <w:t xml:space="preserve">3. </w:t>
      </w:r>
      <w:proofErr w:type="gramStart"/>
      <w:r w:rsidRPr="004B4D35">
        <w:rPr>
          <w:rFonts w:ascii="Times New Roman" w:eastAsia="Times New Roman" w:hAnsi="Times New Roman" w:cs="Times New Roman"/>
          <w:sz w:val="28"/>
          <w:szCs w:val="28"/>
          <w:lang w:eastAsia="ar-SA"/>
        </w:rPr>
        <w:t xml:space="preserve">Утвердить бюджет </w:t>
      </w:r>
      <w:proofErr w:type="spellStart"/>
      <w:r w:rsidRPr="004B4D35">
        <w:rPr>
          <w:rFonts w:ascii="Times New Roman" w:eastAsia="Times New Roman" w:hAnsi="Times New Roman" w:cs="Times New Roman"/>
          <w:sz w:val="28"/>
          <w:szCs w:val="28"/>
          <w:lang w:eastAsia="ar-SA"/>
        </w:rPr>
        <w:t>Урусовского</w:t>
      </w:r>
      <w:proofErr w:type="spellEnd"/>
      <w:r w:rsidRPr="004B4D35">
        <w:rPr>
          <w:rFonts w:ascii="Times New Roman" w:eastAsia="Times New Roman" w:hAnsi="Times New Roman" w:cs="Times New Roman"/>
          <w:sz w:val="28"/>
          <w:szCs w:val="28"/>
          <w:lang w:eastAsia="ar-SA"/>
        </w:rPr>
        <w:t xml:space="preserve"> сельского поселения </w:t>
      </w:r>
      <w:proofErr w:type="spellStart"/>
      <w:r w:rsidRPr="004B4D35">
        <w:rPr>
          <w:rFonts w:ascii="Times New Roman" w:eastAsia="Times New Roman" w:hAnsi="Times New Roman" w:cs="Times New Roman"/>
          <w:sz w:val="28"/>
          <w:szCs w:val="28"/>
          <w:lang w:eastAsia="ar-SA"/>
        </w:rPr>
        <w:t>Ардатовского</w:t>
      </w:r>
      <w:proofErr w:type="spellEnd"/>
      <w:r w:rsidRPr="004B4D35">
        <w:rPr>
          <w:rFonts w:ascii="Times New Roman" w:eastAsia="Times New Roman" w:hAnsi="Times New Roman" w:cs="Times New Roman"/>
          <w:sz w:val="28"/>
          <w:szCs w:val="28"/>
          <w:lang w:eastAsia="ar-SA"/>
        </w:rPr>
        <w:t xml:space="preserve"> муниципального района  (далее – бюджет сельского поселения) на 2026 год по доходам в сумме 1728,5 тыс. рублей,  по расходам в сумме  1391,9 тыс. с превышением доходов над расходами в сумме –336,6 рублей, исходя из уровня инфляции, не превышающего 4,0 процентов (декабрь 2026 года к декабрю 2025 года).</w:t>
      </w:r>
      <w:proofErr w:type="gramEnd"/>
    </w:p>
    <w:p w:rsidR="00FC7DB6" w:rsidRPr="004B4D35" w:rsidRDefault="00FC7DB6" w:rsidP="00FC7DB6">
      <w:pPr>
        <w:suppressAutoHyphens/>
        <w:autoSpaceDE w:val="0"/>
        <w:autoSpaceDN w:val="0"/>
        <w:adjustRightInd w:val="0"/>
        <w:spacing w:after="0" w:line="240" w:lineRule="auto"/>
        <w:jc w:val="both"/>
        <w:rPr>
          <w:rFonts w:ascii="Times New Roman" w:eastAsia="Times New Roman" w:hAnsi="Times New Roman" w:cs="Times New Roman"/>
          <w:bCs/>
          <w:sz w:val="28"/>
          <w:szCs w:val="28"/>
          <w:lang w:eastAsia="ar-SA"/>
        </w:rPr>
      </w:pPr>
    </w:p>
    <w:p w:rsidR="00FC7DB6" w:rsidRPr="004B4D35" w:rsidRDefault="00FC7DB6" w:rsidP="00FC7DB6">
      <w:pPr>
        <w:suppressAutoHyphens/>
        <w:autoSpaceDE w:val="0"/>
        <w:autoSpaceDN w:val="0"/>
        <w:adjustRightInd w:val="0"/>
        <w:spacing w:after="0" w:line="240" w:lineRule="auto"/>
        <w:jc w:val="both"/>
        <w:rPr>
          <w:rFonts w:ascii="Times New Roman" w:eastAsia="Times New Roman" w:hAnsi="Times New Roman" w:cs="Times New Roman"/>
          <w:b/>
          <w:bCs/>
          <w:sz w:val="28"/>
          <w:szCs w:val="28"/>
          <w:lang w:eastAsia="ar-SA"/>
        </w:rPr>
      </w:pPr>
      <w:r w:rsidRPr="004B4D35">
        <w:rPr>
          <w:rFonts w:ascii="Times New Roman" w:eastAsia="Times New Roman" w:hAnsi="Times New Roman" w:cs="Times New Roman"/>
          <w:b/>
          <w:bCs/>
          <w:sz w:val="28"/>
          <w:szCs w:val="28"/>
          <w:lang w:eastAsia="ar-SA"/>
        </w:rPr>
        <w:t>Статья 2.</w:t>
      </w:r>
      <w:r w:rsidRPr="004B4D35">
        <w:rPr>
          <w:rFonts w:ascii="Times New Roman" w:eastAsia="Times New Roman" w:hAnsi="Times New Roman" w:cs="Times New Roman"/>
          <w:bCs/>
          <w:sz w:val="28"/>
          <w:szCs w:val="28"/>
          <w:lang w:eastAsia="ar-SA"/>
        </w:rPr>
        <w:t xml:space="preserve"> </w:t>
      </w:r>
      <w:r w:rsidRPr="004B4D35">
        <w:rPr>
          <w:rFonts w:ascii="Times New Roman" w:eastAsia="Times New Roman" w:hAnsi="Times New Roman" w:cs="Times New Roman"/>
          <w:b/>
          <w:bCs/>
          <w:sz w:val="28"/>
          <w:szCs w:val="28"/>
          <w:lang w:eastAsia="ar-SA"/>
        </w:rPr>
        <w:t xml:space="preserve">Общая характеристика доходов бюджета </w:t>
      </w:r>
      <w:proofErr w:type="spellStart"/>
      <w:r w:rsidRPr="004B4D35">
        <w:rPr>
          <w:rFonts w:ascii="Times New Roman" w:eastAsia="Times New Roman" w:hAnsi="Times New Roman" w:cs="Times New Roman"/>
          <w:b/>
          <w:bCs/>
          <w:sz w:val="28"/>
          <w:szCs w:val="28"/>
          <w:lang w:eastAsia="ar-SA"/>
        </w:rPr>
        <w:t>Урусовского</w:t>
      </w:r>
      <w:proofErr w:type="spellEnd"/>
      <w:r w:rsidRPr="004B4D35">
        <w:rPr>
          <w:rFonts w:ascii="Times New Roman" w:eastAsia="Times New Roman" w:hAnsi="Times New Roman" w:cs="Times New Roman"/>
          <w:b/>
          <w:bCs/>
          <w:sz w:val="28"/>
          <w:szCs w:val="28"/>
          <w:lang w:eastAsia="ar-SA"/>
        </w:rPr>
        <w:t xml:space="preserve"> сельского поселения </w:t>
      </w:r>
      <w:proofErr w:type="spellStart"/>
      <w:r w:rsidRPr="004B4D35">
        <w:rPr>
          <w:rFonts w:ascii="Times New Roman" w:eastAsia="Times New Roman" w:hAnsi="Times New Roman" w:cs="Times New Roman"/>
          <w:b/>
          <w:bCs/>
          <w:sz w:val="28"/>
          <w:szCs w:val="28"/>
          <w:lang w:eastAsia="ar-SA"/>
        </w:rPr>
        <w:t>Ардатовского</w:t>
      </w:r>
      <w:proofErr w:type="spellEnd"/>
      <w:r w:rsidRPr="004B4D35">
        <w:rPr>
          <w:rFonts w:ascii="Times New Roman" w:eastAsia="Times New Roman" w:hAnsi="Times New Roman" w:cs="Times New Roman"/>
          <w:b/>
          <w:bCs/>
          <w:sz w:val="28"/>
          <w:szCs w:val="28"/>
          <w:lang w:eastAsia="ar-SA"/>
        </w:rPr>
        <w:t xml:space="preserve"> муниципального района</w:t>
      </w:r>
    </w:p>
    <w:p w:rsidR="00FC7DB6" w:rsidRPr="004B4D35" w:rsidRDefault="00FC7DB6" w:rsidP="00FC7DB6">
      <w:pPr>
        <w:suppressAutoHyphens/>
        <w:autoSpaceDE w:val="0"/>
        <w:autoSpaceDN w:val="0"/>
        <w:adjustRightInd w:val="0"/>
        <w:spacing w:after="0" w:line="240" w:lineRule="auto"/>
        <w:ind w:firstLine="709"/>
        <w:jc w:val="both"/>
        <w:rPr>
          <w:rFonts w:ascii="Times New Roman" w:eastAsia="Times New Roman" w:hAnsi="Times New Roman" w:cs="Times New Roman"/>
          <w:sz w:val="28"/>
          <w:szCs w:val="28"/>
          <w:lang w:eastAsia="ar-SA"/>
        </w:rPr>
      </w:pPr>
    </w:p>
    <w:p w:rsidR="00FC7DB6" w:rsidRPr="004B4D35" w:rsidRDefault="00FC7DB6" w:rsidP="00FC7DB6">
      <w:pPr>
        <w:suppressAutoHyphens/>
        <w:spacing w:after="0" w:line="240" w:lineRule="auto"/>
        <w:ind w:firstLine="720"/>
        <w:jc w:val="both"/>
        <w:rPr>
          <w:rFonts w:ascii="Times New Roman" w:eastAsia="Times New Roman" w:hAnsi="Times New Roman" w:cs="Times New Roman"/>
          <w:sz w:val="28"/>
          <w:szCs w:val="24"/>
          <w:lang w:eastAsia="ar-SA"/>
        </w:rPr>
      </w:pPr>
      <w:proofErr w:type="gramStart"/>
      <w:r w:rsidRPr="004B4D35">
        <w:rPr>
          <w:rFonts w:ascii="Times New Roman" w:eastAsia="Times New Roman" w:hAnsi="Times New Roman" w:cs="Times New Roman"/>
          <w:sz w:val="28"/>
          <w:szCs w:val="24"/>
          <w:lang w:eastAsia="ar-SA"/>
        </w:rPr>
        <w:t xml:space="preserve">Доходы бюджета </w:t>
      </w:r>
      <w:proofErr w:type="spellStart"/>
      <w:r w:rsidRPr="004B4D35">
        <w:rPr>
          <w:rFonts w:ascii="Times New Roman" w:eastAsia="Times New Roman" w:hAnsi="Times New Roman" w:cs="Times New Roman"/>
          <w:sz w:val="28"/>
          <w:szCs w:val="24"/>
          <w:lang w:eastAsia="ar-SA"/>
        </w:rPr>
        <w:t>Урусовского</w:t>
      </w:r>
      <w:proofErr w:type="spellEnd"/>
      <w:r w:rsidRPr="004B4D35">
        <w:rPr>
          <w:rFonts w:ascii="Times New Roman" w:eastAsia="Times New Roman" w:hAnsi="Times New Roman" w:cs="Times New Roman"/>
          <w:sz w:val="28"/>
          <w:szCs w:val="24"/>
          <w:lang w:eastAsia="ar-SA"/>
        </w:rPr>
        <w:t xml:space="preserve"> сельского поселения </w:t>
      </w:r>
      <w:proofErr w:type="spellStart"/>
      <w:r w:rsidRPr="004B4D35">
        <w:rPr>
          <w:rFonts w:ascii="Times New Roman" w:eastAsia="Times New Roman" w:hAnsi="Times New Roman" w:cs="Times New Roman"/>
          <w:sz w:val="28"/>
          <w:szCs w:val="24"/>
          <w:lang w:eastAsia="ar-SA"/>
        </w:rPr>
        <w:t>Ардатовского</w:t>
      </w:r>
      <w:proofErr w:type="spellEnd"/>
      <w:r w:rsidRPr="004B4D35">
        <w:rPr>
          <w:rFonts w:ascii="Times New Roman" w:eastAsia="Times New Roman" w:hAnsi="Times New Roman" w:cs="Times New Roman"/>
          <w:sz w:val="28"/>
          <w:szCs w:val="24"/>
          <w:lang w:eastAsia="ar-SA"/>
        </w:rPr>
        <w:t xml:space="preserve"> муниципального района формируются за счет федеральных налогов и сборов, в том числе налогов, предусмотренных специальными режимами, региональных и местных налогов и сборов и неналоговых доходов в соответствии с нормативами отчислений, установленных Федеральным законодательством, законодательством Республики Мордовия и органов местного самоуправления, а также за счет безвозмездных поступлений. </w:t>
      </w:r>
      <w:proofErr w:type="gramEnd"/>
    </w:p>
    <w:p w:rsidR="00FC7DB6" w:rsidRPr="004B4D35" w:rsidRDefault="00FC7DB6" w:rsidP="00FC7DB6">
      <w:pPr>
        <w:suppressAutoHyphens/>
        <w:spacing w:after="0" w:line="240" w:lineRule="auto"/>
        <w:ind w:firstLine="720"/>
        <w:jc w:val="both"/>
        <w:rPr>
          <w:rFonts w:ascii="Times New Roman" w:eastAsia="Times New Roman" w:hAnsi="Times New Roman" w:cs="Times New Roman"/>
          <w:sz w:val="28"/>
          <w:szCs w:val="24"/>
          <w:lang w:eastAsia="ar-SA"/>
        </w:rPr>
      </w:pPr>
    </w:p>
    <w:p w:rsidR="00FC7DB6" w:rsidRPr="004B4D35" w:rsidRDefault="00FC7DB6" w:rsidP="00FC7DB6">
      <w:pPr>
        <w:suppressAutoHyphens/>
        <w:spacing w:after="0" w:line="240" w:lineRule="auto"/>
        <w:ind w:firstLine="720"/>
        <w:jc w:val="both"/>
        <w:rPr>
          <w:rFonts w:ascii="Times New Roman" w:eastAsia="Times New Roman" w:hAnsi="Times New Roman" w:cs="Times New Roman"/>
          <w:sz w:val="24"/>
          <w:szCs w:val="24"/>
          <w:lang w:eastAsia="ar-SA"/>
        </w:rPr>
      </w:pPr>
    </w:p>
    <w:p w:rsidR="00FC7DB6" w:rsidRPr="004B4D35" w:rsidRDefault="00FC7DB6" w:rsidP="00FC7DB6">
      <w:pPr>
        <w:suppressAutoHyphens/>
        <w:autoSpaceDE w:val="0"/>
        <w:autoSpaceDN w:val="0"/>
        <w:adjustRightInd w:val="0"/>
        <w:spacing w:after="0" w:line="240" w:lineRule="auto"/>
        <w:jc w:val="both"/>
        <w:rPr>
          <w:rFonts w:ascii="Times New Roman" w:eastAsia="Times New Roman" w:hAnsi="Times New Roman" w:cs="Times New Roman"/>
          <w:b/>
          <w:bCs/>
          <w:sz w:val="28"/>
          <w:szCs w:val="28"/>
          <w:lang w:eastAsia="ar-SA"/>
        </w:rPr>
      </w:pPr>
      <w:r w:rsidRPr="004B4D35">
        <w:rPr>
          <w:rFonts w:ascii="Times New Roman" w:eastAsia="Times New Roman" w:hAnsi="Times New Roman" w:cs="Times New Roman"/>
          <w:b/>
          <w:bCs/>
          <w:sz w:val="28"/>
          <w:szCs w:val="28"/>
          <w:lang w:eastAsia="ar-SA"/>
        </w:rPr>
        <w:t>Статья 3.</w:t>
      </w:r>
      <w:r w:rsidRPr="004B4D35">
        <w:rPr>
          <w:rFonts w:ascii="Times New Roman" w:eastAsia="Times New Roman" w:hAnsi="Times New Roman" w:cs="Times New Roman"/>
          <w:bCs/>
          <w:sz w:val="28"/>
          <w:szCs w:val="28"/>
          <w:lang w:eastAsia="ar-SA"/>
        </w:rPr>
        <w:t xml:space="preserve"> </w:t>
      </w:r>
      <w:r w:rsidRPr="004B4D35">
        <w:rPr>
          <w:rFonts w:ascii="Times New Roman" w:eastAsia="Times New Roman" w:hAnsi="Times New Roman" w:cs="Times New Roman"/>
          <w:b/>
          <w:bCs/>
          <w:sz w:val="28"/>
          <w:szCs w:val="28"/>
          <w:lang w:eastAsia="ar-SA"/>
        </w:rPr>
        <w:t xml:space="preserve">Безвозмездные поступления в бюджет </w:t>
      </w:r>
      <w:proofErr w:type="spellStart"/>
      <w:r w:rsidRPr="004B4D35">
        <w:rPr>
          <w:rFonts w:ascii="Times New Roman" w:eastAsia="Times New Roman" w:hAnsi="Times New Roman" w:cs="Times New Roman"/>
          <w:b/>
          <w:bCs/>
          <w:sz w:val="28"/>
          <w:szCs w:val="28"/>
          <w:lang w:eastAsia="ar-SA"/>
        </w:rPr>
        <w:t>Урусовского</w:t>
      </w:r>
      <w:proofErr w:type="spellEnd"/>
      <w:r w:rsidRPr="004B4D35">
        <w:rPr>
          <w:rFonts w:ascii="Times New Roman" w:eastAsia="Times New Roman" w:hAnsi="Times New Roman" w:cs="Times New Roman"/>
          <w:b/>
          <w:bCs/>
          <w:sz w:val="28"/>
          <w:szCs w:val="28"/>
          <w:lang w:eastAsia="ar-SA"/>
        </w:rPr>
        <w:t xml:space="preserve"> сельского поселения </w:t>
      </w:r>
      <w:proofErr w:type="spellStart"/>
      <w:r w:rsidRPr="004B4D35">
        <w:rPr>
          <w:rFonts w:ascii="Times New Roman" w:eastAsia="Times New Roman" w:hAnsi="Times New Roman" w:cs="Times New Roman"/>
          <w:b/>
          <w:bCs/>
          <w:sz w:val="28"/>
          <w:szCs w:val="28"/>
          <w:lang w:eastAsia="ar-SA"/>
        </w:rPr>
        <w:t>Ардатовского</w:t>
      </w:r>
      <w:proofErr w:type="spellEnd"/>
      <w:r w:rsidRPr="004B4D35">
        <w:rPr>
          <w:rFonts w:ascii="Times New Roman" w:eastAsia="Times New Roman" w:hAnsi="Times New Roman" w:cs="Times New Roman"/>
          <w:b/>
          <w:bCs/>
          <w:sz w:val="28"/>
          <w:szCs w:val="28"/>
          <w:lang w:eastAsia="ar-SA"/>
        </w:rPr>
        <w:t xml:space="preserve"> муниципального района Республики Мордовия</w:t>
      </w:r>
    </w:p>
    <w:p w:rsidR="00FC7DB6" w:rsidRPr="004B4D35" w:rsidRDefault="00FC7DB6" w:rsidP="00FC7DB6">
      <w:pPr>
        <w:suppressAutoHyphens/>
        <w:autoSpaceDE w:val="0"/>
        <w:autoSpaceDN w:val="0"/>
        <w:adjustRightInd w:val="0"/>
        <w:spacing w:after="0" w:line="240" w:lineRule="auto"/>
        <w:ind w:firstLine="709"/>
        <w:jc w:val="both"/>
        <w:rPr>
          <w:rFonts w:ascii="Times New Roman" w:eastAsia="Times New Roman" w:hAnsi="Times New Roman" w:cs="Times New Roman"/>
          <w:bCs/>
          <w:sz w:val="28"/>
          <w:szCs w:val="28"/>
          <w:lang w:eastAsia="ar-SA"/>
        </w:rPr>
      </w:pPr>
    </w:p>
    <w:p w:rsidR="00FC7DB6" w:rsidRPr="004B4D35" w:rsidRDefault="00FC7DB6" w:rsidP="00FC7DB6">
      <w:pPr>
        <w:suppressAutoHyphens/>
        <w:autoSpaceDE w:val="0"/>
        <w:autoSpaceDN w:val="0"/>
        <w:adjustRightInd w:val="0"/>
        <w:spacing w:after="0" w:line="240" w:lineRule="auto"/>
        <w:ind w:firstLine="709"/>
        <w:jc w:val="both"/>
        <w:rPr>
          <w:rFonts w:ascii="Times New Roman" w:eastAsia="Times New Roman" w:hAnsi="Times New Roman" w:cs="Times New Roman"/>
          <w:bCs/>
          <w:sz w:val="28"/>
          <w:szCs w:val="28"/>
          <w:lang w:eastAsia="ar-SA"/>
        </w:rPr>
      </w:pPr>
      <w:r w:rsidRPr="004B4D35">
        <w:rPr>
          <w:rFonts w:ascii="Times New Roman" w:eastAsia="Times New Roman" w:hAnsi="Times New Roman" w:cs="Times New Roman"/>
          <w:bCs/>
          <w:sz w:val="28"/>
          <w:szCs w:val="28"/>
          <w:lang w:eastAsia="ar-SA"/>
        </w:rPr>
        <w:t xml:space="preserve">Утвердить объем безвозмездных поступлений в бюджет </w:t>
      </w:r>
      <w:proofErr w:type="spellStart"/>
      <w:r w:rsidRPr="004B4D35">
        <w:rPr>
          <w:rFonts w:ascii="Times New Roman" w:eastAsia="Times New Roman" w:hAnsi="Times New Roman" w:cs="Times New Roman"/>
          <w:bCs/>
          <w:sz w:val="28"/>
          <w:szCs w:val="28"/>
          <w:lang w:eastAsia="ar-SA"/>
        </w:rPr>
        <w:t>Урусовского</w:t>
      </w:r>
      <w:proofErr w:type="spellEnd"/>
      <w:r w:rsidRPr="004B4D35">
        <w:rPr>
          <w:rFonts w:ascii="Times New Roman" w:eastAsia="Times New Roman" w:hAnsi="Times New Roman" w:cs="Times New Roman"/>
          <w:bCs/>
          <w:sz w:val="28"/>
          <w:szCs w:val="28"/>
          <w:lang w:eastAsia="ar-SA"/>
        </w:rPr>
        <w:t xml:space="preserve"> сельского поселения </w:t>
      </w:r>
      <w:proofErr w:type="spellStart"/>
      <w:r w:rsidRPr="004B4D35">
        <w:rPr>
          <w:rFonts w:ascii="Times New Roman" w:eastAsia="Times New Roman" w:hAnsi="Times New Roman" w:cs="Times New Roman"/>
          <w:bCs/>
          <w:sz w:val="28"/>
          <w:szCs w:val="28"/>
          <w:lang w:eastAsia="ar-SA"/>
        </w:rPr>
        <w:t>Ардатовского</w:t>
      </w:r>
      <w:proofErr w:type="spellEnd"/>
      <w:r w:rsidRPr="004B4D35">
        <w:rPr>
          <w:rFonts w:ascii="Times New Roman" w:eastAsia="Times New Roman" w:hAnsi="Times New Roman" w:cs="Times New Roman"/>
          <w:bCs/>
          <w:sz w:val="28"/>
          <w:szCs w:val="28"/>
          <w:lang w:eastAsia="ar-SA"/>
        </w:rPr>
        <w:t xml:space="preserve"> муниципального района Республики Мордовия на 2024 год </w:t>
      </w:r>
      <w:r w:rsidRPr="004B4D35">
        <w:rPr>
          <w:rFonts w:ascii="Times New Roman" w:eastAsia="Times New Roman" w:hAnsi="Times New Roman" w:cs="Times New Roman"/>
          <w:sz w:val="28"/>
          <w:szCs w:val="28"/>
          <w:lang w:eastAsia="ar-SA"/>
        </w:rPr>
        <w:t xml:space="preserve">и на плановый период 2025 и 2026 годы </w:t>
      </w:r>
      <w:r w:rsidRPr="004B4D35">
        <w:rPr>
          <w:rFonts w:ascii="Times New Roman" w:eastAsia="Times New Roman" w:hAnsi="Times New Roman" w:cs="Times New Roman"/>
          <w:bCs/>
          <w:sz w:val="28"/>
          <w:szCs w:val="28"/>
          <w:lang w:eastAsia="ar-SA"/>
        </w:rPr>
        <w:t>согласно приложению 1 к настоящему Решению.</w:t>
      </w:r>
    </w:p>
    <w:p w:rsidR="00FC7DB6" w:rsidRPr="004B4D35" w:rsidRDefault="00FC7DB6" w:rsidP="00FC7DB6">
      <w:pPr>
        <w:suppressAutoHyphens/>
        <w:autoSpaceDE w:val="0"/>
        <w:autoSpaceDN w:val="0"/>
        <w:adjustRightInd w:val="0"/>
        <w:spacing w:after="0" w:line="240" w:lineRule="auto"/>
        <w:ind w:firstLine="709"/>
        <w:jc w:val="both"/>
        <w:rPr>
          <w:rFonts w:ascii="Times New Roman" w:eastAsia="Times New Roman" w:hAnsi="Times New Roman" w:cs="Times New Roman"/>
          <w:bCs/>
          <w:sz w:val="28"/>
          <w:szCs w:val="28"/>
          <w:highlight w:val="yellow"/>
          <w:lang w:eastAsia="ar-SA"/>
        </w:rPr>
      </w:pPr>
    </w:p>
    <w:p w:rsidR="00FC7DB6" w:rsidRPr="004B4D35" w:rsidRDefault="00FC7DB6" w:rsidP="00FC7DB6">
      <w:pPr>
        <w:suppressAutoHyphens/>
        <w:autoSpaceDE w:val="0"/>
        <w:autoSpaceDN w:val="0"/>
        <w:adjustRightInd w:val="0"/>
        <w:spacing w:after="0" w:line="240" w:lineRule="auto"/>
        <w:jc w:val="both"/>
        <w:rPr>
          <w:rFonts w:ascii="Times New Roman" w:eastAsia="Times New Roman" w:hAnsi="Times New Roman" w:cs="Times New Roman"/>
          <w:b/>
          <w:bCs/>
          <w:sz w:val="28"/>
          <w:szCs w:val="28"/>
          <w:lang w:eastAsia="ar-SA"/>
        </w:rPr>
      </w:pPr>
      <w:r w:rsidRPr="004B4D35">
        <w:rPr>
          <w:rFonts w:ascii="Times New Roman" w:eastAsia="Times New Roman" w:hAnsi="Times New Roman" w:cs="Times New Roman"/>
          <w:b/>
          <w:bCs/>
          <w:sz w:val="28"/>
          <w:szCs w:val="28"/>
          <w:lang w:eastAsia="ar-SA"/>
        </w:rPr>
        <w:t>Статья 4.</w:t>
      </w:r>
      <w:r w:rsidRPr="004B4D35">
        <w:rPr>
          <w:rFonts w:ascii="Times New Roman" w:eastAsia="Times New Roman" w:hAnsi="Times New Roman" w:cs="Times New Roman"/>
          <w:bCs/>
          <w:sz w:val="28"/>
          <w:szCs w:val="28"/>
          <w:lang w:eastAsia="ar-SA"/>
        </w:rPr>
        <w:t xml:space="preserve"> </w:t>
      </w:r>
      <w:r w:rsidRPr="004B4D35">
        <w:rPr>
          <w:rFonts w:ascii="Times New Roman" w:eastAsia="Times New Roman" w:hAnsi="Times New Roman" w:cs="Times New Roman"/>
          <w:b/>
          <w:bCs/>
          <w:sz w:val="28"/>
          <w:szCs w:val="28"/>
          <w:lang w:eastAsia="ar-SA"/>
        </w:rPr>
        <w:t xml:space="preserve">Распределение расходов бюджета </w:t>
      </w:r>
      <w:proofErr w:type="spellStart"/>
      <w:r w:rsidRPr="004B4D35">
        <w:rPr>
          <w:rFonts w:ascii="Times New Roman" w:eastAsia="Times New Roman" w:hAnsi="Times New Roman" w:cs="Times New Roman"/>
          <w:b/>
          <w:bCs/>
          <w:sz w:val="28"/>
          <w:szCs w:val="28"/>
          <w:lang w:eastAsia="ar-SA"/>
        </w:rPr>
        <w:t>Урусовского</w:t>
      </w:r>
      <w:proofErr w:type="spellEnd"/>
      <w:r w:rsidRPr="004B4D35">
        <w:rPr>
          <w:rFonts w:ascii="Times New Roman" w:eastAsia="Times New Roman" w:hAnsi="Times New Roman" w:cs="Times New Roman"/>
          <w:b/>
          <w:bCs/>
          <w:sz w:val="28"/>
          <w:szCs w:val="28"/>
          <w:lang w:eastAsia="ar-SA"/>
        </w:rPr>
        <w:t xml:space="preserve"> сельского  поселения </w:t>
      </w:r>
      <w:proofErr w:type="spellStart"/>
      <w:r w:rsidRPr="004B4D35">
        <w:rPr>
          <w:rFonts w:ascii="Times New Roman" w:eastAsia="Times New Roman" w:hAnsi="Times New Roman" w:cs="Times New Roman"/>
          <w:b/>
          <w:bCs/>
          <w:sz w:val="28"/>
          <w:szCs w:val="28"/>
          <w:lang w:eastAsia="ar-SA"/>
        </w:rPr>
        <w:t>Ардатовского</w:t>
      </w:r>
      <w:proofErr w:type="spellEnd"/>
      <w:r w:rsidRPr="004B4D35">
        <w:rPr>
          <w:rFonts w:ascii="Times New Roman" w:eastAsia="Times New Roman" w:hAnsi="Times New Roman" w:cs="Times New Roman"/>
          <w:b/>
          <w:bCs/>
          <w:sz w:val="28"/>
          <w:szCs w:val="28"/>
          <w:lang w:eastAsia="ar-SA"/>
        </w:rPr>
        <w:t xml:space="preserve"> муниципального района Республики Мордовия</w:t>
      </w:r>
    </w:p>
    <w:p w:rsidR="00FC7DB6" w:rsidRPr="004B4D35" w:rsidRDefault="00FC7DB6" w:rsidP="00FC7DB6">
      <w:pPr>
        <w:suppressAutoHyphens/>
        <w:autoSpaceDE w:val="0"/>
        <w:autoSpaceDN w:val="0"/>
        <w:adjustRightInd w:val="0"/>
        <w:spacing w:after="0" w:line="240" w:lineRule="auto"/>
        <w:ind w:firstLine="709"/>
        <w:jc w:val="both"/>
        <w:rPr>
          <w:rFonts w:ascii="Times New Roman" w:eastAsia="Times New Roman" w:hAnsi="Times New Roman" w:cs="Times New Roman"/>
          <w:bCs/>
          <w:sz w:val="28"/>
          <w:szCs w:val="28"/>
          <w:lang w:eastAsia="ar-SA"/>
        </w:rPr>
      </w:pPr>
    </w:p>
    <w:p w:rsidR="00FC7DB6" w:rsidRPr="004B4D35" w:rsidRDefault="00FC7DB6" w:rsidP="00FC7DB6">
      <w:pPr>
        <w:suppressAutoHyphens/>
        <w:autoSpaceDE w:val="0"/>
        <w:autoSpaceDN w:val="0"/>
        <w:adjustRightInd w:val="0"/>
        <w:spacing w:after="0" w:line="240" w:lineRule="auto"/>
        <w:jc w:val="both"/>
        <w:rPr>
          <w:rFonts w:ascii="Times New Roman" w:eastAsia="Times New Roman" w:hAnsi="Times New Roman" w:cs="Times New Roman"/>
          <w:bCs/>
          <w:sz w:val="28"/>
          <w:szCs w:val="28"/>
          <w:lang w:eastAsia="ar-SA"/>
        </w:rPr>
      </w:pPr>
      <w:proofErr w:type="spellStart"/>
      <w:r w:rsidRPr="004B4D35">
        <w:rPr>
          <w:rFonts w:ascii="Times New Roman" w:eastAsia="Times New Roman" w:hAnsi="Times New Roman" w:cs="Times New Roman"/>
          <w:bCs/>
          <w:sz w:val="28"/>
          <w:szCs w:val="28"/>
          <w:lang w:eastAsia="ar-SA"/>
        </w:rPr>
        <w:t>Утвердить</w:t>
      </w:r>
      <w:proofErr w:type="gramStart"/>
      <w:r w:rsidRPr="004B4D35">
        <w:rPr>
          <w:rFonts w:ascii="Times New Roman" w:eastAsia="Times New Roman" w:hAnsi="Times New Roman" w:cs="Times New Roman"/>
          <w:bCs/>
          <w:sz w:val="28"/>
          <w:szCs w:val="28"/>
          <w:lang w:eastAsia="ar-SA"/>
        </w:rPr>
        <w:t>:</w:t>
      </w:r>
      <w:bookmarkStart w:id="0" w:name="Par42"/>
      <w:bookmarkEnd w:id="0"/>
      <w:r w:rsidRPr="004B4D35">
        <w:rPr>
          <w:rFonts w:ascii="Times New Roman" w:eastAsia="Times New Roman" w:hAnsi="Times New Roman" w:cs="Times New Roman"/>
          <w:bCs/>
          <w:sz w:val="28"/>
          <w:szCs w:val="28"/>
          <w:lang w:eastAsia="ar-SA"/>
        </w:rPr>
        <w:t>р</w:t>
      </w:r>
      <w:proofErr w:type="gramEnd"/>
      <w:r w:rsidRPr="004B4D35">
        <w:rPr>
          <w:rFonts w:ascii="Times New Roman" w:eastAsia="Times New Roman" w:hAnsi="Times New Roman" w:cs="Times New Roman"/>
          <w:bCs/>
          <w:sz w:val="28"/>
          <w:szCs w:val="28"/>
          <w:lang w:eastAsia="ar-SA"/>
        </w:rPr>
        <w:t>аспределение</w:t>
      </w:r>
      <w:proofErr w:type="spellEnd"/>
      <w:r w:rsidRPr="004B4D35">
        <w:rPr>
          <w:rFonts w:ascii="Times New Roman" w:eastAsia="Times New Roman" w:hAnsi="Times New Roman" w:cs="Times New Roman"/>
          <w:bCs/>
          <w:sz w:val="28"/>
          <w:szCs w:val="28"/>
          <w:lang w:eastAsia="ar-SA"/>
        </w:rPr>
        <w:t xml:space="preserve"> бюджетных ассигнований бюджета </w:t>
      </w:r>
      <w:proofErr w:type="spellStart"/>
      <w:r w:rsidRPr="004B4D35">
        <w:rPr>
          <w:rFonts w:ascii="Times New Roman" w:eastAsia="Times New Roman" w:hAnsi="Times New Roman" w:cs="Times New Roman"/>
          <w:bCs/>
          <w:sz w:val="28"/>
          <w:szCs w:val="28"/>
          <w:lang w:eastAsia="ar-SA"/>
        </w:rPr>
        <w:t>Урусовского</w:t>
      </w:r>
      <w:proofErr w:type="spellEnd"/>
      <w:r w:rsidRPr="004B4D35">
        <w:rPr>
          <w:rFonts w:ascii="Times New Roman" w:eastAsia="Times New Roman" w:hAnsi="Times New Roman" w:cs="Times New Roman"/>
          <w:bCs/>
          <w:sz w:val="28"/>
          <w:szCs w:val="28"/>
          <w:lang w:eastAsia="ar-SA"/>
        </w:rPr>
        <w:t xml:space="preserve"> сельского поселения </w:t>
      </w:r>
      <w:proofErr w:type="spellStart"/>
      <w:r w:rsidRPr="004B4D35">
        <w:rPr>
          <w:rFonts w:ascii="Times New Roman" w:eastAsia="Times New Roman" w:hAnsi="Times New Roman" w:cs="Times New Roman"/>
          <w:bCs/>
          <w:sz w:val="28"/>
          <w:szCs w:val="28"/>
          <w:lang w:eastAsia="ar-SA"/>
        </w:rPr>
        <w:t>Ардатовского</w:t>
      </w:r>
      <w:proofErr w:type="spellEnd"/>
      <w:r w:rsidRPr="004B4D35">
        <w:rPr>
          <w:rFonts w:ascii="Times New Roman" w:eastAsia="Times New Roman" w:hAnsi="Times New Roman" w:cs="Times New Roman"/>
          <w:bCs/>
          <w:sz w:val="28"/>
          <w:szCs w:val="28"/>
          <w:lang w:eastAsia="ar-SA"/>
        </w:rPr>
        <w:t xml:space="preserve"> муниципального района Республики Мордовия </w:t>
      </w:r>
      <w:r w:rsidRPr="004B4D35">
        <w:rPr>
          <w:rFonts w:ascii="Times New Roman" w:eastAsia="Times New Roman" w:hAnsi="Times New Roman" w:cs="Times New Roman"/>
          <w:sz w:val="28"/>
          <w:szCs w:val="28"/>
          <w:lang w:eastAsia="ar-SA"/>
        </w:rPr>
        <w:t xml:space="preserve">по разделам, подразделам, целевым статьям (муниципальным программам и не программным направлениям деятельности), группам (группам и подгруппам) видов расходов классификации расходов бюджетов </w:t>
      </w:r>
      <w:r w:rsidRPr="004B4D35">
        <w:rPr>
          <w:rFonts w:ascii="Times New Roman" w:eastAsia="Times New Roman" w:hAnsi="Times New Roman" w:cs="Times New Roman"/>
          <w:bCs/>
          <w:sz w:val="28"/>
          <w:szCs w:val="28"/>
          <w:lang w:eastAsia="ar-SA"/>
        </w:rPr>
        <w:t xml:space="preserve">на 2024 год </w:t>
      </w:r>
      <w:r w:rsidRPr="004B4D35">
        <w:rPr>
          <w:rFonts w:ascii="Times New Roman" w:eastAsia="Times New Roman" w:hAnsi="Times New Roman" w:cs="Times New Roman"/>
          <w:sz w:val="28"/>
          <w:szCs w:val="28"/>
          <w:lang w:eastAsia="ar-SA"/>
        </w:rPr>
        <w:t xml:space="preserve">и на плановый период 2025 и 2026годы </w:t>
      </w:r>
      <w:r w:rsidRPr="004B4D35">
        <w:rPr>
          <w:rFonts w:ascii="Times New Roman" w:eastAsia="Times New Roman" w:hAnsi="Times New Roman" w:cs="Times New Roman"/>
          <w:bCs/>
          <w:sz w:val="28"/>
          <w:szCs w:val="28"/>
          <w:lang w:eastAsia="ar-SA"/>
        </w:rPr>
        <w:t>согласно приложению 3 к настоящему Решению;</w:t>
      </w:r>
    </w:p>
    <w:p w:rsidR="00FC7DB6" w:rsidRPr="004B4D35" w:rsidRDefault="00FC7DB6" w:rsidP="00FC7DB6">
      <w:pPr>
        <w:suppressAutoHyphens/>
        <w:autoSpaceDE w:val="0"/>
        <w:autoSpaceDN w:val="0"/>
        <w:adjustRightInd w:val="0"/>
        <w:spacing w:after="0" w:line="240" w:lineRule="auto"/>
        <w:ind w:firstLine="709"/>
        <w:jc w:val="both"/>
        <w:rPr>
          <w:rFonts w:ascii="Times New Roman" w:eastAsia="Times New Roman" w:hAnsi="Times New Roman" w:cs="Times New Roman"/>
          <w:bCs/>
          <w:sz w:val="28"/>
          <w:szCs w:val="28"/>
          <w:lang w:eastAsia="ar-SA"/>
        </w:rPr>
      </w:pPr>
      <w:r w:rsidRPr="004B4D35">
        <w:rPr>
          <w:rFonts w:ascii="Times New Roman" w:eastAsia="Times New Roman" w:hAnsi="Times New Roman" w:cs="Times New Roman"/>
          <w:sz w:val="28"/>
          <w:szCs w:val="28"/>
          <w:lang w:eastAsia="ar-SA"/>
        </w:rPr>
        <w:t xml:space="preserve">ведомственную структуру расходов бюджета </w:t>
      </w:r>
      <w:proofErr w:type="spellStart"/>
      <w:r w:rsidRPr="004B4D35">
        <w:rPr>
          <w:rFonts w:ascii="Times New Roman" w:eastAsia="Times New Roman" w:hAnsi="Times New Roman" w:cs="Times New Roman"/>
          <w:sz w:val="28"/>
          <w:szCs w:val="28"/>
          <w:lang w:eastAsia="ar-SA"/>
        </w:rPr>
        <w:t>Урусовского</w:t>
      </w:r>
      <w:proofErr w:type="spellEnd"/>
      <w:r w:rsidRPr="004B4D35">
        <w:rPr>
          <w:rFonts w:ascii="Times New Roman" w:eastAsia="Times New Roman" w:hAnsi="Times New Roman" w:cs="Times New Roman"/>
          <w:sz w:val="28"/>
          <w:szCs w:val="28"/>
          <w:lang w:eastAsia="ar-SA"/>
        </w:rPr>
        <w:t xml:space="preserve"> сельского поселения </w:t>
      </w:r>
      <w:proofErr w:type="spellStart"/>
      <w:r w:rsidRPr="004B4D35">
        <w:rPr>
          <w:rFonts w:ascii="Times New Roman" w:eastAsia="Times New Roman" w:hAnsi="Times New Roman" w:cs="Times New Roman"/>
          <w:bCs/>
          <w:sz w:val="28"/>
          <w:szCs w:val="28"/>
          <w:lang w:eastAsia="ar-SA"/>
        </w:rPr>
        <w:t>Ардатовского</w:t>
      </w:r>
      <w:proofErr w:type="spellEnd"/>
      <w:r w:rsidRPr="004B4D35">
        <w:rPr>
          <w:rFonts w:ascii="Times New Roman" w:eastAsia="Times New Roman" w:hAnsi="Times New Roman" w:cs="Times New Roman"/>
          <w:bCs/>
          <w:sz w:val="28"/>
          <w:szCs w:val="28"/>
          <w:lang w:eastAsia="ar-SA"/>
        </w:rPr>
        <w:t xml:space="preserve"> муниципального района Республики Мордовия на 2024 год </w:t>
      </w:r>
      <w:r w:rsidRPr="004B4D35">
        <w:rPr>
          <w:rFonts w:ascii="Times New Roman" w:eastAsia="Times New Roman" w:hAnsi="Times New Roman" w:cs="Times New Roman"/>
          <w:sz w:val="28"/>
          <w:szCs w:val="28"/>
          <w:lang w:eastAsia="ar-SA"/>
        </w:rPr>
        <w:t xml:space="preserve">и на плановый период 2025 и 2026годы </w:t>
      </w:r>
      <w:r w:rsidRPr="004B4D35">
        <w:rPr>
          <w:rFonts w:ascii="Times New Roman" w:eastAsia="Times New Roman" w:hAnsi="Times New Roman" w:cs="Times New Roman"/>
          <w:bCs/>
          <w:sz w:val="28"/>
          <w:szCs w:val="28"/>
          <w:lang w:eastAsia="ar-SA"/>
        </w:rPr>
        <w:t xml:space="preserve">согласно </w:t>
      </w:r>
      <w:hyperlink r:id="rId6" w:history="1">
        <w:r w:rsidRPr="004B4D35">
          <w:rPr>
            <w:rFonts w:ascii="Times New Roman" w:eastAsia="Times New Roman" w:hAnsi="Times New Roman" w:cs="Times New Roman"/>
            <w:bCs/>
            <w:sz w:val="28"/>
            <w:szCs w:val="28"/>
            <w:lang w:eastAsia="ar-SA"/>
          </w:rPr>
          <w:t xml:space="preserve">приложению </w:t>
        </w:r>
      </w:hyperlink>
      <w:r w:rsidRPr="004B4D35">
        <w:rPr>
          <w:rFonts w:ascii="Times New Roman" w:eastAsia="Times New Roman" w:hAnsi="Times New Roman" w:cs="Times New Roman"/>
          <w:bCs/>
          <w:sz w:val="28"/>
          <w:szCs w:val="28"/>
          <w:lang w:eastAsia="ar-SA"/>
        </w:rPr>
        <w:t>2 к настоящему Решению;</w:t>
      </w:r>
    </w:p>
    <w:p w:rsidR="00FC7DB6" w:rsidRPr="004B4D35" w:rsidRDefault="00FC7DB6" w:rsidP="00FC7DB6">
      <w:pPr>
        <w:suppressAutoHyphens/>
        <w:autoSpaceDE w:val="0"/>
        <w:autoSpaceDN w:val="0"/>
        <w:adjustRightInd w:val="0"/>
        <w:spacing w:after="0" w:line="240" w:lineRule="auto"/>
        <w:ind w:firstLine="709"/>
        <w:jc w:val="both"/>
        <w:rPr>
          <w:rFonts w:ascii="Times New Roman" w:eastAsia="Times New Roman" w:hAnsi="Times New Roman" w:cs="Times New Roman"/>
          <w:bCs/>
          <w:sz w:val="28"/>
          <w:szCs w:val="28"/>
          <w:lang w:eastAsia="ar-SA"/>
        </w:rPr>
      </w:pPr>
      <w:proofErr w:type="gramStart"/>
      <w:r w:rsidRPr="004B4D35">
        <w:rPr>
          <w:rFonts w:ascii="Times New Roman" w:eastAsia="Times New Roman" w:hAnsi="Times New Roman" w:cs="Times New Roman"/>
          <w:bCs/>
          <w:sz w:val="28"/>
          <w:szCs w:val="28"/>
          <w:lang w:eastAsia="ar-SA"/>
        </w:rPr>
        <w:t xml:space="preserve">распределение бюджетных ассигнований бюджета </w:t>
      </w:r>
      <w:proofErr w:type="spellStart"/>
      <w:r w:rsidRPr="004B4D35">
        <w:rPr>
          <w:rFonts w:ascii="Times New Roman" w:eastAsia="Times New Roman" w:hAnsi="Times New Roman" w:cs="Times New Roman"/>
          <w:bCs/>
          <w:sz w:val="28"/>
          <w:szCs w:val="28"/>
          <w:lang w:eastAsia="ar-SA"/>
        </w:rPr>
        <w:t>Урусовского</w:t>
      </w:r>
      <w:proofErr w:type="spellEnd"/>
      <w:r w:rsidRPr="004B4D35">
        <w:rPr>
          <w:rFonts w:ascii="Times New Roman" w:eastAsia="Times New Roman" w:hAnsi="Times New Roman" w:cs="Times New Roman"/>
          <w:bCs/>
          <w:sz w:val="28"/>
          <w:szCs w:val="28"/>
          <w:lang w:eastAsia="ar-SA"/>
        </w:rPr>
        <w:t xml:space="preserve"> сельского поселения </w:t>
      </w:r>
      <w:proofErr w:type="spellStart"/>
      <w:r w:rsidRPr="004B4D35">
        <w:rPr>
          <w:rFonts w:ascii="Times New Roman" w:eastAsia="Times New Roman" w:hAnsi="Times New Roman" w:cs="Times New Roman"/>
          <w:bCs/>
          <w:sz w:val="28"/>
          <w:szCs w:val="28"/>
          <w:lang w:eastAsia="ar-SA"/>
        </w:rPr>
        <w:t>Ардатовского</w:t>
      </w:r>
      <w:proofErr w:type="spellEnd"/>
      <w:r w:rsidRPr="004B4D35">
        <w:rPr>
          <w:rFonts w:ascii="Times New Roman" w:eastAsia="Times New Roman" w:hAnsi="Times New Roman" w:cs="Times New Roman"/>
          <w:bCs/>
          <w:sz w:val="28"/>
          <w:szCs w:val="28"/>
          <w:lang w:eastAsia="ar-SA"/>
        </w:rPr>
        <w:t xml:space="preserve"> муниципального района Республики Мордовия</w:t>
      </w:r>
      <w:r w:rsidRPr="004B4D35">
        <w:rPr>
          <w:rFonts w:ascii="Times New Roman" w:eastAsia="Times New Roman" w:hAnsi="Times New Roman" w:cs="Times New Roman"/>
          <w:sz w:val="28"/>
          <w:szCs w:val="28"/>
          <w:lang w:eastAsia="ar-SA"/>
        </w:rPr>
        <w:t xml:space="preserve"> по целевым статьям (муниципальным программам и не программным направлениям деятельности), группам (группам и подгруппам) видов расходов классификации расходов бюджетов, а также по разделам и подразделам классификации расходов бюджетов на </w:t>
      </w:r>
      <w:r w:rsidRPr="004B4D35">
        <w:rPr>
          <w:rFonts w:ascii="Times New Roman" w:eastAsia="Times New Roman" w:hAnsi="Times New Roman" w:cs="Times New Roman"/>
          <w:bCs/>
          <w:sz w:val="28"/>
          <w:szCs w:val="28"/>
          <w:lang w:eastAsia="ar-SA"/>
        </w:rPr>
        <w:t xml:space="preserve">2024 год </w:t>
      </w:r>
      <w:r w:rsidRPr="004B4D35">
        <w:rPr>
          <w:rFonts w:ascii="Times New Roman" w:eastAsia="Times New Roman" w:hAnsi="Times New Roman" w:cs="Times New Roman"/>
          <w:sz w:val="28"/>
          <w:szCs w:val="28"/>
          <w:lang w:eastAsia="ar-SA"/>
        </w:rPr>
        <w:t xml:space="preserve">и на плановый период 2025 и 2026 годы </w:t>
      </w:r>
      <w:r w:rsidRPr="004B4D35">
        <w:rPr>
          <w:rFonts w:ascii="Times New Roman" w:eastAsia="Times New Roman" w:hAnsi="Times New Roman" w:cs="Times New Roman"/>
          <w:bCs/>
          <w:sz w:val="28"/>
          <w:szCs w:val="28"/>
          <w:lang w:eastAsia="ar-SA"/>
        </w:rPr>
        <w:t xml:space="preserve">согласно </w:t>
      </w:r>
      <w:hyperlink r:id="rId7" w:history="1">
        <w:r w:rsidRPr="004B4D35">
          <w:rPr>
            <w:rFonts w:ascii="Times New Roman" w:eastAsia="Times New Roman" w:hAnsi="Times New Roman" w:cs="Times New Roman"/>
            <w:bCs/>
            <w:sz w:val="28"/>
            <w:szCs w:val="28"/>
            <w:lang w:eastAsia="ar-SA"/>
          </w:rPr>
          <w:t>приложению</w:t>
        </w:r>
      </w:hyperlink>
      <w:r w:rsidRPr="004B4D35">
        <w:rPr>
          <w:rFonts w:ascii="Times New Roman" w:eastAsia="Times New Roman" w:hAnsi="Times New Roman" w:cs="Times New Roman"/>
          <w:sz w:val="24"/>
          <w:szCs w:val="24"/>
          <w:lang w:eastAsia="ar-SA"/>
        </w:rPr>
        <w:t xml:space="preserve"> </w:t>
      </w:r>
      <w:r w:rsidRPr="004B4D35">
        <w:rPr>
          <w:rFonts w:ascii="Times New Roman" w:eastAsia="Times New Roman" w:hAnsi="Times New Roman" w:cs="Times New Roman"/>
          <w:sz w:val="28"/>
          <w:szCs w:val="28"/>
          <w:lang w:eastAsia="ar-SA"/>
        </w:rPr>
        <w:t>3</w:t>
      </w:r>
      <w:r w:rsidRPr="004B4D35">
        <w:rPr>
          <w:rFonts w:ascii="Times New Roman" w:eastAsia="Times New Roman" w:hAnsi="Times New Roman" w:cs="Times New Roman"/>
          <w:bCs/>
          <w:sz w:val="28"/>
          <w:szCs w:val="28"/>
          <w:lang w:eastAsia="ar-SA"/>
        </w:rPr>
        <w:t xml:space="preserve"> к настоящему Решению.</w:t>
      </w:r>
      <w:proofErr w:type="gramEnd"/>
    </w:p>
    <w:p w:rsidR="00FC7DB6" w:rsidRPr="004B4D35" w:rsidRDefault="00FC7DB6" w:rsidP="00FC7DB6">
      <w:pPr>
        <w:widowControl w:val="0"/>
        <w:suppressAutoHyphens/>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p>
    <w:p w:rsidR="00FC7DB6" w:rsidRPr="004B4D35" w:rsidRDefault="00FC7DB6" w:rsidP="00FC7DB6">
      <w:pPr>
        <w:spacing w:after="0" w:line="240" w:lineRule="auto"/>
        <w:jc w:val="both"/>
        <w:rPr>
          <w:rFonts w:ascii="Times New Roman" w:eastAsia="Times New Roman" w:hAnsi="Times New Roman" w:cs="Times New Roman"/>
          <w:b/>
          <w:sz w:val="28"/>
          <w:szCs w:val="28"/>
        </w:rPr>
      </w:pPr>
      <w:r w:rsidRPr="004B4D35">
        <w:rPr>
          <w:rFonts w:ascii="Times New Roman" w:eastAsia="Times New Roman" w:hAnsi="Times New Roman" w:cs="Times New Roman"/>
          <w:b/>
          <w:sz w:val="28"/>
          <w:szCs w:val="28"/>
        </w:rPr>
        <w:t xml:space="preserve">Статья 5. Бюджетные ассигнования на обеспечение выполнения функций казенных учреждений  </w:t>
      </w:r>
      <w:proofErr w:type="spellStart"/>
      <w:r w:rsidRPr="004B4D35">
        <w:rPr>
          <w:rFonts w:ascii="Times New Roman" w:eastAsia="Times New Roman" w:hAnsi="Times New Roman" w:cs="Times New Roman"/>
          <w:b/>
          <w:sz w:val="28"/>
          <w:szCs w:val="28"/>
        </w:rPr>
        <w:t>Урусовского</w:t>
      </w:r>
      <w:proofErr w:type="spellEnd"/>
      <w:r w:rsidRPr="004B4D35">
        <w:rPr>
          <w:rFonts w:ascii="Times New Roman" w:eastAsia="Times New Roman" w:hAnsi="Times New Roman" w:cs="Times New Roman"/>
          <w:b/>
          <w:sz w:val="28"/>
          <w:szCs w:val="28"/>
        </w:rPr>
        <w:t xml:space="preserve"> сельского поселения, в том числе по оказанию муниципальных услуг (выполнению работ) физическим и (или) юридическим лицам</w:t>
      </w:r>
    </w:p>
    <w:p w:rsidR="00FC7DB6" w:rsidRPr="004B4D35" w:rsidRDefault="00FC7DB6" w:rsidP="00FC7DB6">
      <w:pPr>
        <w:spacing w:after="0" w:line="240" w:lineRule="auto"/>
        <w:jc w:val="both"/>
        <w:rPr>
          <w:rFonts w:ascii="Times New Roman" w:eastAsia="Times New Roman" w:hAnsi="Times New Roman" w:cs="Times New Roman"/>
          <w:sz w:val="28"/>
          <w:szCs w:val="28"/>
        </w:rPr>
      </w:pPr>
    </w:p>
    <w:p w:rsidR="00FC7DB6" w:rsidRPr="004B4D35" w:rsidRDefault="00FC7DB6" w:rsidP="00FC7DB6">
      <w:pPr>
        <w:spacing w:after="0" w:line="240" w:lineRule="auto"/>
        <w:ind w:firstLine="709"/>
        <w:jc w:val="both"/>
        <w:rPr>
          <w:rFonts w:ascii="Times New Roman" w:eastAsia="Times New Roman" w:hAnsi="Times New Roman" w:cs="Times New Roman"/>
          <w:sz w:val="28"/>
          <w:szCs w:val="28"/>
        </w:rPr>
      </w:pPr>
      <w:r w:rsidRPr="004B4D35">
        <w:rPr>
          <w:rFonts w:ascii="Times New Roman" w:eastAsia="Times New Roman" w:hAnsi="Times New Roman" w:cs="Times New Roman"/>
          <w:sz w:val="28"/>
          <w:szCs w:val="28"/>
        </w:rPr>
        <w:t xml:space="preserve">Казенным учреждениям </w:t>
      </w:r>
      <w:proofErr w:type="spellStart"/>
      <w:r w:rsidRPr="004B4D35">
        <w:rPr>
          <w:rFonts w:ascii="Times New Roman" w:eastAsia="Times New Roman" w:hAnsi="Times New Roman" w:cs="Times New Roman"/>
          <w:sz w:val="28"/>
          <w:szCs w:val="28"/>
        </w:rPr>
        <w:t>Урусовского</w:t>
      </w:r>
      <w:proofErr w:type="spellEnd"/>
      <w:r w:rsidRPr="004B4D35">
        <w:rPr>
          <w:rFonts w:ascii="Times New Roman" w:eastAsia="Times New Roman" w:hAnsi="Times New Roman" w:cs="Times New Roman"/>
          <w:sz w:val="28"/>
          <w:szCs w:val="28"/>
        </w:rPr>
        <w:t xml:space="preserve"> сельского поселения  из бюджета </w:t>
      </w:r>
      <w:proofErr w:type="spellStart"/>
      <w:r w:rsidRPr="004B4D35">
        <w:rPr>
          <w:rFonts w:ascii="Times New Roman" w:eastAsia="Times New Roman" w:hAnsi="Times New Roman" w:cs="Times New Roman"/>
          <w:sz w:val="28"/>
          <w:szCs w:val="28"/>
        </w:rPr>
        <w:t>Урусовского</w:t>
      </w:r>
      <w:proofErr w:type="spellEnd"/>
      <w:r w:rsidRPr="004B4D35">
        <w:rPr>
          <w:rFonts w:ascii="Times New Roman" w:eastAsia="Times New Roman" w:hAnsi="Times New Roman" w:cs="Times New Roman"/>
          <w:sz w:val="28"/>
          <w:szCs w:val="28"/>
        </w:rPr>
        <w:t xml:space="preserve">  сельского поселения предоставляются средства на обеспечение выполнения их функций, в том числе</w:t>
      </w:r>
      <w:r w:rsidRPr="004B4D35">
        <w:rPr>
          <w:rFonts w:ascii="Times New Roman" w:eastAsia="Times New Roman" w:hAnsi="Times New Roman" w:cs="Times New Roman"/>
          <w:b/>
          <w:sz w:val="28"/>
          <w:szCs w:val="28"/>
        </w:rPr>
        <w:t xml:space="preserve"> </w:t>
      </w:r>
      <w:r w:rsidRPr="004B4D35">
        <w:rPr>
          <w:rFonts w:ascii="Times New Roman" w:eastAsia="Times New Roman" w:hAnsi="Times New Roman" w:cs="Times New Roman"/>
          <w:sz w:val="28"/>
          <w:szCs w:val="28"/>
        </w:rPr>
        <w:t xml:space="preserve">по оказанию муниципальных услуг (выполнению работ) физическим и (или) юридическим лицам </w:t>
      </w:r>
      <w:proofErr w:type="gramStart"/>
      <w:r w:rsidRPr="004B4D35">
        <w:rPr>
          <w:rFonts w:ascii="Times New Roman" w:eastAsia="Times New Roman" w:hAnsi="Times New Roman" w:cs="Times New Roman"/>
          <w:sz w:val="28"/>
          <w:szCs w:val="28"/>
        </w:rPr>
        <w:t>на</w:t>
      </w:r>
      <w:proofErr w:type="gramEnd"/>
      <w:r w:rsidRPr="004B4D35">
        <w:rPr>
          <w:rFonts w:ascii="Times New Roman" w:eastAsia="Times New Roman" w:hAnsi="Times New Roman" w:cs="Times New Roman"/>
          <w:sz w:val="28"/>
          <w:szCs w:val="28"/>
        </w:rPr>
        <w:t>:</w:t>
      </w:r>
    </w:p>
    <w:p w:rsidR="00FC7DB6" w:rsidRPr="004B4D35" w:rsidRDefault="00FC7DB6" w:rsidP="00FC7DB6">
      <w:pPr>
        <w:spacing w:after="0" w:line="240" w:lineRule="auto"/>
        <w:ind w:firstLine="709"/>
        <w:jc w:val="both"/>
        <w:rPr>
          <w:rFonts w:ascii="Times New Roman" w:eastAsia="Times New Roman" w:hAnsi="Times New Roman" w:cs="Times New Roman"/>
          <w:sz w:val="28"/>
          <w:szCs w:val="28"/>
        </w:rPr>
      </w:pPr>
      <w:r w:rsidRPr="004B4D35">
        <w:rPr>
          <w:rFonts w:ascii="Times New Roman" w:eastAsia="Times New Roman" w:hAnsi="Times New Roman" w:cs="Times New Roman"/>
          <w:sz w:val="28"/>
          <w:szCs w:val="28"/>
        </w:rPr>
        <w:t xml:space="preserve">оплату труда  работников казенных учреждений, денежное содержание (денежное вознаграждение, заработную плату) работников органов местного самоуправления, </w:t>
      </w:r>
      <w:r w:rsidRPr="004B4D35">
        <w:rPr>
          <w:rFonts w:ascii="Times New Roman" w:eastAsia="Times New Roman" w:hAnsi="Times New Roman" w:cs="Times New Roman"/>
          <w:bCs/>
          <w:sz w:val="28"/>
          <w:szCs w:val="28"/>
        </w:rPr>
        <w:t xml:space="preserve">замещающих муниципальные должности </w:t>
      </w:r>
      <w:proofErr w:type="spellStart"/>
      <w:r w:rsidRPr="004B4D35">
        <w:rPr>
          <w:rFonts w:ascii="Times New Roman" w:eastAsia="Times New Roman" w:hAnsi="Times New Roman" w:cs="Times New Roman"/>
          <w:bCs/>
          <w:sz w:val="28"/>
          <w:szCs w:val="28"/>
        </w:rPr>
        <w:t>Урусовского</w:t>
      </w:r>
      <w:proofErr w:type="spellEnd"/>
      <w:r w:rsidRPr="004B4D35">
        <w:rPr>
          <w:rFonts w:ascii="Times New Roman" w:eastAsia="Times New Roman" w:hAnsi="Times New Roman" w:cs="Times New Roman"/>
          <w:bCs/>
          <w:sz w:val="28"/>
          <w:szCs w:val="28"/>
        </w:rPr>
        <w:t xml:space="preserve">  сельского поселения, муниципальных служащих, иных категорий работников, командировочные и иные выплаты в соответствии с трудовыми договорами (служебными контрактами, контрактами) и законодательством Российской Федерации,  Республики Мордовия и нормативно-правовыми актами </w:t>
      </w:r>
      <w:proofErr w:type="spellStart"/>
      <w:r w:rsidRPr="004B4D35">
        <w:rPr>
          <w:rFonts w:ascii="Times New Roman" w:eastAsia="Times New Roman" w:hAnsi="Times New Roman" w:cs="Times New Roman"/>
          <w:bCs/>
          <w:sz w:val="28"/>
          <w:szCs w:val="28"/>
        </w:rPr>
        <w:t>Ардатовского</w:t>
      </w:r>
      <w:proofErr w:type="spellEnd"/>
      <w:r w:rsidRPr="004B4D35">
        <w:rPr>
          <w:rFonts w:ascii="Times New Roman" w:eastAsia="Times New Roman" w:hAnsi="Times New Roman" w:cs="Times New Roman"/>
          <w:bCs/>
          <w:sz w:val="28"/>
          <w:szCs w:val="28"/>
        </w:rPr>
        <w:t xml:space="preserve">  муниципального района;</w:t>
      </w:r>
    </w:p>
    <w:p w:rsidR="00FC7DB6" w:rsidRPr="004B4D35" w:rsidRDefault="00FC7DB6" w:rsidP="00FC7DB6">
      <w:pPr>
        <w:spacing w:after="0" w:line="240" w:lineRule="auto"/>
        <w:ind w:firstLine="709"/>
        <w:jc w:val="both"/>
        <w:rPr>
          <w:rFonts w:ascii="Times New Roman" w:eastAsia="Times New Roman" w:hAnsi="Times New Roman" w:cs="Times New Roman"/>
          <w:bCs/>
          <w:sz w:val="28"/>
          <w:szCs w:val="28"/>
        </w:rPr>
      </w:pPr>
      <w:r w:rsidRPr="004B4D35">
        <w:rPr>
          <w:rFonts w:ascii="Times New Roman" w:eastAsia="Times New Roman" w:hAnsi="Times New Roman" w:cs="Times New Roman"/>
          <w:bCs/>
          <w:sz w:val="28"/>
          <w:szCs w:val="28"/>
        </w:rPr>
        <w:t>закупки товаров, работ, услуг для обеспечения муниципальных нужд;</w:t>
      </w:r>
    </w:p>
    <w:p w:rsidR="00FC7DB6" w:rsidRPr="004B4D35" w:rsidRDefault="00FC7DB6" w:rsidP="00FC7DB6">
      <w:pPr>
        <w:spacing w:after="0" w:line="240" w:lineRule="auto"/>
        <w:ind w:firstLine="709"/>
        <w:jc w:val="both"/>
        <w:rPr>
          <w:rFonts w:ascii="Times New Roman" w:eastAsia="Times New Roman" w:hAnsi="Times New Roman" w:cs="Times New Roman"/>
          <w:bCs/>
          <w:sz w:val="28"/>
          <w:szCs w:val="28"/>
        </w:rPr>
      </w:pPr>
      <w:r w:rsidRPr="004B4D35">
        <w:rPr>
          <w:rFonts w:ascii="Times New Roman" w:eastAsia="Times New Roman" w:hAnsi="Times New Roman" w:cs="Times New Roman"/>
          <w:bCs/>
          <w:sz w:val="28"/>
          <w:szCs w:val="28"/>
        </w:rPr>
        <w:t>уплату налогов, сборов и иных обязательных платежей в бюджетную систему Российской Федерации.</w:t>
      </w:r>
    </w:p>
    <w:p w:rsidR="00FC7DB6" w:rsidRPr="004B4D35" w:rsidRDefault="00FC7DB6" w:rsidP="00FC7DB6">
      <w:pPr>
        <w:spacing w:after="0" w:line="240" w:lineRule="auto"/>
        <w:ind w:firstLine="709"/>
        <w:jc w:val="both"/>
        <w:rPr>
          <w:rFonts w:ascii="Times New Roman" w:eastAsia="Times New Roman" w:hAnsi="Times New Roman" w:cs="Times New Roman"/>
          <w:sz w:val="28"/>
          <w:szCs w:val="28"/>
        </w:rPr>
      </w:pPr>
      <w:r w:rsidRPr="004B4D35">
        <w:rPr>
          <w:rFonts w:ascii="Times New Roman" w:eastAsia="Times New Roman" w:hAnsi="Times New Roman" w:cs="Times New Roman"/>
          <w:sz w:val="28"/>
          <w:szCs w:val="28"/>
        </w:rPr>
        <w:t xml:space="preserve">возмещение вреда, причиненного казенным учреждением при осуществлении его деятельности. </w:t>
      </w:r>
    </w:p>
    <w:p w:rsidR="00FC7DB6" w:rsidRPr="004B4D35" w:rsidRDefault="00FC7DB6" w:rsidP="00FC7DB6">
      <w:pPr>
        <w:spacing w:after="0" w:line="240" w:lineRule="auto"/>
        <w:ind w:firstLine="709"/>
        <w:jc w:val="both"/>
        <w:rPr>
          <w:rFonts w:ascii="Times New Roman" w:eastAsia="Times New Roman" w:hAnsi="Times New Roman" w:cs="Times New Roman"/>
          <w:sz w:val="28"/>
          <w:szCs w:val="28"/>
        </w:rPr>
      </w:pPr>
    </w:p>
    <w:p w:rsidR="00FC7DB6" w:rsidRPr="004B4D35" w:rsidRDefault="00FC7DB6" w:rsidP="00FC7DB6">
      <w:pPr>
        <w:spacing w:after="0" w:line="240" w:lineRule="auto"/>
        <w:jc w:val="both"/>
        <w:rPr>
          <w:rFonts w:ascii="Times New Roman" w:eastAsia="Times New Roman" w:hAnsi="Times New Roman" w:cs="Times New Roman"/>
          <w:b/>
          <w:sz w:val="28"/>
          <w:szCs w:val="28"/>
          <w:lang w:eastAsia="ru-RU"/>
        </w:rPr>
      </w:pPr>
      <w:r w:rsidRPr="004B4D35">
        <w:rPr>
          <w:rFonts w:ascii="Times New Roman" w:eastAsia="Times New Roman" w:hAnsi="Times New Roman" w:cs="Times New Roman"/>
          <w:b/>
          <w:sz w:val="28"/>
          <w:szCs w:val="28"/>
          <w:lang w:eastAsia="ru-RU"/>
        </w:rPr>
        <w:t xml:space="preserve">Статья 6. Бюджетные ассигнования на закупку товаров, работ, услуг для муниципальных нужд </w:t>
      </w:r>
      <w:proofErr w:type="spellStart"/>
      <w:r w:rsidRPr="004B4D35">
        <w:rPr>
          <w:rFonts w:ascii="Times New Roman" w:eastAsia="Times New Roman" w:hAnsi="Times New Roman" w:cs="Times New Roman"/>
          <w:b/>
          <w:sz w:val="28"/>
          <w:szCs w:val="28"/>
          <w:lang w:eastAsia="ru-RU"/>
        </w:rPr>
        <w:t>Урусовского</w:t>
      </w:r>
      <w:proofErr w:type="spellEnd"/>
      <w:r w:rsidRPr="004B4D35">
        <w:rPr>
          <w:rFonts w:ascii="Times New Roman" w:eastAsia="Times New Roman" w:hAnsi="Times New Roman" w:cs="Times New Roman"/>
          <w:b/>
          <w:sz w:val="28"/>
          <w:szCs w:val="28"/>
          <w:lang w:eastAsia="ru-RU"/>
        </w:rPr>
        <w:t xml:space="preserve"> сельского поселения</w:t>
      </w:r>
    </w:p>
    <w:p w:rsidR="00FC7DB6" w:rsidRPr="004B4D35" w:rsidRDefault="00FC7DB6" w:rsidP="00FC7DB6">
      <w:pPr>
        <w:spacing w:after="0" w:line="240" w:lineRule="auto"/>
        <w:ind w:left="2520"/>
        <w:jc w:val="both"/>
        <w:rPr>
          <w:rFonts w:ascii="Times New Roman" w:eastAsia="Times New Roman" w:hAnsi="Times New Roman" w:cs="Times New Roman"/>
          <w:b/>
          <w:sz w:val="28"/>
          <w:szCs w:val="28"/>
          <w:lang w:eastAsia="ru-RU"/>
        </w:rPr>
      </w:pPr>
      <w:r w:rsidRPr="004B4D35">
        <w:rPr>
          <w:rFonts w:ascii="Times New Roman" w:eastAsia="Times New Roman" w:hAnsi="Times New Roman" w:cs="Times New Roman"/>
          <w:b/>
          <w:sz w:val="28"/>
          <w:szCs w:val="28"/>
          <w:lang w:eastAsia="ru-RU"/>
        </w:rPr>
        <w:t xml:space="preserve"> </w:t>
      </w:r>
    </w:p>
    <w:p w:rsidR="00FC7DB6" w:rsidRPr="004B4D35" w:rsidRDefault="00FC7DB6" w:rsidP="00FC7DB6">
      <w:pPr>
        <w:spacing w:after="0" w:line="240" w:lineRule="auto"/>
        <w:ind w:firstLine="709"/>
        <w:jc w:val="both"/>
        <w:rPr>
          <w:rFonts w:ascii="Times New Roman" w:eastAsia="Times New Roman" w:hAnsi="Times New Roman" w:cs="Times New Roman"/>
          <w:b/>
          <w:sz w:val="28"/>
          <w:szCs w:val="28"/>
          <w:lang w:eastAsia="ru-RU"/>
        </w:rPr>
      </w:pPr>
      <w:r w:rsidRPr="004B4D35">
        <w:rPr>
          <w:rFonts w:ascii="Times New Roman" w:eastAsia="Times New Roman" w:hAnsi="Times New Roman" w:cs="Times New Roman"/>
          <w:sz w:val="28"/>
          <w:szCs w:val="28"/>
          <w:lang w:eastAsia="ru-RU"/>
        </w:rPr>
        <w:t xml:space="preserve">Из бюджета сельского поселения предоставляются бюджетные ассигнования на закупку товаров, работ, услуг для обеспечения  муниципальных нужд </w:t>
      </w:r>
      <w:proofErr w:type="spellStart"/>
      <w:r w:rsidRPr="004B4D35">
        <w:rPr>
          <w:rFonts w:ascii="Times New Roman" w:eastAsia="Times New Roman" w:hAnsi="Times New Roman" w:cs="Times New Roman"/>
          <w:sz w:val="28"/>
          <w:szCs w:val="28"/>
          <w:lang w:eastAsia="ru-RU"/>
        </w:rPr>
        <w:t>Урусовского</w:t>
      </w:r>
      <w:proofErr w:type="spellEnd"/>
      <w:r w:rsidRPr="004B4D35">
        <w:rPr>
          <w:rFonts w:ascii="Times New Roman" w:eastAsia="Times New Roman" w:hAnsi="Times New Roman" w:cs="Times New Roman"/>
          <w:sz w:val="28"/>
          <w:szCs w:val="28"/>
          <w:lang w:eastAsia="ru-RU"/>
        </w:rPr>
        <w:t xml:space="preserve"> сельского поселения в целях оказания муниципальных  услуг физическим и юридическим лицам (за исключением бюджетных ассигнований для обеспечения выполнения функций казенного учреждения).</w:t>
      </w:r>
      <w:r w:rsidRPr="004B4D35">
        <w:rPr>
          <w:rFonts w:ascii="Times New Roman" w:eastAsia="Times New Roman" w:hAnsi="Times New Roman" w:cs="Times New Roman"/>
          <w:b/>
          <w:sz w:val="28"/>
          <w:szCs w:val="28"/>
          <w:lang w:eastAsia="ru-RU"/>
        </w:rPr>
        <w:t xml:space="preserve">  </w:t>
      </w:r>
    </w:p>
    <w:p w:rsidR="00FC7DB6" w:rsidRPr="004B4D35" w:rsidRDefault="00FC7DB6" w:rsidP="00FC7DB6">
      <w:pPr>
        <w:spacing w:after="0" w:line="240" w:lineRule="auto"/>
        <w:ind w:left="2700" w:firstLine="709"/>
        <w:jc w:val="both"/>
        <w:rPr>
          <w:rFonts w:ascii="Times New Roman" w:eastAsia="Times New Roman" w:hAnsi="Times New Roman" w:cs="Times New Roman"/>
          <w:sz w:val="24"/>
          <w:szCs w:val="24"/>
        </w:rPr>
      </w:pPr>
    </w:p>
    <w:p w:rsidR="00FC7DB6" w:rsidRPr="004B4D35" w:rsidRDefault="00FC7DB6" w:rsidP="00FC7DB6">
      <w:pPr>
        <w:spacing w:after="0" w:line="240" w:lineRule="auto"/>
        <w:ind w:firstLine="709"/>
        <w:jc w:val="both"/>
        <w:rPr>
          <w:rFonts w:ascii="Times New Roman" w:eastAsia="Calibri" w:hAnsi="Times New Roman" w:cs="Times New Roman"/>
          <w:sz w:val="28"/>
          <w:szCs w:val="28"/>
        </w:rPr>
      </w:pPr>
      <w:r w:rsidRPr="004B4D35">
        <w:rPr>
          <w:rFonts w:ascii="Times New Roman" w:eastAsia="Calibri" w:hAnsi="Times New Roman" w:cs="Times New Roman"/>
          <w:sz w:val="28"/>
          <w:szCs w:val="28"/>
        </w:rPr>
        <w:t xml:space="preserve">1.Из бюджета сельского поселения предоставляются бюджетные ассигнования на закупку товаров, работ, услуг для обеспечения  муниципальных нужд </w:t>
      </w:r>
      <w:proofErr w:type="spellStart"/>
      <w:r w:rsidRPr="004B4D35">
        <w:rPr>
          <w:rFonts w:ascii="Times New Roman" w:eastAsia="Calibri" w:hAnsi="Times New Roman" w:cs="Times New Roman"/>
          <w:sz w:val="28"/>
          <w:szCs w:val="28"/>
        </w:rPr>
        <w:t>Ардатовского</w:t>
      </w:r>
      <w:proofErr w:type="spellEnd"/>
      <w:r w:rsidRPr="004B4D35">
        <w:rPr>
          <w:rFonts w:ascii="Times New Roman" w:eastAsia="Calibri" w:hAnsi="Times New Roman" w:cs="Times New Roman"/>
          <w:sz w:val="28"/>
          <w:szCs w:val="28"/>
        </w:rPr>
        <w:t xml:space="preserve">  сельского поселения в целях оказания муниципальных  услуг физическим и юридическим лицам (за исключением бюджетных ассигнований для обеспечения выполнения функций казенного учреждения).</w:t>
      </w:r>
    </w:p>
    <w:p w:rsidR="00FC7DB6" w:rsidRPr="004B4D35" w:rsidRDefault="00FC7DB6" w:rsidP="00FC7DB6">
      <w:pPr>
        <w:suppressAutoHyphens/>
        <w:autoSpaceDE w:val="0"/>
        <w:spacing w:after="0" w:line="240" w:lineRule="auto"/>
        <w:ind w:firstLine="567"/>
        <w:jc w:val="both"/>
        <w:rPr>
          <w:rFonts w:ascii="Times New Roman" w:eastAsia="Times New Roman" w:hAnsi="Times New Roman" w:cs="Times New Roman"/>
          <w:sz w:val="28"/>
          <w:szCs w:val="28"/>
          <w:lang w:eastAsia="ar-SA"/>
        </w:rPr>
      </w:pPr>
      <w:proofErr w:type="gramStart"/>
      <w:r w:rsidRPr="004B4D35">
        <w:rPr>
          <w:rFonts w:ascii="Times New Roman" w:eastAsia="Times New Roman" w:hAnsi="Times New Roman" w:cs="Times New Roman"/>
          <w:sz w:val="28"/>
          <w:szCs w:val="28"/>
          <w:lang w:eastAsia="ar-SA"/>
        </w:rPr>
        <w:t>2.</w:t>
      </w:r>
      <w:r w:rsidRPr="004B4D35">
        <w:rPr>
          <w:rFonts w:ascii="Times New Roman" w:eastAsia="Times New Roman CYR" w:hAnsi="Times New Roman" w:cs="Times New Roman"/>
          <w:sz w:val="28"/>
          <w:szCs w:val="28"/>
          <w:lang w:eastAsia="ar-SA"/>
        </w:rPr>
        <w:t xml:space="preserve">Установить, что получатели средств бюджета </w:t>
      </w:r>
      <w:proofErr w:type="spellStart"/>
      <w:r w:rsidRPr="004B4D35">
        <w:rPr>
          <w:rFonts w:ascii="Times New Roman" w:eastAsia="Times New Roman" w:hAnsi="Times New Roman" w:cs="Times New Roman"/>
          <w:sz w:val="28"/>
          <w:szCs w:val="28"/>
          <w:lang w:eastAsia="ar-SA"/>
        </w:rPr>
        <w:t>Ардатовского</w:t>
      </w:r>
      <w:proofErr w:type="spellEnd"/>
      <w:r w:rsidRPr="004B4D35">
        <w:rPr>
          <w:rFonts w:ascii="Times New Roman" w:eastAsia="Times New Roman" w:hAnsi="Times New Roman" w:cs="Times New Roman"/>
          <w:sz w:val="28"/>
          <w:szCs w:val="28"/>
          <w:lang w:eastAsia="ar-SA"/>
        </w:rPr>
        <w:t xml:space="preserve"> сельского поселения </w:t>
      </w:r>
      <w:proofErr w:type="spellStart"/>
      <w:r w:rsidRPr="004B4D35">
        <w:rPr>
          <w:rFonts w:ascii="Times New Roman" w:eastAsia="Times New Roman" w:hAnsi="Times New Roman" w:cs="Times New Roman"/>
          <w:sz w:val="28"/>
          <w:szCs w:val="28"/>
          <w:lang w:eastAsia="ar-SA"/>
        </w:rPr>
        <w:t>Ардатовского</w:t>
      </w:r>
      <w:proofErr w:type="spellEnd"/>
      <w:r w:rsidRPr="004B4D35">
        <w:rPr>
          <w:rFonts w:ascii="Times New Roman" w:eastAsia="Times New Roman" w:hAnsi="Times New Roman" w:cs="Times New Roman"/>
          <w:sz w:val="28"/>
          <w:szCs w:val="28"/>
          <w:lang w:eastAsia="ar-SA"/>
        </w:rPr>
        <w:t xml:space="preserve"> муниципального района Республики Мордовия вправе предусматривать в заключаемых ими муниципальных контрактах (договорах) о поставке товаров, выполнении работ, об оказании услуг, подлежащих оплате за счет средств бюджета, авансовые платежи в размере и порядке, которые установлены подпунктами 1-3 настоящей части, если иное не установлено федеральными законами, указами Президента Российской Федерации, нормативными правовыми</w:t>
      </w:r>
      <w:proofErr w:type="gramEnd"/>
      <w:r w:rsidRPr="004B4D35">
        <w:rPr>
          <w:rFonts w:ascii="Times New Roman" w:eastAsia="Times New Roman" w:hAnsi="Times New Roman" w:cs="Times New Roman"/>
          <w:sz w:val="28"/>
          <w:szCs w:val="28"/>
          <w:lang w:eastAsia="ar-SA"/>
        </w:rPr>
        <w:t xml:space="preserve"> актами Правительства Российской Федерации, законами Республики Мордовия, указами Главы Республики Мордовия, муниципальными правовыми актами или иными нормативными актами Правительства Республики Мордовия для такого муниципального контракта (договора), но не более лимитов бюджетных обязательств, доведенных до них в установленном порядке на соответствующие цели:</w:t>
      </w:r>
    </w:p>
    <w:p w:rsidR="00FC7DB6" w:rsidRPr="004B4D35" w:rsidRDefault="00FC7DB6" w:rsidP="00FC7DB6">
      <w:pPr>
        <w:widowControl w:val="0"/>
        <w:autoSpaceDE w:val="0"/>
        <w:autoSpaceDN w:val="0"/>
        <w:adjustRightInd w:val="0"/>
        <w:spacing w:after="0" w:line="240" w:lineRule="auto"/>
        <w:ind w:firstLine="709"/>
        <w:jc w:val="both"/>
        <w:rPr>
          <w:rFonts w:ascii="Times New Roman" w:eastAsia="Calibri" w:hAnsi="Times New Roman" w:cs="Times New Roman"/>
          <w:bCs/>
          <w:sz w:val="28"/>
          <w:szCs w:val="28"/>
        </w:rPr>
      </w:pPr>
      <w:proofErr w:type="gramStart"/>
      <w:r w:rsidRPr="004B4D35">
        <w:rPr>
          <w:rFonts w:ascii="Times New Roman" w:eastAsia="Calibri" w:hAnsi="Times New Roman" w:cs="Times New Roman"/>
          <w:bCs/>
          <w:sz w:val="28"/>
          <w:szCs w:val="28"/>
        </w:rPr>
        <w:t xml:space="preserve">1) в размере, не превышающем 30 процентов суммы муниципального контракта (договора) о поставке товаров, выполнении работ, оказании услуг, в том числе договора (муниципального контракта) о </w:t>
      </w:r>
      <w:r w:rsidRPr="004B4D35">
        <w:rPr>
          <w:rFonts w:ascii="Times New Roman" w:eastAsia="Calibri" w:hAnsi="Times New Roman" w:cs="Times New Roman"/>
          <w:sz w:val="28"/>
          <w:szCs w:val="28"/>
        </w:rPr>
        <w:t>выполнении работ по строительству, реконструкции и капитальному ремонту объектов капитального строительства муниципальной собственности</w:t>
      </w:r>
      <w:r w:rsidRPr="004B4D35">
        <w:rPr>
          <w:rFonts w:ascii="Times New Roman" w:eastAsia="Calibri" w:hAnsi="Times New Roman" w:cs="Times New Roman"/>
          <w:bCs/>
          <w:sz w:val="28"/>
          <w:szCs w:val="28"/>
        </w:rPr>
        <w:t xml:space="preserve"> при включении в договор (муниципальный контракт) условия о последующих после выплаты аванса платежах в размере, не превышающем разницу между стоимостью фактически поставленных</w:t>
      </w:r>
      <w:proofErr w:type="gramEnd"/>
      <w:r w:rsidRPr="004B4D35">
        <w:rPr>
          <w:rFonts w:ascii="Times New Roman" w:eastAsia="Calibri" w:hAnsi="Times New Roman" w:cs="Times New Roman"/>
          <w:bCs/>
          <w:sz w:val="28"/>
          <w:szCs w:val="28"/>
        </w:rPr>
        <w:t xml:space="preserve"> </w:t>
      </w:r>
      <w:proofErr w:type="gramStart"/>
      <w:r w:rsidRPr="004B4D35">
        <w:rPr>
          <w:rFonts w:ascii="Times New Roman" w:eastAsia="Calibri" w:hAnsi="Times New Roman" w:cs="Times New Roman"/>
          <w:bCs/>
          <w:sz w:val="28"/>
          <w:szCs w:val="28"/>
        </w:rPr>
        <w:t>товаров, выполненных работ, оказанных услуг и общей суммой ранее выплаченного авансового платежа (в случае, если договор (муниципальный контракт) не содержит этапы его исполнения либо выполнение указанных этапов осуществляется последовательно) или суммой, рассчитанной как произведение размера предусмотренного договором (муниципальным контрактом) авансового платежа в процентном выражении и стоимости фактически поставленных товаров, выполненных работ, оказанных услуг (в случае, если договор (муниципальный контракт) содержит</w:t>
      </w:r>
      <w:proofErr w:type="gramEnd"/>
      <w:r w:rsidRPr="004B4D35">
        <w:rPr>
          <w:rFonts w:ascii="Times New Roman" w:eastAsia="Calibri" w:hAnsi="Times New Roman" w:cs="Times New Roman"/>
          <w:bCs/>
          <w:sz w:val="28"/>
          <w:szCs w:val="28"/>
        </w:rPr>
        <w:t xml:space="preserve"> этапы его исполнения, </w:t>
      </w:r>
      <w:proofErr w:type="gramStart"/>
      <w:r w:rsidRPr="004B4D35">
        <w:rPr>
          <w:rFonts w:ascii="Times New Roman" w:eastAsia="Calibri" w:hAnsi="Times New Roman" w:cs="Times New Roman"/>
          <w:bCs/>
          <w:sz w:val="28"/>
          <w:szCs w:val="28"/>
        </w:rPr>
        <w:t>сроки</w:t>
      </w:r>
      <w:proofErr w:type="gramEnd"/>
      <w:r w:rsidRPr="004B4D35">
        <w:rPr>
          <w:rFonts w:ascii="Times New Roman" w:eastAsia="Calibri" w:hAnsi="Times New Roman" w:cs="Times New Roman"/>
          <w:bCs/>
          <w:sz w:val="28"/>
          <w:szCs w:val="28"/>
        </w:rPr>
        <w:t xml:space="preserve"> выполнения которых полностью или частично совпадают);</w:t>
      </w:r>
    </w:p>
    <w:p w:rsidR="00FC7DB6" w:rsidRPr="004B4D35" w:rsidRDefault="00FC7DB6" w:rsidP="00FC7DB6">
      <w:pPr>
        <w:widowControl w:val="0"/>
        <w:autoSpaceDE w:val="0"/>
        <w:autoSpaceDN w:val="0"/>
        <w:adjustRightInd w:val="0"/>
        <w:spacing w:after="0" w:line="240" w:lineRule="auto"/>
        <w:ind w:firstLine="709"/>
        <w:jc w:val="both"/>
        <w:rPr>
          <w:rFonts w:ascii="Times New Roman" w:eastAsia="Calibri" w:hAnsi="Times New Roman" w:cs="Times New Roman"/>
          <w:bCs/>
          <w:sz w:val="28"/>
          <w:szCs w:val="28"/>
        </w:rPr>
      </w:pPr>
      <w:proofErr w:type="gramStart"/>
      <w:r w:rsidRPr="004B4D35">
        <w:rPr>
          <w:rFonts w:ascii="Times New Roman" w:eastAsia="Calibri" w:hAnsi="Times New Roman" w:cs="Times New Roman"/>
          <w:bCs/>
          <w:sz w:val="28"/>
          <w:szCs w:val="28"/>
        </w:rPr>
        <w:t xml:space="preserve">2) в размере, не превышающем 30 процентов суммы договора (муниципального контракта) о </w:t>
      </w:r>
      <w:r w:rsidRPr="004B4D35">
        <w:rPr>
          <w:rFonts w:ascii="Times New Roman" w:eastAsia="Calibri" w:hAnsi="Times New Roman" w:cs="Times New Roman"/>
          <w:sz w:val="28"/>
          <w:szCs w:val="28"/>
        </w:rPr>
        <w:t>выполнении работ по строительству, реконструкции и капитальному ремонту объектов капитального строительства муниципальной собственности, заключаемого на сумму, превышающую 5 млн. рублей, при включении в договор (муниципальный контракт) условия о последующем авансировании после подтверждения факта поставки товаров, выполнения работ, оказания услуг в объеме произведенного авансового платежа (с ограничением общей суммы</w:t>
      </w:r>
      <w:proofErr w:type="gramEnd"/>
      <w:r w:rsidRPr="004B4D35">
        <w:rPr>
          <w:rFonts w:ascii="Times New Roman" w:eastAsia="Calibri" w:hAnsi="Times New Roman" w:cs="Times New Roman"/>
          <w:sz w:val="28"/>
          <w:szCs w:val="28"/>
        </w:rPr>
        <w:t xml:space="preserve"> авансирования не более 70 процентов суммы договора (муниципального контракта);</w:t>
      </w:r>
    </w:p>
    <w:p w:rsidR="00FC7DB6" w:rsidRPr="004B4D35" w:rsidRDefault="00FC7DB6" w:rsidP="00FC7DB6">
      <w:pPr>
        <w:widowControl w:val="0"/>
        <w:autoSpaceDE w:val="0"/>
        <w:autoSpaceDN w:val="0"/>
        <w:adjustRightInd w:val="0"/>
        <w:spacing w:after="0" w:line="240" w:lineRule="auto"/>
        <w:ind w:firstLine="709"/>
        <w:jc w:val="both"/>
        <w:rPr>
          <w:rFonts w:ascii="Times New Roman" w:eastAsia="Calibri" w:hAnsi="Times New Roman" w:cs="Times New Roman"/>
          <w:bCs/>
          <w:sz w:val="28"/>
          <w:szCs w:val="28"/>
        </w:rPr>
      </w:pPr>
      <w:proofErr w:type="gramStart"/>
      <w:r w:rsidRPr="004B4D35">
        <w:rPr>
          <w:rFonts w:ascii="Times New Roman" w:eastAsia="Calibri" w:hAnsi="Times New Roman" w:cs="Times New Roman"/>
          <w:bCs/>
          <w:sz w:val="28"/>
          <w:szCs w:val="28"/>
        </w:rPr>
        <w:t>3) до 100 процентов суммы муниципального контракта (договора) - по муниципальным контрактам (договорам) об оказании услуг связи, об оказании услуг по техническому обслуживанию, ремонту и аварийно-диспетчерскому обеспечению газопроводов и газоиспользующего оборудования, об оказании услуг по удаленному комплексному сопровождению и сопровождению программного продукта, о приобретении неисключительных прав на программные продукты, коммунальных услуг, о подписке на печатные издания и об их приобретении, обучении</w:t>
      </w:r>
      <w:proofErr w:type="gramEnd"/>
      <w:r w:rsidRPr="004B4D35">
        <w:rPr>
          <w:rFonts w:ascii="Times New Roman" w:eastAsia="Calibri" w:hAnsi="Times New Roman" w:cs="Times New Roman"/>
          <w:bCs/>
          <w:sz w:val="28"/>
          <w:szCs w:val="28"/>
        </w:rPr>
        <w:t xml:space="preserve"> </w:t>
      </w:r>
      <w:proofErr w:type="gramStart"/>
      <w:r w:rsidRPr="004B4D35">
        <w:rPr>
          <w:rFonts w:ascii="Times New Roman" w:eastAsia="Calibri" w:hAnsi="Times New Roman" w:cs="Times New Roman"/>
          <w:bCs/>
          <w:sz w:val="28"/>
          <w:szCs w:val="28"/>
        </w:rPr>
        <w:t>на курсах повышения квалификации, о прохождении профессиональной переподготовки,</w:t>
      </w:r>
      <w:r w:rsidRPr="004B4D35">
        <w:rPr>
          <w:rFonts w:ascii="Times New Roman" w:eastAsia="Calibri" w:hAnsi="Times New Roman" w:cs="Times New Roman"/>
          <w:sz w:val="28"/>
          <w:szCs w:val="28"/>
        </w:rPr>
        <w:t xml:space="preserve"> об </w:t>
      </w:r>
      <w:r w:rsidRPr="004B4D35">
        <w:rPr>
          <w:rFonts w:ascii="Times New Roman" w:eastAsia="Calibri" w:hAnsi="Times New Roman" w:cs="Times New Roman"/>
          <w:bCs/>
          <w:sz w:val="28"/>
          <w:szCs w:val="28"/>
        </w:rPr>
        <w:t>оказании услуг по проведению специальной оценки условий труда в организации, участии в научных, методических, научно-практических и иных конференциях, о проведении государственной экспертизы проектной документации и (или) результатов инженерных изысканий, включающей проверку достоверности определения сметной стоимости строительства, о проведении проверки достоверности определения сметной стоимости строительства, реконструкции, капитального ремонта объектов капитального строительства и</w:t>
      </w:r>
      <w:proofErr w:type="gramEnd"/>
      <w:r w:rsidRPr="004B4D35">
        <w:rPr>
          <w:rFonts w:ascii="Times New Roman" w:eastAsia="Calibri" w:hAnsi="Times New Roman" w:cs="Times New Roman"/>
          <w:bCs/>
          <w:sz w:val="28"/>
          <w:szCs w:val="28"/>
        </w:rPr>
        <w:t xml:space="preserve"> текущего ремонта,</w:t>
      </w:r>
      <w:r w:rsidRPr="004B4D35">
        <w:rPr>
          <w:rFonts w:ascii="Times New Roman" w:eastAsia="Calibri" w:hAnsi="Times New Roman" w:cs="Times New Roman"/>
          <w:bCs/>
          <w:color w:val="FF0000"/>
          <w:sz w:val="28"/>
          <w:szCs w:val="28"/>
        </w:rPr>
        <w:t xml:space="preserve"> </w:t>
      </w:r>
      <w:r w:rsidRPr="004B4D35">
        <w:rPr>
          <w:rFonts w:ascii="Times New Roman" w:eastAsia="Calibri" w:hAnsi="Times New Roman" w:cs="Times New Roman"/>
          <w:bCs/>
          <w:sz w:val="28"/>
          <w:szCs w:val="28"/>
        </w:rPr>
        <w:t xml:space="preserve">о проведении капитального и текущего ремонта объектов капитального строительства, ограждений, финансовое обеспечение которых планируется осуществлять полностью или частично за счет средств бюджета </w:t>
      </w:r>
      <w:proofErr w:type="spellStart"/>
      <w:r w:rsidRPr="004B4D35">
        <w:rPr>
          <w:rFonts w:ascii="Times New Roman" w:eastAsia="Calibri" w:hAnsi="Times New Roman" w:cs="Times New Roman"/>
          <w:bCs/>
          <w:sz w:val="28"/>
          <w:szCs w:val="28"/>
        </w:rPr>
        <w:t>Ардатовского</w:t>
      </w:r>
      <w:proofErr w:type="spellEnd"/>
      <w:r w:rsidRPr="004B4D35">
        <w:rPr>
          <w:rFonts w:ascii="Times New Roman" w:eastAsia="Calibri" w:hAnsi="Times New Roman" w:cs="Times New Roman"/>
          <w:bCs/>
          <w:sz w:val="28"/>
          <w:szCs w:val="28"/>
        </w:rPr>
        <w:t xml:space="preserve"> сельского поселения, о приобретении ави</w:t>
      </w:r>
      <w:proofErr w:type="gramStart"/>
      <w:r w:rsidRPr="004B4D35">
        <w:rPr>
          <w:rFonts w:ascii="Times New Roman" w:eastAsia="Calibri" w:hAnsi="Times New Roman" w:cs="Times New Roman"/>
          <w:bCs/>
          <w:sz w:val="28"/>
          <w:szCs w:val="28"/>
        </w:rPr>
        <w:t>а-</w:t>
      </w:r>
      <w:proofErr w:type="gramEnd"/>
      <w:r w:rsidRPr="004B4D35">
        <w:rPr>
          <w:rFonts w:ascii="Times New Roman" w:eastAsia="Calibri" w:hAnsi="Times New Roman" w:cs="Times New Roman"/>
          <w:bCs/>
          <w:sz w:val="28"/>
          <w:szCs w:val="28"/>
        </w:rPr>
        <w:t xml:space="preserve"> и железнодорожных билетов, билетов для проезда городским и пригородным транспортом, об оказании гостиничных услуг по месту командирования, о приобретении путевок на санаторно-курортное лечение, о проведении мероприятий по тушению пожаров, по договорам обязательного страхования гражданской ответственности владельцев транспортных средств, договорам обязательного страхования гражданской ответственности, по муниципальным контрактам (договорам) о выполнении работ по переносу (переустройству, присоединению) принадлежащих юридическим лицам инженерных сетей, коммуникаций, сооружений;</w:t>
      </w:r>
    </w:p>
    <w:p w:rsidR="00FC7DB6" w:rsidRPr="004B4D35" w:rsidRDefault="00FC7DB6" w:rsidP="00FC7DB6">
      <w:pPr>
        <w:suppressAutoHyphens/>
        <w:spacing w:after="0" w:line="240" w:lineRule="auto"/>
        <w:ind w:firstLine="540"/>
        <w:jc w:val="both"/>
        <w:rPr>
          <w:rFonts w:ascii="Times New Roman" w:eastAsia="Calibri" w:hAnsi="Times New Roman" w:cs="Times New Roman"/>
          <w:sz w:val="28"/>
          <w:szCs w:val="28"/>
          <w:lang w:eastAsia="ar-SA"/>
        </w:rPr>
      </w:pPr>
      <w:r w:rsidRPr="004B4D35">
        <w:rPr>
          <w:rFonts w:ascii="Times New Roman" w:eastAsia="Times New Roman" w:hAnsi="Times New Roman" w:cs="Times New Roman"/>
          <w:bCs/>
          <w:sz w:val="28"/>
          <w:szCs w:val="28"/>
          <w:lang w:eastAsia="ar-SA"/>
        </w:rPr>
        <w:t xml:space="preserve">4) </w:t>
      </w:r>
      <w:r w:rsidRPr="004B4D35">
        <w:rPr>
          <w:rFonts w:ascii="Times New Roman" w:eastAsia="Calibri" w:hAnsi="Times New Roman" w:cs="Times New Roman"/>
          <w:sz w:val="28"/>
          <w:szCs w:val="28"/>
          <w:lang w:eastAsia="ar-SA"/>
        </w:rPr>
        <w:t>в размере до 100 процентов суммы договора (контракта), если иное не предусмотрено законодательством Российской Федерации, - по остальным договорам (контрактам);</w:t>
      </w:r>
    </w:p>
    <w:p w:rsidR="00FC7DB6" w:rsidRPr="004B4D35" w:rsidRDefault="00FC7DB6" w:rsidP="00FC7DB6">
      <w:pPr>
        <w:suppressAutoHyphens/>
        <w:spacing w:after="0" w:line="240" w:lineRule="auto"/>
        <w:ind w:firstLine="540"/>
        <w:jc w:val="both"/>
        <w:rPr>
          <w:rFonts w:ascii="Times New Roman" w:eastAsia="Calibri" w:hAnsi="Times New Roman" w:cs="Times New Roman"/>
          <w:sz w:val="28"/>
          <w:szCs w:val="28"/>
          <w:lang w:eastAsia="ar-SA"/>
        </w:rPr>
      </w:pPr>
      <w:r w:rsidRPr="004B4D35">
        <w:rPr>
          <w:rFonts w:ascii="Times New Roman" w:eastAsia="Calibri" w:hAnsi="Times New Roman" w:cs="Times New Roman"/>
          <w:sz w:val="28"/>
          <w:szCs w:val="28"/>
          <w:lang w:eastAsia="ar-SA"/>
        </w:rPr>
        <w:t xml:space="preserve">5) в размере до 50 процентов суммы муниципального контракта (договора), но не более </w:t>
      </w:r>
      <w:proofErr w:type="gramStart"/>
      <w:r w:rsidRPr="004B4D35">
        <w:rPr>
          <w:rFonts w:ascii="Times New Roman" w:eastAsia="Calibri" w:hAnsi="Times New Roman" w:cs="Times New Roman"/>
          <w:sz w:val="28"/>
          <w:szCs w:val="28"/>
          <w:lang w:eastAsia="ar-SA"/>
        </w:rPr>
        <w:t>лимитов бюджетных обязательств, доведенных до получателей бюджетных средств на указанные цели на соответствующий финансовый год не подлежат</w:t>
      </w:r>
      <w:proofErr w:type="gramEnd"/>
      <w:r w:rsidRPr="004B4D35">
        <w:rPr>
          <w:rFonts w:ascii="Times New Roman" w:eastAsia="Calibri" w:hAnsi="Times New Roman" w:cs="Times New Roman"/>
          <w:sz w:val="28"/>
          <w:szCs w:val="28"/>
          <w:lang w:eastAsia="ar-SA"/>
        </w:rPr>
        <w:t xml:space="preserve"> казначейскому сопровождению;</w:t>
      </w:r>
    </w:p>
    <w:p w:rsidR="00FC7DB6" w:rsidRPr="004B4D35" w:rsidRDefault="00FC7DB6" w:rsidP="00FC7DB6">
      <w:pPr>
        <w:suppressAutoHyphens/>
        <w:spacing w:after="0" w:line="240" w:lineRule="auto"/>
        <w:ind w:firstLine="540"/>
        <w:jc w:val="both"/>
        <w:rPr>
          <w:rFonts w:ascii="Times New Roman" w:eastAsia="Calibri" w:hAnsi="Times New Roman" w:cs="Times New Roman"/>
          <w:sz w:val="28"/>
          <w:szCs w:val="28"/>
          <w:lang w:eastAsia="ar-SA"/>
        </w:rPr>
      </w:pPr>
      <w:proofErr w:type="gramStart"/>
      <w:r w:rsidRPr="004B4D35">
        <w:rPr>
          <w:rFonts w:ascii="Times New Roman" w:eastAsia="Calibri" w:hAnsi="Times New Roman" w:cs="Times New Roman"/>
          <w:sz w:val="28"/>
          <w:szCs w:val="28"/>
          <w:lang w:eastAsia="ar-SA"/>
        </w:rPr>
        <w:t>6) в размере от 50 до 90 процентов суммы муниципального контракта (договора), но не более лимитов бюджетных обязательств, доведенных до получателей бюджетных средств на указанные цели на соответствующий финансовый год подлежат казначейскому сопровождению, за исключением муниципальных контрактов (договоров), заключаемых в целях реализации государственной программы Республики Мордовия «Развитие жилищного строительства и сферы жилищно-коммунального хозяйства», утвержденной постановлением Правительства Республики Мордовия от 6</w:t>
      </w:r>
      <w:proofErr w:type="gramEnd"/>
      <w:r w:rsidRPr="004B4D35">
        <w:rPr>
          <w:rFonts w:ascii="Times New Roman" w:eastAsia="Calibri" w:hAnsi="Times New Roman" w:cs="Times New Roman"/>
          <w:sz w:val="28"/>
          <w:szCs w:val="28"/>
          <w:lang w:eastAsia="ar-SA"/>
        </w:rPr>
        <w:t xml:space="preserve"> февраля 2019 года № 53;</w:t>
      </w:r>
    </w:p>
    <w:p w:rsidR="00FC7DB6" w:rsidRPr="004B4D35" w:rsidRDefault="00FC7DB6" w:rsidP="00FC7DB6">
      <w:pPr>
        <w:spacing w:after="0" w:line="240" w:lineRule="auto"/>
        <w:ind w:firstLine="567"/>
        <w:jc w:val="both"/>
        <w:rPr>
          <w:rFonts w:ascii="Times New Roman" w:eastAsia="Calibri" w:hAnsi="Times New Roman" w:cs="Times New Roman"/>
          <w:sz w:val="28"/>
          <w:szCs w:val="28"/>
        </w:rPr>
      </w:pPr>
      <w:proofErr w:type="gramStart"/>
      <w:r w:rsidRPr="004B4D35">
        <w:rPr>
          <w:rFonts w:ascii="Times New Roman" w:eastAsia="Calibri" w:hAnsi="Times New Roman" w:cs="Times New Roman"/>
          <w:sz w:val="28"/>
          <w:szCs w:val="28"/>
        </w:rPr>
        <w:t>7) в размере до 100 процентов суммы муниципального контракта (договора), но не более лимитов бюджетных обязательств, доведенных до получателей бюджетных средств на указанные цели на соответствующий финансовый год в отношении муниципальных контрактов (договоров), заключаемых в целях реализации государственной программы Республики Мордовия «Развитие жилищного строительства и сферы жилищно-коммунального хозяйства», утвержденной постановлением Правительства Республики Мордовия от 6 февраля 2019 года № 53.</w:t>
      </w:r>
      <w:proofErr w:type="gramEnd"/>
    </w:p>
    <w:p w:rsidR="00FC7DB6" w:rsidRPr="004B4D35" w:rsidRDefault="00FC7DB6" w:rsidP="00FC7DB6">
      <w:pPr>
        <w:suppressAutoHyphens/>
        <w:autoSpaceDE w:val="0"/>
        <w:autoSpaceDN w:val="0"/>
        <w:adjustRightInd w:val="0"/>
        <w:spacing w:after="0" w:line="240" w:lineRule="auto"/>
        <w:ind w:firstLine="709"/>
        <w:jc w:val="both"/>
        <w:rPr>
          <w:rFonts w:ascii="Times New Roman" w:eastAsia="Times New Roman" w:hAnsi="Times New Roman" w:cs="Times New Roman"/>
          <w:bCs/>
          <w:sz w:val="28"/>
          <w:szCs w:val="28"/>
          <w:lang w:eastAsia="ar-SA"/>
        </w:rPr>
      </w:pPr>
    </w:p>
    <w:p w:rsidR="00FC7DB6" w:rsidRPr="004B4D35" w:rsidRDefault="00FC7DB6" w:rsidP="00FC7DB6">
      <w:pPr>
        <w:spacing w:after="0" w:line="240" w:lineRule="auto"/>
        <w:jc w:val="both"/>
        <w:rPr>
          <w:rFonts w:ascii="Times New Roman" w:eastAsia="Times New Roman" w:hAnsi="Times New Roman" w:cs="Times New Roman"/>
          <w:b/>
          <w:sz w:val="28"/>
          <w:szCs w:val="28"/>
          <w:lang w:eastAsia="ru-RU"/>
        </w:rPr>
      </w:pPr>
      <w:r w:rsidRPr="004B4D35">
        <w:rPr>
          <w:rFonts w:ascii="Times New Roman" w:eastAsia="Times New Roman" w:hAnsi="Times New Roman" w:cs="Times New Roman"/>
          <w:b/>
          <w:sz w:val="28"/>
          <w:szCs w:val="28"/>
          <w:lang w:eastAsia="ru-RU"/>
        </w:rPr>
        <w:t>Статья 7. Бюджетные ассигнования на социальное обеспечение населения, не связанные с предоставлением мер социальной поддержки</w:t>
      </w:r>
    </w:p>
    <w:p w:rsidR="00FC7DB6" w:rsidRPr="004B4D35" w:rsidRDefault="00FC7DB6" w:rsidP="00FC7DB6">
      <w:pPr>
        <w:spacing w:after="0" w:line="240" w:lineRule="auto"/>
        <w:ind w:left="2700"/>
        <w:jc w:val="both"/>
        <w:rPr>
          <w:rFonts w:ascii="Times New Roman" w:eastAsia="Times New Roman" w:hAnsi="Times New Roman" w:cs="Times New Roman"/>
          <w:b/>
          <w:sz w:val="28"/>
          <w:szCs w:val="28"/>
          <w:lang w:eastAsia="ru-RU"/>
        </w:rPr>
      </w:pPr>
    </w:p>
    <w:p w:rsidR="00FC7DB6" w:rsidRPr="004B4D35" w:rsidRDefault="00FC7DB6" w:rsidP="00FC7DB6">
      <w:pPr>
        <w:suppressAutoHyphens/>
        <w:autoSpaceDE w:val="0"/>
        <w:autoSpaceDN w:val="0"/>
        <w:adjustRightInd w:val="0"/>
        <w:spacing w:after="0" w:line="240" w:lineRule="auto"/>
        <w:ind w:firstLine="540"/>
        <w:jc w:val="both"/>
        <w:rPr>
          <w:rFonts w:ascii="Times New Roman" w:eastAsia="Times New Roman" w:hAnsi="Times New Roman" w:cs="Times New Roman"/>
          <w:sz w:val="28"/>
          <w:szCs w:val="28"/>
          <w:lang w:eastAsia="ar-SA"/>
        </w:rPr>
      </w:pPr>
      <w:r w:rsidRPr="004B4D35">
        <w:rPr>
          <w:rFonts w:ascii="Times New Roman" w:eastAsia="Times New Roman" w:hAnsi="Times New Roman" w:cs="Times New Roman"/>
          <w:sz w:val="28"/>
          <w:szCs w:val="28"/>
          <w:lang w:eastAsia="ar-SA"/>
        </w:rPr>
        <w:t xml:space="preserve">Из бюджета </w:t>
      </w:r>
      <w:proofErr w:type="spellStart"/>
      <w:r w:rsidRPr="004B4D35">
        <w:rPr>
          <w:rFonts w:ascii="Times New Roman" w:eastAsia="Times New Roman" w:hAnsi="Times New Roman" w:cs="Times New Roman"/>
          <w:sz w:val="28"/>
          <w:szCs w:val="28"/>
          <w:lang w:eastAsia="ar-SA"/>
        </w:rPr>
        <w:t>Урусовского</w:t>
      </w:r>
      <w:proofErr w:type="spellEnd"/>
      <w:r w:rsidRPr="004B4D35">
        <w:rPr>
          <w:rFonts w:ascii="Times New Roman" w:eastAsia="Times New Roman" w:hAnsi="Times New Roman" w:cs="Times New Roman"/>
          <w:sz w:val="28"/>
          <w:szCs w:val="28"/>
          <w:lang w:eastAsia="ar-SA"/>
        </w:rPr>
        <w:t xml:space="preserve"> сельского поселения </w:t>
      </w:r>
      <w:proofErr w:type="spellStart"/>
      <w:r w:rsidRPr="004B4D35">
        <w:rPr>
          <w:rFonts w:ascii="Times New Roman" w:eastAsia="Times New Roman" w:hAnsi="Times New Roman" w:cs="Times New Roman"/>
          <w:bCs/>
          <w:sz w:val="28"/>
          <w:szCs w:val="28"/>
          <w:lang w:eastAsia="ar-SA"/>
        </w:rPr>
        <w:t>Ардатовского</w:t>
      </w:r>
      <w:proofErr w:type="spellEnd"/>
      <w:r w:rsidRPr="004B4D35">
        <w:rPr>
          <w:rFonts w:ascii="Times New Roman" w:eastAsia="Times New Roman" w:hAnsi="Times New Roman" w:cs="Times New Roman"/>
          <w:bCs/>
          <w:sz w:val="28"/>
          <w:szCs w:val="28"/>
          <w:lang w:eastAsia="ar-SA"/>
        </w:rPr>
        <w:t xml:space="preserve"> муниципального района Республики Мордовия</w:t>
      </w:r>
      <w:r w:rsidRPr="004B4D35">
        <w:rPr>
          <w:rFonts w:ascii="Times New Roman" w:eastAsia="Times New Roman" w:hAnsi="Times New Roman" w:cs="Times New Roman"/>
          <w:sz w:val="28"/>
          <w:szCs w:val="28"/>
          <w:lang w:eastAsia="ar-SA"/>
        </w:rPr>
        <w:t xml:space="preserve"> предоставляются бюджетные ассигнования на социальное обеспечение населения, не связанные с предоставлением  мер социальной поддержки:</w:t>
      </w:r>
    </w:p>
    <w:p w:rsidR="00FC7DB6" w:rsidRPr="004B4D35" w:rsidRDefault="00FC7DB6" w:rsidP="00FC7DB6">
      <w:pPr>
        <w:suppressAutoHyphens/>
        <w:autoSpaceDE w:val="0"/>
        <w:autoSpaceDN w:val="0"/>
        <w:adjustRightInd w:val="0"/>
        <w:spacing w:after="0" w:line="240" w:lineRule="auto"/>
        <w:ind w:firstLine="540"/>
        <w:jc w:val="both"/>
        <w:rPr>
          <w:rFonts w:ascii="Times New Roman" w:eastAsia="Times New Roman" w:hAnsi="Times New Roman" w:cs="Times New Roman"/>
          <w:sz w:val="28"/>
          <w:szCs w:val="28"/>
          <w:lang w:eastAsia="ar-SA"/>
        </w:rPr>
      </w:pPr>
      <w:r w:rsidRPr="004B4D35">
        <w:rPr>
          <w:rFonts w:ascii="Times New Roman" w:eastAsia="Times New Roman" w:hAnsi="Times New Roman" w:cs="Times New Roman"/>
          <w:sz w:val="28"/>
          <w:szCs w:val="28"/>
          <w:lang w:eastAsia="ar-SA"/>
        </w:rPr>
        <w:t>- ежемесячная надбавка  к трудовой пенсии  по старости (инвалидности) лицам, замещающим муниципальные должности и муниципальным служащим.</w:t>
      </w:r>
    </w:p>
    <w:p w:rsidR="00FC7DB6" w:rsidRPr="004B4D35" w:rsidRDefault="00FC7DB6" w:rsidP="00FC7DB6">
      <w:pPr>
        <w:spacing w:after="0" w:line="240" w:lineRule="auto"/>
        <w:ind w:firstLine="709"/>
        <w:jc w:val="both"/>
        <w:rPr>
          <w:rFonts w:ascii="Times New Roman" w:eastAsia="Times New Roman" w:hAnsi="Times New Roman" w:cs="Times New Roman"/>
          <w:sz w:val="28"/>
          <w:szCs w:val="28"/>
          <w:lang w:eastAsia="ru-RU"/>
        </w:rPr>
      </w:pPr>
      <w:r w:rsidRPr="004B4D35">
        <w:rPr>
          <w:rFonts w:ascii="Times New Roman" w:eastAsia="Times New Roman" w:hAnsi="Times New Roman" w:cs="Times New Roman"/>
          <w:sz w:val="28"/>
          <w:szCs w:val="28"/>
          <w:lang w:eastAsia="ru-RU"/>
        </w:rPr>
        <w:t xml:space="preserve">Объем бюджетных ассигнований, направляемых на исполнение </w:t>
      </w:r>
      <w:proofErr w:type="gramStart"/>
      <w:r w:rsidRPr="004B4D35">
        <w:rPr>
          <w:rFonts w:ascii="Times New Roman" w:eastAsia="Times New Roman" w:hAnsi="Times New Roman" w:cs="Times New Roman"/>
          <w:sz w:val="28"/>
          <w:szCs w:val="28"/>
          <w:lang w:eastAsia="ru-RU"/>
        </w:rPr>
        <w:t xml:space="preserve">публичных  нормативных обязательств, предусмотренных решением Совета депутатов </w:t>
      </w:r>
      <w:proofErr w:type="spellStart"/>
      <w:r w:rsidRPr="004B4D35">
        <w:rPr>
          <w:rFonts w:ascii="Times New Roman" w:eastAsia="Times New Roman" w:hAnsi="Times New Roman" w:cs="Times New Roman"/>
          <w:sz w:val="28"/>
          <w:szCs w:val="28"/>
          <w:lang w:eastAsia="ru-RU"/>
        </w:rPr>
        <w:t>Урусовского</w:t>
      </w:r>
      <w:proofErr w:type="spellEnd"/>
      <w:r w:rsidRPr="004B4D35">
        <w:rPr>
          <w:rFonts w:ascii="Times New Roman" w:eastAsia="Times New Roman" w:hAnsi="Times New Roman" w:cs="Times New Roman"/>
          <w:sz w:val="28"/>
          <w:szCs w:val="28"/>
          <w:lang w:eastAsia="ru-RU"/>
        </w:rPr>
        <w:t xml:space="preserve"> сельского поселения составляет</w:t>
      </w:r>
      <w:proofErr w:type="gramEnd"/>
      <w:r w:rsidRPr="004B4D35">
        <w:rPr>
          <w:rFonts w:ascii="Times New Roman" w:eastAsia="Times New Roman" w:hAnsi="Times New Roman" w:cs="Times New Roman"/>
          <w:sz w:val="28"/>
          <w:szCs w:val="28"/>
          <w:lang w:eastAsia="ru-RU"/>
        </w:rPr>
        <w:t xml:space="preserve"> в 2024  году  -  177,3 тыс. рублей, в 2025 году – 73,1 тыс. рублей, в 2026 году – 70,0 тыс. рублей.</w:t>
      </w:r>
      <w:bookmarkStart w:id="1" w:name="Par156"/>
      <w:bookmarkEnd w:id="1"/>
    </w:p>
    <w:p w:rsidR="00FC7DB6" w:rsidRPr="004B4D35" w:rsidRDefault="00FC7DB6" w:rsidP="00FC7DB6">
      <w:pPr>
        <w:spacing w:after="0" w:line="240" w:lineRule="auto"/>
        <w:ind w:firstLine="709"/>
        <w:jc w:val="both"/>
        <w:rPr>
          <w:rFonts w:ascii="Times New Roman" w:eastAsia="Times New Roman" w:hAnsi="Times New Roman" w:cs="Times New Roman"/>
          <w:sz w:val="28"/>
          <w:szCs w:val="28"/>
          <w:lang w:eastAsia="ru-RU"/>
        </w:rPr>
      </w:pPr>
    </w:p>
    <w:p w:rsidR="00FC7DB6" w:rsidRPr="004B4D35" w:rsidRDefault="00FC7DB6" w:rsidP="00FC7DB6">
      <w:pPr>
        <w:suppressAutoHyphens/>
        <w:spacing w:after="0" w:line="240" w:lineRule="auto"/>
        <w:jc w:val="both"/>
        <w:rPr>
          <w:rFonts w:ascii="Times New Roman" w:eastAsia="Times New Roman" w:hAnsi="Times New Roman" w:cs="Times New Roman"/>
          <w:sz w:val="28"/>
          <w:szCs w:val="28"/>
          <w:lang w:eastAsia="ar-SA"/>
        </w:rPr>
      </w:pPr>
      <w:r w:rsidRPr="004B4D35">
        <w:rPr>
          <w:rFonts w:ascii="Times New Roman" w:eastAsia="Times New Roman" w:hAnsi="Times New Roman" w:cs="Times New Roman"/>
          <w:b/>
          <w:sz w:val="28"/>
          <w:szCs w:val="28"/>
          <w:lang w:eastAsia="ar-SA"/>
        </w:rPr>
        <w:t>Статья 8.</w:t>
      </w:r>
      <w:r w:rsidRPr="004B4D35">
        <w:rPr>
          <w:rFonts w:ascii="Times New Roman" w:eastAsia="Times New Roman" w:hAnsi="Times New Roman" w:cs="Times New Roman"/>
          <w:bCs/>
          <w:sz w:val="28"/>
          <w:szCs w:val="28"/>
          <w:lang w:eastAsia="ar-SA"/>
        </w:rPr>
        <w:t xml:space="preserve"> </w:t>
      </w:r>
      <w:r w:rsidRPr="004B4D35">
        <w:rPr>
          <w:rFonts w:ascii="Times New Roman" w:eastAsia="Times New Roman" w:hAnsi="Times New Roman" w:cs="Times New Roman"/>
          <w:b/>
          <w:sz w:val="28"/>
          <w:szCs w:val="28"/>
          <w:lang w:eastAsia="ar-SA"/>
        </w:rPr>
        <w:t xml:space="preserve">Бюджетные ассигнования Дорожного фонда     </w:t>
      </w:r>
      <w:proofErr w:type="spellStart"/>
      <w:r w:rsidRPr="004B4D35">
        <w:rPr>
          <w:rFonts w:ascii="Times New Roman" w:eastAsia="Times New Roman" w:hAnsi="Times New Roman" w:cs="Times New Roman"/>
          <w:b/>
          <w:sz w:val="28"/>
          <w:szCs w:val="28"/>
          <w:lang w:eastAsia="ar-SA"/>
        </w:rPr>
        <w:t>Урусовского</w:t>
      </w:r>
      <w:proofErr w:type="spellEnd"/>
      <w:r w:rsidRPr="004B4D35">
        <w:rPr>
          <w:rFonts w:ascii="Times New Roman" w:eastAsia="Times New Roman" w:hAnsi="Times New Roman" w:cs="Times New Roman"/>
          <w:b/>
          <w:sz w:val="28"/>
          <w:szCs w:val="28"/>
          <w:lang w:eastAsia="ar-SA"/>
        </w:rPr>
        <w:t xml:space="preserve"> сельского поселения </w:t>
      </w:r>
      <w:proofErr w:type="spellStart"/>
      <w:r w:rsidRPr="004B4D35">
        <w:rPr>
          <w:rFonts w:ascii="Times New Roman" w:eastAsia="Times New Roman" w:hAnsi="Times New Roman" w:cs="Times New Roman"/>
          <w:b/>
          <w:sz w:val="28"/>
          <w:szCs w:val="28"/>
          <w:lang w:eastAsia="ar-SA"/>
        </w:rPr>
        <w:t>Ардатовского</w:t>
      </w:r>
      <w:proofErr w:type="spellEnd"/>
      <w:r w:rsidRPr="004B4D35">
        <w:rPr>
          <w:rFonts w:ascii="Times New Roman" w:eastAsia="Times New Roman" w:hAnsi="Times New Roman" w:cs="Times New Roman"/>
          <w:b/>
          <w:sz w:val="28"/>
          <w:szCs w:val="28"/>
          <w:lang w:eastAsia="ar-SA"/>
        </w:rPr>
        <w:t xml:space="preserve"> муниципального района Республики Мордовия</w:t>
      </w:r>
    </w:p>
    <w:p w:rsidR="00FC7DB6" w:rsidRPr="004B4D35" w:rsidRDefault="00FC7DB6" w:rsidP="00FC7DB6">
      <w:pPr>
        <w:suppressAutoHyphens/>
        <w:autoSpaceDE w:val="0"/>
        <w:autoSpaceDN w:val="0"/>
        <w:adjustRightInd w:val="0"/>
        <w:spacing w:after="0" w:line="240" w:lineRule="auto"/>
        <w:ind w:firstLine="709"/>
        <w:jc w:val="both"/>
        <w:rPr>
          <w:rFonts w:ascii="Times New Roman" w:eastAsia="Times New Roman" w:hAnsi="Times New Roman" w:cs="Times New Roman"/>
          <w:bCs/>
          <w:sz w:val="28"/>
          <w:szCs w:val="28"/>
          <w:lang w:eastAsia="ar-SA"/>
        </w:rPr>
      </w:pPr>
      <w:r w:rsidRPr="004B4D35">
        <w:rPr>
          <w:rFonts w:ascii="Times New Roman" w:eastAsia="Times New Roman" w:hAnsi="Times New Roman" w:cs="Times New Roman"/>
          <w:sz w:val="28"/>
          <w:szCs w:val="28"/>
          <w:lang w:eastAsia="ar-SA"/>
        </w:rPr>
        <w:t xml:space="preserve">1. Утвердить объем бюджетных ассигнований Дорожного фонда </w:t>
      </w:r>
      <w:proofErr w:type="spellStart"/>
      <w:r w:rsidRPr="004B4D35">
        <w:rPr>
          <w:rFonts w:ascii="Times New Roman" w:eastAsia="Times New Roman" w:hAnsi="Times New Roman" w:cs="Times New Roman"/>
          <w:sz w:val="28"/>
          <w:szCs w:val="28"/>
          <w:lang w:eastAsia="ar-SA"/>
        </w:rPr>
        <w:t>Урусовского</w:t>
      </w:r>
      <w:proofErr w:type="spellEnd"/>
      <w:r w:rsidRPr="004B4D35">
        <w:rPr>
          <w:rFonts w:ascii="Times New Roman" w:eastAsia="Times New Roman" w:hAnsi="Times New Roman" w:cs="Times New Roman"/>
          <w:sz w:val="28"/>
          <w:szCs w:val="28"/>
          <w:lang w:eastAsia="ar-SA"/>
        </w:rPr>
        <w:t xml:space="preserve"> сельского поселения </w:t>
      </w:r>
      <w:proofErr w:type="spellStart"/>
      <w:r w:rsidRPr="004B4D35">
        <w:rPr>
          <w:rFonts w:ascii="Times New Roman" w:eastAsia="Times New Roman" w:hAnsi="Times New Roman" w:cs="Times New Roman"/>
          <w:sz w:val="28"/>
          <w:szCs w:val="28"/>
          <w:lang w:eastAsia="ar-SA"/>
        </w:rPr>
        <w:t>Ардатовского</w:t>
      </w:r>
      <w:proofErr w:type="spellEnd"/>
      <w:r w:rsidRPr="004B4D35">
        <w:rPr>
          <w:rFonts w:ascii="Times New Roman" w:eastAsia="Times New Roman" w:hAnsi="Times New Roman" w:cs="Times New Roman"/>
          <w:sz w:val="28"/>
          <w:szCs w:val="28"/>
          <w:lang w:eastAsia="ar-SA"/>
        </w:rPr>
        <w:t xml:space="preserve"> муниципального района Республики Мордовия на 2024 год в сумме 340,7 тыс. рублей</w:t>
      </w:r>
      <w:r w:rsidRPr="004B4D35">
        <w:rPr>
          <w:rFonts w:ascii="Times New Roman" w:eastAsia="Times New Roman" w:hAnsi="Times New Roman" w:cs="Times New Roman"/>
          <w:bCs/>
          <w:sz w:val="28"/>
          <w:szCs w:val="28"/>
          <w:lang w:eastAsia="ar-SA"/>
        </w:rPr>
        <w:t>, на 2025 год -358,8  тыс. рублей, на 2026 год – 369,9 тыс. рублей.</w:t>
      </w:r>
    </w:p>
    <w:p w:rsidR="00FC7DB6" w:rsidRPr="004B4D35" w:rsidRDefault="00FC7DB6" w:rsidP="00FC7DB6">
      <w:pPr>
        <w:widowControl w:val="0"/>
        <w:suppressAutoHyphens/>
        <w:autoSpaceDE w:val="0"/>
        <w:spacing w:after="0" w:line="240" w:lineRule="auto"/>
        <w:ind w:firstLine="720"/>
        <w:jc w:val="both"/>
        <w:rPr>
          <w:rFonts w:ascii="Times New Roman" w:eastAsia="Times New Roman" w:hAnsi="Times New Roman" w:cs="Times New Roman"/>
          <w:bCs/>
          <w:sz w:val="28"/>
          <w:szCs w:val="28"/>
          <w:lang w:eastAsia="ar-SA"/>
        </w:rPr>
      </w:pPr>
      <w:r w:rsidRPr="004B4D35">
        <w:rPr>
          <w:rFonts w:ascii="Times New Roman" w:eastAsia="Times New Roman" w:hAnsi="Times New Roman" w:cs="Times New Roman"/>
          <w:sz w:val="28"/>
          <w:szCs w:val="28"/>
          <w:lang w:eastAsia="ar-SA"/>
        </w:rPr>
        <w:t xml:space="preserve">2. Бюджетные ассигнования Дорожного фонда </w:t>
      </w:r>
      <w:proofErr w:type="spellStart"/>
      <w:r w:rsidRPr="004B4D35">
        <w:rPr>
          <w:rFonts w:ascii="Times New Roman" w:eastAsia="Times New Roman" w:hAnsi="Times New Roman" w:cs="Times New Roman"/>
          <w:sz w:val="28"/>
          <w:szCs w:val="28"/>
          <w:lang w:eastAsia="ar-SA"/>
        </w:rPr>
        <w:t>Урусовского</w:t>
      </w:r>
      <w:proofErr w:type="spellEnd"/>
      <w:r w:rsidRPr="004B4D35">
        <w:rPr>
          <w:rFonts w:ascii="Times New Roman" w:eastAsia="Times New Roman" w:hAnsi="Times New Roman" w:cs="Times New Roman"/>
          <w:sz w:val="28"/>
          <w:szCs w:val="28"/>
          <w:lang w:eastAsia="ar-SA"/>
        </w:rPr>
        <w:t xml:space="preserve"> сельского поселения </w:t>
      </w:r>
      <w:proofErr w:type="spellStart"/>
      <w:r w:rsidRPr="004B4D35">
        <w:rPr>
          <w:rFonts w:ascii="Times New Roman" w:eastAsia="Times New Roman" w:hAnsi="Times New Roman" w:cs="Times New Roman"/>
          <w:sz w:val="28"/>
          <w:szCs w:val="28"/>
          <w:lang w:eastAsia="ar-SA"/>
        </w:rPr>
        <w:t>Ардатовского</w:t>
      </w:r>
      <w:proofErr w:type="spellEnd"/>
      <w:r w:rsidRPr="004B4D35">
        <w:rPr>
          <w:rFonts w:ascii="Times New Roman" w:eastAsia="Times New Roman" w:hAnsi="Times New Roman" w:cs="Times New Roman"/>
          <w:sz w:val="28"/>
          <w:szCs w:val="28"/>
          <w:lang w:eastAsia="ar-SA"/>
        </w:rPr>
        <w:t xml:space="preserve"> муниципального района Республики Мордовия направляются: </w:t>
      </w:r>
    </w:p>
    <w:p w:rsidR="00FC7DB6" w:rsidRPr="004B4D35" w:rsidRDefault="00FC7DB6" w:rsidP="00FC7DB6">
      <w:pPr>
        <w:widowControl w:val="0"/>
        <w:suppressAutoHyphens/>
        <w:autoSpaceDE w:val="0"/>
        <w:spacing w:after="0" w:line="240" w:lineRule="auto"/>
        <w:ind w:firstLine="720"/>
        <w:jc w:val="both"/>
        <w:rPr>
          <w:rFonts w:ascii="Times New Roman" w:eastAsia="Times New Roman" w:hAnsi="Times New Roman" w:cs="Times New Roman"/>
          <w:sz w:val="28"/>
          <w:szCs w:val="28"/>
          <w:lang w:eastAsia="ar-SA"/>
        </w:rPr>
      </w:pPr>
      <w:r w:rsidRPr="004B4D35">
        <w:rPr>
          <w:rFonts w:ascii="Times New Roman" w:eastAsia="Times New Roman" w:hAnsi="Times New Roman" w:cs="Times New Roman"/>
          <w:sz w:val="28"/>
          <w:szCs w:val="28"/>
          <w:lang w:eastAsia="ar-SA"/>
        </w:rPr>
        <w:t>- на погашение задолженности за строительство (реконструкцию), капитальный ремонт, ремонт и содержание автомобильных дорог общего пользования (за исключением автомобильных дорог федерального значения);</w:t>
      </w:r>
    </w:p>
    <w:p w:rsidR="00FC7DB6" w:rsidRPr="004B4D35" w:rsidRDefault="00FC7DB6" w:rsidP="00FC7DB6">
      <w:pPr>
        <w:widowControl w:val="0"/>
        <w:suppressAutoHyphens/>
        <w:autoSpaceDE w:val="0"/>
        <w:spacing w:after="0" w:line="240" w:lineRule="auto"/>
        <w:ind w:firstLine="720"/>
        <w:jc w:val="both"/>
        <w:rPr>
          <w:rFonts w:ascii="Times New Roman" w:eastAsia="Times New Roman" w:hAnsi="Times New Roman" w:cs="Times New Roman"/>
          <w:sz w:val="28"/>
          <w:szCs w:val="28"/>
          <w:lang w:eastAsia="ar-SA"/>
        </w:rPr>
      </w:pPr>
      <w:r w:rsidRPr="004B4D35">
        <w:rPr>
          <w:rFonts w:ascii="Times New Roman" w:eastAsia="Times New Roman" w:hAnsi="Times New Roman" w:cs="Times New Roman"/>
          <w:sz w:val="28"/>
          <w:szCs w:val="28"/>
          <w:lang w:eastAsia="ar-SA"/>
        </w:rPr>
        <w:t>- на строительство (реконструкцию), капитальный ремонт и содержание автомобильных дорог общего пользования местного значения.</w:t>
      </w:r>
    </w:p>
    <w:p w:rsidR="00FC7DB6" w:rsidRPr="004B4D35" w:rsidRDefault="00FC7DB6" w:rsidP="00FC7DB6">
      <w:pPr>
        <w:suppressAutoHyphens/>
        <w:spacing w:after="0" w:line="240" w:lineRule="auto"/>
        <w:ind w:firstLine="708"/>
        <w:jc w:val="both"/>
        <w:rPr>
          <w:rFonts w:ascii="Times New Roman" w:eastAsia="Times New Roman" w:hAnsi="Times New Roman" w:cs="Times New Roman"/>
          <w:sz w:val="24"/>
          <w:szCs w:val="24"/>
          <w:lang w:eastAsia="ar-SA"/>
        </w:rPr>
      </w:pPr>
      <w:r w:rsidRPr="004B4D35">
        <w:rPr>
          <w:rFonts w:ascii="Times New Roman" w:eastAsia="Times New Roman" w:hAnsi="Times New Roman" w:cs="Times New Roman"/>
          <w:sz w:val="28"/>
          <w:szCs w:val="28"/>
          <w:lang w:eastAsia="ar-SA"/>
        </w:rPr>
        <w:t xml:space="preserve">3. Порядок формирования и использования </w:t>
      </w:r>
      <w:r w:rsidRPr="004B4D35">
        <w:rPr>
          <w:rFonts w:ascii="Times New Roman" w:eastAsia="Times New Roman" w:hAnsi="Times New Roman" w:cs="Times New Roman"/>
          <w:bCs/>
          <w:sz w:val="28"/>
          <w:szCs w:val="28"/>
          <w:lang w:eastAsia="ar-SA"/>
        </w:rPr>
        <w:t xml:space="preserve">Дорожного фонда сельского поселения определяется Решением Совета депутатов </w:t>
      </w:r>
      <w:proofErr w:type="spellStart"/>
      <w:r w:rsidRPr="004B4D35">
        <w:rPr>
          <w:rFonts w:ascii="Times New Roman" w:eastAsia="Times New Roman" w:hAnsi="Times New Roman" w:cs="Times New Roman"/>
          <w:bCs/>
          <w:sz w:val="28"/>
          <w:szCs w:val="28"/>
          <w:lang w:eastAsia="ar-SA"/>
        </w:rPr>
        <w:t>Урусовского</w:t>
      </w:r>
      <w:proofErr w:type="spellEnd"/>
      <w:r w:rsidRPr="004B4D35">
        <w:rPr>
          <w:rFonts w:ascii="Times New Roman" w:eastAsia="Times New Roman" w:hAnsi="Times New Roman" w:cs="Times New Roman"/>
          <w:bCs/>
          <w:sz w:val="28"/>
          <w:szCs w:val="28"/>
          <w:lang w:eastAsia="ar-SA"/>
        </w:rPr>
        <w:t xml:space="preserve"> сельского поселения </w:t>
      </w:r>
      <w:proofErr w:type="spellStart"/>
      <w:r w:rsidRPr="004B4D35">
        <w:rPr>
          <w:rFonts w:ascii="Times New Roman" w:eastAsia="Times New Roman" w:hAnsi="Times New Roman" w:cs="Times New Roman"/>
          <w:bCs/>
          <w:sz w:val="28"/>
          <w:szCs w:val="28"/>
          <w:lang w:eastAsia="ar-SA"/>
        </w:rPr>
        <w:t>Ардатовского</w:t>
      </w:r>
      <w:proofErr w:type="spellEnd"/>
      <w:r w:rsidRPr="004B4D35">
        <w:rPr>
          <w:rFonts w:ascii="Times New Roman" w:eastAsia="Times New Roman" w:hAnsi="Times New Roman" w:cs="Times New Roman"/>
          <w:bCs/>
          <w:sz w:val="28"/>
          <w:szCs w:val="28"/>
          <w:lang w:eastAsia="ar-SA"/>
        </w:rPr>
        <w:t xml:space="preserve"> муниципального района.</w:t>
      </w:r>
    </w:p>
    <w:p w:rsidR="00FC7DB6" w:rsidRPr="004B4D35" w:rsidRDefault="00FC7DB6" w:rsidP="00FC7DB6">
      <w:pPr>
        <w:suppressAutoHyphens/>
        <w:spacing w:after="0" w:line="240" w:lineRule="auto"/>
        <w:ind w:firstLine="708"/>
        <w:jc w:val="both"/>
        <w:rPr>
          <w:rFonts w:ascii="Times New Roman" w:eastAsia="Times New Roman" w:hAnsi="Times New Roman" w:cs="Times New Roman"/>
          <w:sz w:val="24"/>
          <w:szCs w:val="24"/>
          <w:lang w:eastAsia="ar-SA"/>
        </w:rPr>
      </w:pPr>
    </w:p>
    <w:p w:rsidR="00FC7DB6" w:rsidRPr="004B4D35" w:rsidRDefault="00FC7DB6" w:rsidP="00FC7DB6">
      <w:pPr>
        <w:suppressAutoHyphens/>
        <w:autoSpaceDE w:val="0"/>
        <w:autoSpaceDN w:val="0"/>
        <w:adjustRightInd w:val="0"/>
        <w:spacing w:after="0" w:line="240" w:lineRule="auto"/>
        <w:jc w:val="both"/>
        <w:rPr>
          <w:rFonts w:ascii="Times New Roman" w:eastAsia="Times New Roman" w:hAnsi="Times New Roman" w:cs="Times New Roman"/>
          <w:b/>
          <w:bCs/>
          <w:sz w:val="28"/>
          <w:szCs w:val="28"/>
          <w:lang w:eastAsia="ar-SA"/>
        </w:rPr>
      </w:pPr>
      <w:r w:rsidRPr="004B4D35">
        <w:rPr>
          <w:rFonts w:ascii="Times New Roman" w:eastAsia="Times New Roman" w:hAnsi="Times New Roman" w:cs="Times New Roman"/>
          <w:b/>
          <w:bCs/>
          <w:sz w:val="28"/>
          <w:szCs w:val="28"/>
          <w:lang w:eastAsia="ar-SA"/>
        </w:rPr>
        <w:t>Статья 9.</w:t>
      </w:r>
      <w:r w:rsidRPr="004B4D35">
        <w:rPr>
          <w:rFonts w:ascii="Times New Roman" w:eastAsia="Times New Roman" w:hAnsi="Times New Roman" w:cs="Times New Roman"/>
          <w:bCs/>
          <w:sz w:val="28"/>
          <w:szCs w:val="28"/>
          <w:lang w:eastAsia="ar-SA"/>
        </w:rPr>
        <w:t xml:space="preserve"> </w:t>
      </w:r>
      <w:r w:rsidRPr="004B4D35">
        <w:rPr>
          <w:rFonts w:ascii="Times New Roman" w:eastAsia="Times New Roman" w:hAnsi="Times New Roman" w:cs="Times New Roman"/>
          <w:b/>
          <w:bCs/>
          <w:sz w:val="28"/>
          <w:szCs w:val="28"/>
          <w:lang w:eastAsia="ar-SA"/>
        </w:rPr>
        <w:t xml:space="preserve">Резервный фонд администрации </w:t>
      </w:r>
      <w:proofErr w:type="spellStart"/>
      <w:r w:rsidRPr="004B4D35">
        <w:rPr>
          <w:rFonts w:ascii="Times New Roman" w:eastAsia="Times New Roman" w:hAnsi="Times New Roman" w:cs="Times New Roman"/>
          <w:b/>
          <w:bCs/>
          <w:sz w:val="28"/>
          <w:szCs w:val="28"/>
          <w:lang w:eastAsia="ar-SA"/>
        </w:rPr>
        <w:t>Урусовского</w:t>
      </w:r>
      <w:proofErr w:type="spellEnd"/>
      <w:r w:rsidRPr="004B4D35">
        <w:rPr>
          <w:rFonts w:ascii="Times New Roman" w:eastAsia="Times New Roman" w:hAnsi="Times New Roman" w:cs="Times New Roman"/>
          <w:b/>
          <w:bCs/>
          <w:sz w:val="28"/>
          <w:szCs w:val="28"/>
          <w:lang w:eastAsia="ar-SA"/>
        </w:rPr>
        <w:t xml:space="preserve"> сельского поселения </w:t>
      </w:r>
      <w:proofErr w:type="spellStart"/>
      <w:r w:rsidRPr="004B4D35">
        <w:rPr>
          <w:rFonts w:ascii="Times New Roman" w:eastAsia="Times New Roman" w:hAnsi="Times New Roman" w:cs="Times New Roman"/>
          <w:b/>
          <w:bCs/>
          <w:sz w:val="28"/>
          <w:szCs w:val="28"/>
          <w:lang w:eastAsia="ar-SA"/>
        </w:rPr>
        <w:t>Ардатовского</w:t>
      </w:r>
      <w:proofErr w:type="spellEnd"/>
      <w:r w:rsidRPr="004B4D35">
        <w:rPr>
          <w:rFonts w:ascii="Times New Roman" w:eastAsia="Times New Roman" w:hAnsi="Times New Roman" w:cs="Times New Roman"/>
          <w:b/>
          <w:bCs/>
          <w:sz w:val="28"/>
          <w:szCs w:val="28"/>
          <w:lang w:eastAsia="ar-SA"/>
        </w:rPr>
        <w:t xml:space="preserve"> муниципального района Республики Мордовия</w:t>
      </w:r>
    </w:p>
    <w:p w:rsidR="00FC7DB6" w:rsidRPr="004B4D35" w:rsidRDefault="00FC7DB6" w:rsidP="00FC7DB6">
      <w:pPr>
        <w:suppressAutoHyphens/>
        <w:autoSpaceDE w:val="0"/>
        <w:autoSpaceDN w:val="0"/>
        <w:adjustRightInd w:val="0"/>
        <w:spacing w:after="0" w:line="240" w:lineRule="auto"/>
        <w:ind w:firstLine="709"/>
        <w:jc w:val="both"/>
        <w:rPr>
          <w:rFonts w:ascii="Times New Roman" w:eastAsia="Times New Roman" w:hAnsi="Times New Roman" w:cs="Times New Roman"/>
          <w:sz w:val="28"/>
          <w:szCs w:val="28"/>
          <w:lang w:eastAsia="ar-SA"/>
        </w:rPr>
      </w:pPr>
    </w:p>
    <w:p w:rsidR="00FC7DB6" w:rsidRPr="004B4D35" w:rsidRDefault="00FC7DB6" w:rsidP="00FC7DB6">
      <w:pPr>
        <w:suppressAutoHyphens/>
        <w:autoSpaceDE w:val="0"/>
        <w:autoSpaceDN w:val="0"/>
        <w:adjustRightInd w:val="0"/>
        <w:spacing w:after="0" w:line="240" w:lineRule="auto"/>
        <w:ind w:firstLine="709"/>
        <w:jc w:val="both"/>
        <w:rPr>
          <w:rFonts w:ascii="Times New Roman" w:eastAsia="Times New Roman" w:hAnsi="Times New Roman" w:cs="Times New Roman"/>
          <w:sz w:val="28"/>
          <w:szCs w:val="28"/>
          <w:lang w:eastAsia="ar-SA"/>
        </w:rPr>
      </w:pPr>
      <w:r w:rsidRPr="004B4D35">
        <w:rPr>
          <w:rFonts w:ascii="Times New Roman" w:eastAsia="Times New Roman" w:hAnsi="Times New Roman" w:cs="Times New Roman"/>
          <w:sz w:val="28"/>
          <w:szCs w:val="28"/>
          <w:lang w:eastAsia="ar-SA"/>
        </w:rPr>
        <w:t xml:space="preserve">Установить размер Резервного фонда администрации </w:t>
      </w:r>
      <w:proofErr w:type="spellStart"/>
      <w:r w:rsidRPr="004B4D35">
        <w:rPr>
          <w:rFonts w:ascii="Times New Roman" w:eastAsia="Times New Roman" w:hAnsi="Times New Roman" w:cs="Times New Roman"/>
          <w:sz w:val="28"/>
          <w:szCs w:val="28"/>
          <w:lang w:eastAsia="ar-SA"/>
        </w:rPr>
        <w:t>Урусовского</w:t>
      </w:r>
      <w:proofErr w:type="spellEnd"/>
      <w:r w:rsidRPr="004B4D35">
        <w:rPr>
          <w:rFonts w:ascii="Times New Roman" w:eastAsia="Times New Roman" w:hAnsi="Times New Roman" w:cs="Times New Roman"/>
          <w:sz w:val="28"/>
          <w:szCs w:val="28"/>
          <w:lang w:eastAsia="ar-SA"/>
        </w:rPr>
        <w:t xml:space="preserve"> сельского поселения </w:t>
      </w:r>
      <w:proofErr w:type="spellStart"/>
      <w:r w:rsidRPr="004B4D35">
        <w:rPr>
          <w:rFonts w:ascii="Times New Roman" w:eastAsia="Times New Roman" w:hAnsi="Times New Roman" w:cs="Times New Roman"/>
          <w:sz w:val="28"/>
          <w:szCs w:val="28"/>
          <w:lang w:eastAsia="ar-SA"/>
        </w:rPr>
        <w:t>Ардатовского</w:t>
      </w:r>
      <w:proofErr w:type="spellEnd"/>
      <w:r w:rsidRPr="004B4D35">
        <w:rPr>
          <w:rFonts w:ascii="Times New Roman" w:eastAsia="Times New Roman" w:hAnsi="Times New Roman" w:cs="Times New Roman"/>
          <w:sz w:val="28"/>
          <w:szCs w:val="28"/>
          <w:lang w:eastAsia="ar-SA"/>
        </w:rPr>
        <w:t xml:space="preserve"> муниципального района Республики Мордовия на </w:t>
      </w:r>
      <w:r w:rsidRPr="004B4D35">
        <w:rPr>
          <w:rFonts w:ascii="Times New Roman" w:eastAsia="Times New Roman" w:hAnsi="Times New Roman" w:cs="Times New Roman"/>
          <w:bCs/>
          <w:sz w:val="28"/>
          <w:szCs w:val="28"/>
          <w:lang w:eastAsia="ar-SA"/>
        </w:rPr>
        <w:t xml:space="preserve">2024 год </w:t>
      </w:r>
      <w:r w:rsidRPr="004B4D35">
        <w:rPr>
          <w:rFonts w:ascii="Times New Roman" w:eastAsia="Times New Roman" w:hAnsi="Times New Roman" w:cs="Times New Roman"/>
          <w:sz w:val="28"/>
          <w:szCs w:val="28"/>
          <w:lang w:eastAsia="ar-SA"/>
        </w:rPr>
        <w:t>и на плановый период 2025 и 2026 годов в сумме 0,1 тыс. рублей ежегодно.</w:t>
      </w:r>
    </w:p>
    <w:p w:rsidR="00FC7DB6" w:rsidRPr="004B4D35" w:rsidRDefault="00FC7DB6" w:rsidP="00FC7DB6">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rPr>
      </w:pPr>
      <w:r w:rsidRPr="004B4D35">
        <w:rPr>
          <w:rFonts w:ascii="Times New Roman" w:eastAsia="Times New Roman" w:hAnsi="Times New Roman" w:cs="Times New Roman"/>
          <w:sz w:val="28"/>
          <w:szCs w:val="28"/>
        </w:rPr>
        <w:t>Средства Резервного фонда администрации сельского поселения  направляются на финансовое обеспечение непредвиденных расходов, в том числе на проведение аварийно-восстановительных работ и иных мероприятий, связанных с ликвидацией последствий стихийных бедствий и других чрезвычайных ситуаций.</w:t>
      </w:r>
    </w:p>
    <w:p w:rsidR="00FC7DB6" w:rsidRPr="004B4D35" w:rsidRDefault="00FC7DB6" w:rsidP="00FC7DB6">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rPr>
      </w:pPr>
      <w:r w:rsidRPr="004B4D35">
        <w:rPr>
          <w:rFonts w:ascii="Times New Roman" w:eastAsia="Times New Roman" w:hAnsi="Times New Roman" w:cs="Times New Roman"/>
          <w:sz w:val="28"/>
          <w:szCs w:val="28"/>
        </w:rPr>
        <w:t>Бюджетные ассигнования Резервного фонда администрации сельского поселения, предусмотренные в составе бюджета сельского поселения, используются по решению администрации сельского поселения.</w:t>
      </w:r>
    </w:p>
    <w:p w:rsidR="00FC7DB6" w:rsidRPr="004B4D35" w:rsidRDefault="00FC7DB6" w:rsidP="00FC7DB6">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rPr>
      </w:pPr>
      <w:r w:rsidRPr="004B4D35">
        <w:rPr>
          <w:rFonts w:ascii="Times New Roman" w:eastAsia="Times New Roman" w:hAnsi="Times New Roman" w:cs="Times New Roman"/>
          <w:sz w:val="28"/>
          <w:szCs w:val="28"/>
        </w:rPr>
        <w:t>Порядок использования бюджетных ассигнований Резервного фонда администрации сельского поселения,  устанавливается администрацией сельского поселения.</w:t>
      </w:r>
    </w:p>
    <w:p w:rsidR="00FC7DB6" w:rsidRPr="004B4D35" w:rsidRDefault="00FC7DB6" w:rsidP="00FC7DB6">
      <w:pPr>
        <w:suppressAutoHyphens/>
        <w:autoSpaceDE w:val="0"/>
        <w:autoSpaceDN w:val="0"/>
        <w:adjustRightInd w:val="0"/>
        <w:spacing w:after="0" w:line="240" w:lineRule="auto"/>
        <w:ind w:firstLine="709"/>
        <w:jc w:val="both"/>
        <w:rPr>
          <w:rFonts w:ascii="Times New Roman" w:eastAsia="Times New Roman" w:hAnsi="Times New Roman" w:cs="Times New Roman"/>
          <w:sz w:val="28"/>
          <w:szCs w:val="28"/>
          <w:lang w:eastAsia="ar-SA"/>
        </w:rPr>
      </w:pPr>
      <w:r w:rsidRPr="004B4D35">
        <w:rPr>
          <w:rFonts w:ascii="Times New Roman" w:eastAsia="Times New Roman" w:hAnsi="Times New Roman" w:cs="Times New Roman"/>
          <w:sz w:val="28"/>
          <w:szCs w:val="28"/>
          <w:lang w:eastAsia="ar-SA"/>
        </w:rPr>
        <w:t>Отчет об использовании бюджетных ассигнований Резервного фонда администрации сельского поселения прилагается к годовому отчету об исполнении бюджета сельского поселения.</w:t>
      </w:r>
    </w:p>
    <w:p w:rsidR="00FC7DB6" w:rsidRPr="004B4D35" w:rsidRDefault="00FC7DB6" w:rsidP="00FC7DB6">
      <w:pPr>
        <w:suppressAutoHyphens/>
        <w:autoSpaceDE w:val="0"/>
        <w:autoSpaceDN w:val="0"/>
        <w:adjustRightInd w:val="0"/>
        <w:spacing w:after="0" w:line="240" w:lineRule="auto"/>
        <w:ind w:firstLine="709"/>
        <w:jc w:val="both"/>
        <w:rPr>
          <w:rFonts w:ascii="Times New Roman" w:eastAsia="Times New Roman" w:hAnsi="Times New Roman" w:cs="Times New Roman"/>
          <w:sz w:val="28"/>
          <w:szCs w:val="28"/>
          <w:lang w:eastAsia="ar-SA"/>
        </w:rPr>
      </w:pPr>
    </w:p>
    <w:p w:rsidR="00FC7DB6" w:rsidRPr="004B4D35" w:rsidRDefault="00FC7DB6" w:rsidP="00FC7DB6">
      <w:pPr>
        <w:suppressAutoHyphens/>
        <w:autoSpaceDE w:val="0"/>
        <w:autoSpaceDN w:val="0"/>
        <w:adjustRightInd w:val="0"/>
        <w:spacing w:after="0" w:line="240" w:lineRule="auto"/>
        <w:jc w:val="both"/>
        <w:rPr>
          <w:rFonts w:ascii="Times New Roman" w:eastAsia="Times New Roman" w:hAnsi="Times New Roman" w:cs="Times New Roman"/>
          <w:sz w:val="28"/>
          <w:szCs w:val="28"/>
          <w:lang w:eastAsia="ar-SA"/>
        </w:rPr>
      </w:pPr>
      <w:r w:rsidRPr="004B4D35">
        <w:rPr>
          <w:rFonts w:ascii="Times New Roman" w:eastAsia="Times New Roman" w:hAnsi="Times New Roman" w:cs="Times New Roman"/>
          <w:b/>
          <w:sz w:val="28"/>
          <w:szCs w:val="28"/>
          <w:lang w:eastAsia="ar-SA"/>
        </w:rPr>
        <w:t>Статья 10.</w:t>
      </w:r>
      <w:r w:rsidRPr="004B4D35">
        <w:rPr>
          <w:rFonts w:ascii="Times New Roman" w:eastAsia="Times New Roman" w:hAnsi="Times New Roman" w:cs="Times New Roman"/>
          <w:b/>
          <w:bCs/>
          <w:sz w:val="28"/>
          <w:szCs w:val="28"/>
          <w:lang w:eastAsia="ar-SA"/>
        </w:rPr>
        <w:t xml:space="preserve"> </w:t>
      </w:r>
      <w:r w:rsidRPr="004B4D35">
        <w:rPr>
          <w:rFonts w:ascii="Times New Roman" w:eastAsia="Times New Roman" w:hAnsi="Times New Roman" w:cs="Times New Roman"/>
          <w:b/>
          <w:sz w:val="28"/>
          <w:szCs w:val="28"/>
          <w:lang w:eastAsia="ar-SA"/>
        </w:rPr>
        <w:t>Объем бюджетных ассигнований на исполнение публичных нормативных обязательств</w:t>
      </w:r>
    </w:p>
    <w:p w:rsidR="00FC7DB6" w:rsidRPr="004B4D35" w:rsidRDefault="00FC7DB6" w:rsidP="00FC7DB6">
      <w:pPr>
        <w:suppressAutoHyphens/>
        <w:autoSpaceDE w:val="0"/>
        <w:autoSpaceDN w:val="0"/>
        <w:adjustRightInd w:val="0"/>
        <w:spacing w:after="0" w:line="240" w:lineRule="auto"/>
        <w:ind w:firstLine="709"/>
        <w:jc w:val="both"/>
        <w:rPr>
          <w:rFonts w:ascii="Times New Roman" w:eastAsia="Times New Roman" w:hAnsi="Times New Roman" w:cs="Times New Roman"/>
          <w:sz w:val="28"/>
          <w:szCs w:val="28"/>
          <w:lang w:eastAsia="ar-SA"/>
        </w:rPr>
      </w:pPr>
      <w:proofErr w:type="gramStart"/>
      <w:r w:rsidRPr="004B4D35">
        <w:rPr>
          <w:rFonts w:ascii="Times New Roman" w:eastAsia="Times New Roman" w:hAnsi="Times New Roman" w:cs="Times New Roman"/>
          <w:sz w:val="28"/>
          <w:szCs w:val="28"/>
          <w:lang w:eastAsia="ar-SA"/>
        </w:rPr>
        <w:t>Утвердить объем бюджетных ассигнований, направляемых на исполнение публичных нормативных обязательств, предусмотренных настоящим Решением, на  2024 год -  177,3 тыс. рублей, в 2025 году – 73,1 тыс. рублей, в 2026 году – 70,0 тыс. рублей</w:t>
      </w:r>
      <w:proofErr w:type="gramEnd"/>
    </w:p>
    <w:p w:rsidR="00FC7DB6" w:rsidRPr="004B4D35" w:rsidRDefault="00FC7DB6" w:rsidP="00FC7DB6">
      <w:pPr>
        <w:suppressAutoHyphens/>
        <w:autoSpaceDE w:val="0"/>
        <w:autoSpaceDN w:val="0"/>
        <w:adjustRightInd w:val="0"/>
        <w:spacing w:after="0" w:line="240" w:lineRule="auto"/>
        <w:ind w:firstLine="709"/>
        <w:jc w:val="both"/>
        <w:rPr>
          <w:rFonts w:ascii="Times New Roman" w:eastAsia="Times New Roman" w:hAnsi="Times New Roman" w:cs="Times New Roman"/>
          <w:sz w:val="28"/>
          <w:szCs w:val="28"/>
          <w:lang w:eastAsia="ar-SA"/>
        </w:rPr>
      </w:pPr>
    </w:p>
    <w:p w:rsidR="00FC7DB6" w:rsidRPr="004B4D35" w:rsidRDefault="00FC7DB6" w:rsidP="00FC7DB6">
      <w:pPr>
        <w:suppressAutoHyphens/>
        <w:autoSpaceDE w:val="0"/>
        <w:autoSpaceDN w:val="0"/>
        <w:adjustRightInd w:val="0"/>
        <w:spacing w:after="0" w:line="240" w:lineRule="auto"/>
        <w:jc w:val="both"/>
        <w:rPr>
          <w:rFonts w:ascii="Times New Roman" w:eastAsia="Times New Roman" w:hAnsi="Times New Roman" w:cs="Times New Roman"/>
          <w:b/>
          <w:bCs/>
          <w:sz w:val="28"/>
          <w:szCs w:val="28"/>
          <w:lang w:eastAsia="ar-SA"/>
        </w:rPr>
      </w:pPr>
      <w:r w:rsidRPr="004B4D35">
        <w:rPr>
          <w:rFonts w:ascii="Times New Roman" w:eastAsia="Times New Roman" w:hAnsi="Times New Roman" w:cs="Times New Roman"/>
          <w:b/>
          <w:bCs/>
          <w:sz w:val="28"/>
          <w:szCs w:val="28"/>
          <w:lang w:eastAsia="ar-SA"/>
        </w:rPr>
        <w:t xml:space="preserve">Статья 11. Расходы на исполнение судебных актов по искам к </w:t>
      </w:r>
      <w:proofErr w:type="spellStart"/>
      <w:r w:rsidRPr="004B4D35">
        <w:rPr>
          <w:rFonts w:ascii="Times New Roman" w:eastAsia="Times New Roman" w:hAnsi="Times New Roman" w:cs="Times New Roman"/>
          <w:b/>
          <w:bCs/>
          <w:sz w:val="28"/>
          <w:szCs w:val="28"/>
          <w:lang w:eastAsia="ar-SA"/>
        </w:rPr>
        <w:t>Урусовскому</w:t>
      </w:r>
      <w:proofErr w:type="spellEnd"/>
      <w:r w:rsidRPr="004B4D35">
        <w:rPr>
          <w:rFonts w:ascii="Times New Roman" w:eastAsia="Times New Roman" w:hAnsi="Times New Roman" w:cs="Times New Roman"/>
          <w:b/>
          <w:bCs/>
          <w:sz w:val="28"/>
          <w:szCs w:val="28"/>
          <w:lang w:eastAsia="ar-SA"/>
        </w:rPr>
        <w:t xml:space="preserve"> сельскому поселению </w:t>
      </w:r>
      <w:proofErr w:type="spellStart"/>
      <w:r w:rsidRPr="004B4D35">
        <w:rPr>
          <w:rFonts w:ascii="Times New Roman" w:eastAsia="Times New Roman" w:hAnsi="Times New Roman" w:cs="Times New Roman"/>
          <w:b/>
          <w:bCs/>
          <w:sz w:val="28"/>
          <w:szCs w:val="28"/>
          <w:lang w:eastAsia="ar-SA"/>
        </w:rPr>
        <w:t>Ардатовского</w:t>
      </w:r>
      <w:proofErr w:type="spellEnd"/>
      <w:r w:rsidRPr="004B4D35">
        <w:rPr>
          <w:rFonts w:ascii="Times New Roman" w:eastAsia="Times New Roman" w:hAnsi="Times New Roman" w:cs="Times New Roman"/>
          <w:b/>
          <w:bCs/>
          <w:sz w:val="28"/>
          <w:szCs w:val="28"/>
          <w:lang w:eastAsia="ar-SA"/>
        </w:rPr>
        <w:t xml:space="preserve"> муниципального района Республики Мордовия </w:t>
      </w:r>
    </w:p>
    <w:p w:rsidR="00FC7DB6" w:rsidRPr="004B4D35" w:rsidRDefault="00FC7DB6" w:rsidP="00FC7DB6">
      <w:pPr>
        <w:suppressAutoHyphens/>
        <w:autoSpaceDE w:val="0"/>
        <w:autoSpaceDN w:val="0"/>
        <w:adjustRightInd w:val="0"/>
        <w:spacing w:after="0" w:line="240" w:lineRule="auto"/>
        <w:ind w:firstLine="709"/>
        <w:jc w:val="both"/>
        <w:rPr>
          <w:rFonts w:ascii="Times New Roman" w:eastAsia="Times New Roman" w:hAnsi="Times New Roman" w:cs="Times New Roman"/>
          <w:sz w:val="28"/>
          <w:szCs w:val="28"/>
          <w:lang w:eastAsia="ar-SA"/>
        </w:rPr>
      </w:pPr>
    </w:p>
    <w:p w:rsidR="00FC7DB6" w:rsidRPr="004B4D35" w:rsidRDefault="00FC7DB6" w:rsidP="00FC7DB6">
      <w:pPr>
        <w:widowControl w:val="0"/>
        <w:suppressAutoHyphens/>
        <w:autoSpaceDE w:val="0"/>
        <w:autoSpaceDN w:val="0"/>
        <w:adjustRightInd w:val="0"/>
        <w:spacing w:after="1" w:line="280" w:lineRule="atLeast"/>
        <w:ind w:firstLine="709"/>
        <w:jc w:val="both"/>
        <w:outlineLvl w:val="0"/>
        <w:rPr>
          <w:rFonts w:ascii="Times New Roman" w:eastAsia="Times New Roman" w:hAnsi="Times New Roman" w:cs="Times New Roman"/>
          <w:sz w:val="28"/>
          <w:szCs w:val="28"/>
          <w:lang w:eastAsia="ar-SA"/>
        </w:rPr>
      </w:pPr>
      <w:r w:rsidRPr="004B4D35">
        <w:rPr>
          <w:rFonts w:ascii="Times New Roman" w:eastAsia="Times New Roman" w:hAnsi="Times New Roman" w:cs="Times New Roman"/>
          <w:sz w:val="28"/>
          <w:szCs w:val="28"/>
          <w:lang w:eastAsia="ar-SA"/>
        </w:rPr>
        <w:t xml:space="preserve">Из бюджета </w:t>
      </w:r>
      <w:proofErr w:type="spellStart"/>
      <w:r w:rsidRPr="004B4D35">
        <w:rPr>
          <w:rFonts w:ascii="Times New Roman" w:eastAsia="Times New Roman" w:hAnsi="Times New Roman" w:cs="Times New Roman"/>
          <w:sz w:val="28"/>
          <w:szCs w:val="28"/>
          <w:lang w:eastAsia="ar-SA"/>
        </w:rPr>
        <w:t>Урусовского</w:t>
      </w:r>
      <w:proofErr w:type="spellEnd"/>
      <w:r w:rsidRPr="004B4D35">
        <w:rPr>
          <w:rFonts w:ascii="Times New Roman" w:eastAsia="Times New Roman" w:hAnsi="Times New Roman" w:cs="Times New Roman"/>
          <w:sz w:val="28"/>
          <w:szCs w:val="28"/>
          <w:lang w:eastAsia="ar-SA"/>
        </w:rPr>
        <w:t xml:space="preserve"> сельского поселения </w:t>
      </w:r>
      <w:proofErr w:type="spellStart"/>
      <w:r w:rsidRPr="004B4D35">
        <w:rPr>
          <w:rFonts w:ascii="Times New Roman" w:eastAsia="Times New Roman" w:hAnsi="Times New Roman" w:cs="Times New Roman"/>
          <w:sz w:val="28"/>
          <w:szCs w:val="28"/>
          <w:lang w:eastAsia="ar-SA"/>
        </w:rPr>
        <w:t>Ардатовского</w:t>
      </w:r>
      <w:proofErr w:type="spellEnd"/>
      <w:r w:rsidRPr="004B4D35">
        <w:rPr>
          <w:rFonts w:ascii="Times New Roman" w:eastAsia="Times New Roman" w:hAnsi="Times New Roman" w:cs="Times New Roman"/>
          <w:sz w:val="28"/>
          <w:szCs w:val="28"/>
          <w:lang w:eastAsia="ar-SA"/>
        </w:rPr>
        <w:t xml:space="preserve"> муниципального района Республики Мордовия предоставляются бюджетные ассигнования:</w:t>
      </w:r>
    </w:p>
    <w:p w:rsidR="00FC7DB6" w:rsidRPr="004B4D35" w:rsidRDefault="00FC7DB6" w:rsidP="00FC7DB6">
      <w:pPr>
        <w:widowControl w:val="0"/>
        <w:suppressAutoHyphens/>
        <w:autoSpaceDE w:val="0"/>
        <w:autoSpaceDN w:val="0"/>
        <w:adjustRightInd w:val="0"/>
        <w:spacing w:after="1" w:line="280" w:lineRule="atLeast"/>
        <w:ind w:firstLine="709"/>
        <w:jc w:val="both"/>
        <w:outlineLvl w:val="0"/>
        <w:rPr>
          <w:rFonts w:ascii="Times New Roman" w:eastAsia="Times New Roman" w:hAnsi="Times New Roman" w:cs="Times New Roman"/>
          <w:sz w:val="28"/>
          <w:szCs w:val="28"/>
          <w:lang w:eastAsia="ar-SA"/>
        </w:rPr>
      </w:pPr>
      <w:proofErr w:type="gramStart"/>
      <w:r w:rsidRPr="004B4D35">
        <w:rPr>
          <w:rFonts w:ascii="Times New Roman" w:eastAsia="Times New Roman" w:hAnsi="Times New Roman" w:cs="Times New Roman"/>
          <w:sz w:val="28"/>
          <w:szCs w:val="28"/>
          <w:lang w:eastAsia="ar-SA"/>
        </w:rPr>
        <w:t>- для исполнения судебных актов по искам к муниципальным образованиям о возмещении вреда, причиненного незаконными действиями (бездействием) органов местного самоуправления или их должностных лиц, в том числе в результате издания органами местного самоуправления муниципальных правовых актов, не соответствующих закону или иному нормативному правовому акту, а также судебных актов по иным искам о взыскании денежных средств за счет средств казны муниципального образования</w:t>
      </w:r>
      <w:proofErr w:type="gramEnd"/>
      <w:r w:rsidRPr="004B4D35">
        <w:rPr>
          <w:rFonts w:ascii="Times New Roman" w:eastAsia="Times New Roman" w:hAnsi="Times New Roman" w:cs="Times New Roman"/>
          <w:sz w:val="28"/>
          <w:szCs w:val="28"/>
          <w:lang w:eastAsia="ar-SA"/>
        </w:rPr>
        <w:t xml:space="preserve"> (за исключением судебных актов о взыскании денежных сре</w:t>
      </w:r>
      <w:proofErr w:type="gramStart"/>
      <w:r w:rsidRPr="004B4D35">
        <w:rPr>
          <w:rFonts w:ascii="Times New Roman" w:eastAsia="Times New Roman" w:hAnsi="Times New Roman" w:cs="Times New Roman"/>
          <w:sz w:val="28"/>
          <w:szCs w:val="28"/>
          <w:lang w:eastAsia="ar-SA"/>
        </w:rPr>
        <w:t>дств в п</w:t>
      </w:r>
      <w:proofErr w:type="gramEnd"/>
      <w:r w:rsidRPr="004B4D35">
        <w:rPr>
          <w:rFonts w:ascii="Times New Roman" w:eastAsia="Times New Roman" w:hAnsi="Times New Roman" w:cs="Times New Roman"/>
          <w:sz w:val="28"/>
          <w:szCs w:val="28"/>
          <w:lang w:eastAsia="ar-SA"/>
        </w:rPr>
        <w:t xml:space="preserve">орядке субсидиарной ответственности главных распорядителей средств местного бюджета), судебных актов о присуждении компенсации за нарушение права на исполнение судебного акта в разумный срок за счет средств местного бюджета; </w:t>
      </w:r>
    </w:p>
    <w:p w:rsidR="00FC7DB6" w:rsidRPr="004B4D35" w:rsidRDefault="00FC7DB6" w:rsidP="00FC7DB6">
      <w:pPr>
        <w:suppressAutoHyphens/>
        <w:autoSpaceDE w:val="0"/>
        <w:autoSpaceDN w:val="0"/>
        <w:adjustRightInd w:val="0"/>
        <w:spacing w:after="0" w:line="240" w:lineRule="auto"/>
        <w:ind w:firstLine="709"/>
        <w:jc w:val="both"/>
        <w:rPr>
          <w:rFonts w:ascii="Times New Roman" w:eastAsia="Times New Roman" w:hAnsi="Times New Roman" w:cs="Times New Roman"/>
          <w:sz w:val="28"/>
          <w:szCs w:val="28"/>
          <w:lang w:eastAsia="ar-SA"/>
        </w:rPr>
      </w:pPr>
      <w:r w:rsidRPr="004B4D35">
        <w:rPr>
          <w:rFonts w:ascii="Times New Roman" w:eastAsia="Times New Roman" w:hAnsi="Times New Roman" w:cs="Times New Roman"/>
          <w:sz w:val="28"/>
          <w:szCs w:val="28"/>
          <w:lang w:eastAsia="ar-SA"/>
        </w:rPr>
        <w:t>-по решениям налогового органа о взыскании налога, сбора, страхового взноса, пеней и штрафов.</w:t>
      </w:r>
    </w:p>
    <w:p w:rsidR="00FC7DB6" w:rsidRPr="004B4D35" w:rsidRDefault="00FC7DB6" w:rsidP="00FC7DB6">
      <w:pPr>
        <w:suppressAutoHyphens/>
        <w:autoSpaceDE w:val="0"/>
        <w:autoSpaceDN w:val="0"/>
        <w:adjustRightInd w:val="0"/>
        <w:spacing w:after="0" w:line="240" w:lineRule="auto"/>
        <w:ind w:firstLine="709"/>
        <w:jc w:val="both"/>
        <w:rPr>
          <w:rFonts w:ascii="Times New Roman" w:eastAsia="Times New Roman" w:hAnsi="Times New Roman" w:cs="Times New Roman"/>
          <w:sz w:val="28"/>
          <w:szCs w:val="28"/>
          <w:lang w:eastAsia="ar-SA"/>
        </w:rPr>
      </w:pPr>
    </w:p>
    <w:p w:rsidR="00FC7DB6" w:rsidRPr="004B4D35" w:rsidRDefault="00FC7DB6" w:rsidP="00FC7DB6">
      <w:pPr>
        <w:suppressAutoHyphens/>
        <w:spacing w:after="0" w:line="240" w:lineRule="auto"/>
        <w:jc w:val="both"/>
        <w:rPr>
          <w:rFonts w:ascii="Times New Roman" w:eastAsia="Times New Roman" w:hAnsi="Times New Roman" w:cs="Times New Roman"/>
          <w:b/>
          <w:sz w:val="28"/>
          <w:szCs w:val="28"/>
          <w:lang w:eastAsia="ar-SA"/>
        </w:rPr>
      </w:pPr>
      <w:r w:rsidRPr="004B4D35">
        <w:rPr>
          <w:rFonts w:ascii="Times New Roman" w:eastAsia="Times New Roman" w:hAnsi="Times New Roman" w:cs="Times New Roman"/>
          <w:b/>
          <w:sz w:val="28"/>
          <w:szCs w:val="28"/>
          <w:lang w:eastAsia="ar-SA"/>
        </w:rPr>
        <w:t>Статья 12.</w:t>
      </w:r>
      <w:r w:rsidRPr="004B4D35">
        <w:rPr>
          <w:rFonts w:ascii="Times New Roman" w:eastAsia="Times New Roman" w:hAnsi="Times New Roman" w:cs="Times New Roman"/>
          <w:bCs/>
          <w:sz w:val="28"/>
          <w:szCs w:val="28"/>
          <w:lang w:eastAsia="ar-SA"/>
        </w:rPr>
        <w:t xml:space="preserve"> </w:t>
      </w:r>
      <w:r w:rsidRPr="004B4D35">
        <w:rPr>
          <w:rFonts w:ascii="Times New Roman" w:eastAsia="Times New Roman" w:hAnsi="Times New Roman" w:cs="Times New Roman"/>
          <w:b/>
          <w:sz w:val="28"/>
          <w:szCs w:val="28"/>
          <w:lang w:eastAsia="ar-SA"/>
        </w:rPr>
        <w:t xml:space="preserve">Муниципальные внутренние заимствования, муниципальный долг и предоставление муниципальных гарантий </w:t>
      </w:r>
      <w:proofErr w:type="spellStart"/>
      <w:r w:rsidRPr="004B4D35">
        <w:rPr>
          <w:rFonts w:ascii="Times New Roman" w:eastAsia="Times New Roman" w:hAnsi="Times New Roman" w:cs="Times New Roman"/>
          <w:b/>
          <w:sz w:val="28"/>
          <w:szCs w:val="28"/>
          <w:lang w:eastAsia="ar-SA"/>
        </w:rPr>
        <w:t>Урусовского</w:t>
      </w:r>
      <w:proofErr w:type="spellEnd"/>
      <w:r w:rsidRPr="004B4D35">
        <w:rPr>
          <w:rFonts w:ascii="Times New Roman" w:eastAsia="Times New Roman" w:hAnsi="Times New Roman" w:cs="Times New Roman"/>
          <w:b/>
          <w:sz w:val="28"/>
          <w:szCs w:val="28"/>
          <w:lang w:eastAsia="ar-SA"/>
        </w:rPr>
        <w:t xml:space="preserve"> сельского поселения </w:t>
      </w:r>
      <w:proofErr w:type="spellStart"/>
      <w:r w:rsidRPr="004B4D35">
        <w:rPr>
          <w:rFonts w:ascii="Times New Roman" w:eastAsia="Times New Roman" w:hAnsi="Times New Roman" w:cs="Times New Roman"/>
          <w:b/>
          <w:sz w:val="28"/>
          <w:szCs w:val="28"/>
          <w:lang w:eastAsia="ar-SA"/>
        </w:rPr>
        <w:t>Ардатовского</w:t>
      </w:r>
      <w:proofErr w:type="spellEnd"/>
      <w:r w:rsidRPr="004B4D35">
        <w:rPr>
          <w:rFonts w:ascii="Times New Roman" w:eastAsia="Times New Roman" w:hAnsi="Times New Roman" w:cs="Times New Roman"/>
          <w:b/>
          <w:sz w:val="28"/>
          <w:szCs w:val="28"/>
          <w:lang w:eastAsia="ar-SA"/>
        </w:rPr>
        <w:t xml:space="preserve"> муниципального района Республики Мордовия</w:t>
      </w:r>
    </w:p>
    <w:p w:rsidR="00FC7DB6" w:rsidRPr="004B4D35" w:rsidRDefault="00FC7DB6" w:rsidP="00FC7DB6">
      <w:pPr>
        <w:widowControl w:val="0"/>
        <w:suppressAutoHyphens/>
        <w:autoSpaceDE w:val="0"/>
        <w:spacing w:after="0" w:line="240" w:lineRule="auto"/>
        <w:ind w:firstLine="709"/>
        <w:jc w:val="both"/>
        <w:rPr>
          <w:rFonts w:ascii="Times New Roman" w:eastAsia="Times New Roman" w:hAnsi="Times New Roman" w:cs="Times New Roman"/>
          <w:sz w:val="28"/>
          <w:szCs w:val="28"/>
          <w:lang w:eastAsia="ar-SA"/>
        </w:rPr>
      </w:pPr>
    </w:p>
    <w:p w:rsidR="00FC7DB6" w:rsidRPr="004B4D35" w:rsidRDefault="00FC7DB6" w:rsidP="00FC7DB6">
      <w:pPr>
        <w:widowControl w:val="0"/>
        <w:suppressAutoHyphens/>
        <w:autoSpaceDE w:val="0"/>
        <w:spacing w:after="0" w:line="240" w:lineRule="auto"/>
        <w:ind w:firstLine="709"/>
        <w:jc w:val="both"/>
        <w:rPr>
          <w:rFonts w:ascii="Times New Roman" w:eastAsia="Times New Roman" w:hAnsi="Times New Roman" w:cs="Times New Roman"/>
          <w:bCs/>
          <w:sz w:val="28"/>
          <w:szCs w:val="28"/>
          <w:lang w:eastAsia="ar-SA"/>
        </w:rPr>
      </w:pPr>
      <w:r w:rsidRPr="004B4D35">
        <w:rPr>
          <w:rFonts w:ascii="Times New Roman" w:eastAsia="Times New Roman" w:hAnsi="Times New Roman" w:cs="Times New Roman"/>
          <w:sz w:val="28"/>
          <w:szCs w:val="28"/>
          <w:lang w:eastAsia="ar-SA"/>
        </w:rPr>
        <w:t xml:space="preserve">1. </w:t>
      </w:r>
      <w:r w:rsidRPr="004B4D35">
        <w:rPr>
          <w:rFonts w:ascii="Times New Roman" w:eastAsia="Times New Roman" w:hAnsi="Times New Roman" w:cs="Times New Roman"/>
          <w:bCs/>
          <w:sz w:val="28"/>
          <w:szCs w:val="28"/>
          <w:lang w:eastAsia="ar-SA"/>
        </w:rPr>
        <w:t xml:space="preserve">Право осуществления от имени </w:t>
      </w:r>
      <w:proofErr w:type="spellStart"/>
      <w:r w:rsidRPr="004B4D35">
        <w:rPr>
          <w:rFonts w:ascii="Times New Roman" w:eastAsia="Times New Roman" w:hAnsi="Times New Roman" w:cs="Times New Roman"/>
          <w:bCs/>
          <w:sz w:val="28"/>
          <w:szCs w:val="28"/>
          <w:lang w:eastAsia="ar-SA"/>
        </w:rPr>
        <w:t>Урусовского</w:t>
      </w:r>
      <w:proofErr w:type="spellEnd"/>
      <w:r w:rsidRPr="004B4D35">
        <w:rPr>
          <w:rFonts w:ascii="Times New Roman" w:eastAsia="Times New Roman" w:hAnsi="Times New Roman" w:cs="Times New Roman"/>
          <w:bCs/>
          <w:sz w:val="28"/>
          <w:szCs w:val="28"/>
          <w:lang w:eastAsia="ar-SA"/>
        </w:rPr>
        <w:t xml:space="preserve"> сельского поселения </w:t>
      </w:r>
      <w:proofErr w:type="spellStart"/>
      <w:r w:rsidRPr="004B4D35">
        <w:rPr>
          <w:rFonts w:ascii="Times New Roman" w:eastAsia="Times New Roman" w:hAnsi="Times New Roman" w:cs="Times New Roman"/>
          <w:sz w:val="28"/>
          <w:szCs w:val="28"/>
          <w:lang w:eastAsia="ar-SA"/>
        </w:rPr>
        <w:t>Ардатовского</w:t>
      </w:r>
      <w:proofErr w:type="spellEnd"/>
      <w:r w:rsidRPr="004B4D35">
        <w:rPr>
          <w:rFonts w:ascii="Times New Roman" w:eastAsia="Times New Roman" w:hAnsi="Times New Roman" w:cs="Times New Roman"/>
          <w:sz w:val="28"/>
          <w:szCs w:val="28"/>
          <w:lang w:eastAsia="ar-SA"/>
        </w:rPr>
        <w:t xml:space="preserve"> муниципального района Республики Мордовия</w:t>
      </w:r>
      <w:r w:rsidRPr="004B4D35">
        <w:rPr>
          <w:rFonts w:ascii="Times New Roman" w:eastAsia="Times New Roman" w:hAnsi="Times New Roman" w:cs="Times New Roman"/>
          <w:bCs/>
          <w:sz w:val="28"/>
          <w:szCs w:val="28"/>
          <w:lang w:eastAsia="ar-SA"/>
        </w:rPr>
        <w:t xml:space="preserve"> муниципальных внутренних заимствований принадлежит администрации </w:t>
      </w:r>
      <w:proofErr w:type="spellStart"/>
      <w:r w:rsidRPr="004B4D35">
        <w:rPr>
          <w:rFonts w:ascii="Times New Roman" w:eastAsia="Times New Roman" w:hAnsi="Times New Roman" w:cs="Times New Roman"/>
          <w:bCs/>
          <w:sz w:val="28"/>
          <w:szCs w:val="28"/>
          <w:lang w:eastAsia="ar-SA"/>
        </w:rPr>
        <w:t>Урусовского</w:t>
      </w:r>
      <w:proofErr w:type="spellEnd"/>
      <w:r w:rsidRPr="004B4D35">
        <w:rPr>
          <w:rFonts w:ascii="Times New Roman" w:eastAsia="Times New Roman" w:hAnsi="Times New Roman" w:cs="Times New Roman"/>
          <w:bCs/>
          <w:sz w:val="28"/>
          <w:szCs w:val="28"/>
          <w:lang w:eastAsia="ar-SA"/>
        </w:rPr>
        <w:t xml:space="preserve"> сельского поселения </w:t>
      </w:r>
      <w:proofErr w:type="spellStart"/>
      <w:r w:rsidRPr="004B4D35">
        <w:rPr>
          <w:rFonts w:ascii="Times New Roman" w:eastAsia="Times New Roman" w:hAnsi="Times New Roman" w:cs="Times New Roman"/>
          <w:bCs/>
          <w:sz w:val="28"/>
          <w:szCs w:val="28"/>
          <w:lang w:eastAsia="ar-SA"/>
        </w:rPr>
        <w:t>Ардатовского</w:t>
      </w:r>
      <w:proofErr w:type="spellEnd"/>
      <w:r w:rsidRPr="004B4D35">
        <w:rPr>
          <w:rFonts w:ascii="Times New Roman" w:eastAsia="Times New Roman" w:hAnsi="Times New Roman" w:cs="Times New Roman"/>
          <w:bCs/>
          <w:sz w:val="28"/>
          <w:szCs w:val="28"/>
          <w:lang w:eastAsia="ar-SA"/>
        </w:rPr>
        <w:t xml:space="preserve"> муниципального района Республики Мордовия.</w:t>
      </w:r>
    </w:p>
    <w:p w:rsidR="00FC7DB6" w:rsidRPr="004B4D35" w:rsidRDefault="00FC7DB6" w:rsidP="00FC7DB6">
      <w:pPr>
        <w:suppressAutoHyphens/>
        <w:autoSpaceDE w:val="0"/>
        <w:autoSpaceDN w:val="0"/>
        <w:adjustRightInd w:val="0"/>
        <w:spacing w:after="0" w:line="240" w:lineRule="auto"/>
        <w:ind w:firstLine="709"/>
        <w:jc w:val="both"/>
        <w:rPr>
          <w:rFonts w:ascii="Times New Roman" w:eastAsia="Times New Roman" w:hAnsi="Times New Roman" w:cs="Times New Roman"/>
          <w:sz w:val="28"/>
          <w:szCs w:val="28"/>
          <w:lang w:eastAsia="ar-SA"/>
        </w:rPr>
      </w:pPr>
      <w:r w:rsidRPr="004B4D35">
        <w:rPr>
          <w:rFonts w:ascii="Times New Roman" w:eastAsia="Times New Roman" w:hAnsi="Times New Roman" w:cs="Times New Roman"/>
          <w:sz w:val="28"/>
          <w:szCs w:val="28"/>
          <w:lang w:eastAsia="ar-SA"/>
        </w:rPr>
        <w:t xml:space="preserve">2. Утвердить источники внутреннего финансирования дефицита бюджета </w:t>
      </w:r>
      <w:proofErr w:type="spellStart"/>
      <w:r w:rsidRPr="004B4D35">
        <w:rPr>
          <w:rFonts w:ascii="Times New Roman" w:eastAsia="Times New Roman" w:hAnsi="Times New Roman" w:cs="Times New Roman"/>
          <w:sz w:val="28"/>
          <w:szCs w:val="28"/>
          <w:lang w:eastAsia="ar-SA"/>
        </w:rPr>
        <w:t>Урусовского</w:t>
      </w:r>
      <w:proofErr w:type="spellEnd"/>
      <w:r w:rsidRPr="004B4D35">
        <w:rPr>
          <w:rFonts w:ascii="Times New Roman" w:eastAsia="Times New Roman" w:hAnsi="Times New Roman" w:cs="Times New Roman"/>
          <w:sz w:val="28"/>
          <w:szCs w:val="28"/>
          <w:lang w:eastAsia="ar-SA"/>
        </w:rPr>
        <w:t xml:space="preserve">  сельского поселения </w:t>
      </w:r>
      <w:proofErr w:type="spellStart"/>
      <w:r w:rsidRPr="004B4D35">
        <w:rPr>
          <w:rFonts w:ascii="Times New Roman" w:eastAsia="Times New Roman" w:hAnsi="Times New Roman" w:cs="Times New Roman"/>
          <w:sz w:val="28"/>
          <w:szCs w:val="28"/>
          <w:lang w:eastAsia="ar-SA"/>
        </w:rPr>
        <w:t>Ардатовского</w:t>
      </w:r>
      <w:proofErr w:type="spellEnd"/>
      <w:r w:rsidRPr="004B4D35">
        <w:rPr>
          <w:rFonts w:ascii="Times New Roman" w:eastAsia="Times New Roman" w:hAnsi="Times New Roman" w:cs="Times New Roman"/>
          <w:sz w:val="28"/>
          <w:szCs w:val="28"/>
          <w:lang w:eastAsia="ar-SA"/>
        </w:rPr>
        <w:t xml:space="preserve"> муниципального района Республики Мордовия на </w:t>
      </w:r>
      <w:r w:rsidRPr="004B4D35">
        <w:rPr>
          <w:rFonts w:ascii="Times New Roman" w:eastAsia="Times New Roman" w:hAnsi="Times New Roman" w:cs="Times New Roman"/>
          <w:bCs/>
          <w:sz w:val="28"/>
          <w:szCs w:val="28"/>
          <w:lang w:eastAsia="ar-SA"/>
        </w:rPr>
        <w:t xml:space="preserve">2024 год </w:t>
      </w:r>
      <w:r w:rsidRPr="004B4D35">
        <w:rPr>
          <w:rFonts w:ascii="Times New Roman" w:eastAsia="Times New Roman" w:hAnsi="Times New Roman" w:cs="Times New Roman"/>
          <w:sz w:val="28"/>
          <w:szCs w:val="28"/>
          <w:lang w:eastAsia="ar-SA"/>
        </w:rPr>
        <w:t>и на плановый период 2025 и 2026годов согласно приложению 5 к настоящему Решению.</w:t>
      </w:r>
    </w:p>
    <w:p w:rsidR="00FC7DB6" w:rsidRPr="004B4D35" w:rsidRDefault="00FC7DB6" w:rsidP="00FC7DB6">
      <w:pPr>
        <w:suppressAutoHyphens/>
        <w:autoSpaceDE w:val="0"/>
        <w:autoSpaceDN w:val="0"/>
        <w:adjustRightInd w:val="0"/>
        <w:spacing w:after="0" w:line="240" w:lineRule="auto"/>
        <w:ind w:firstLine="709"/>
        <w:jc w:val="both"/>
        <w:rPr>
          <w:rFonts w:ascii="Times New Roman" w:eastAsia="Times New Roman" w:hAnsi="Times New Roman" w:cs="Times New Roman"/>
          <w:sz w:val="28"/>
          <w:szCs w:val="28"/>
          <w:lang w:eastAsia="ar-SA"/>
        </w:rPr>
      </w:pPr>
      <w:r w:rsidRPr="004B4D35">
        <w:rPr>
          <w:rFonts w:ascii="Times New Roman" w:eastAsia="Times New Roman" w:hAnsi="Times New Roman" w:cs="Times New Roman"/>
          <w:sz w:val="28"/>
          <w:szCs w:val="28"/>
          <w:lang w:eastAsia="ar-SA"/>
        </w:rPr>
        <w:t xml:space="preserve">3. Утвердить Программу муниципальных внутренних заимствований </w:t>
      </w:r>
      <w:proofErr w:type="spellStart"/>
      <w:r w:rsidRPr="004B4D35">
        <w:rPr>
          <w:rFonts w:ascii="Times New Roman" w:eastAsia="Times New Roman" w:hAnsi="Times New Roman" w:cs="Times New Roman"/>
          <w:sz w:val="28"/>
          <w:szCs w:val="28"/>
          <w:lang w:eastAsia="ar-SA"/>
        </w:rPr>
        <w:t>Урусовского</w:t>
      </w:r>
      <w:proofErr w:type="spellEnd"/>
      <w:r w:rsidRPr="004B4D35">
        <w:rPr>
          <w:rFonts w:ascii="Times New Roman" w:eastAsia="Times New Roman" w:hAnsi="Times New Roman" w:cs="Times New Roman"/>
          <w:sz w:val="28"/>
          <w:szCs w:val="28"/>
          <w:lang w:eastAsia="ar-SA"/>
        </w:rPr>
        <w:t xml:space="preserve"> сельского поселения </w:t>
      </w:r>
      <w:proofErr w:type="spellStart"/>
      <w:r w:rsidRPr="004B4D35">
        <w:rPr>
          <w:rFonts w:ascii="Times New Roman" w:eastAsia="Times New Roman" w:hAnsi="Times New Roman" w:cs="Times New Roman"/>
          <w:sz w:val="28"/>
          <w:szCs w:val="28"/>
          <w:lang w:eastAsia="ar-SA"/>
        </w:rPr>
        <w:t>Ардатовского</w:t>
      </w:r>
      <w:proofErr w:type="spellEnd"/>
      <w:r w:rsidRPr="004B4D35">
        <w:rPr>
          <w:rFonts w:ascii="Times New Roman" w:eastAsia="Times New Roman" w:hAnsi="Times New Roman" w:cs="Times New Roman"/>
          <w:sz w:val="28"/>
          <w:szCs w:val="28"/>
          <w:lang w:eastAsia="ar-SA"/>
        </w:rPr>
        <w:t xml:space="preserve"> муниципального района Республики Мордовия на </w:t>
      </w:r>
      <w:r w:rsidRPr="004B4D35">
        <w:rPr>
          <w:rFonts w:ascii="Times New Roman" w:eastAsia="Times New Roman" w:hAnsi="Times New Roman" w:cs="Times New Roman"/>
          <w:bCs/>
          <w:sz w:val="28"/>
          <w:szCs w:val="28"/>
          <w:lang w:eastAsia="ar-SA"/>
        </w:rPr>
        <w:t xml:space="preserve">2024 год </w:t>
      </w:r>
      <w:r w:rsidRPr="004B4D35">
        <w:rPr>
          <w:rFonts w:ascii="Times New Roman" w:eastAsia="Times New Roman" w:hAnsi="Times New Roman" w:cs="Times New Roman"/>
          <w:sz w:val="28"/>
          <w:szCs w:val="28"/>
          <w:lang w:eastAsia="ar-SA"/>
        </w:rPr>
        <w:t>и на плановый период 2025 и 2026 годов  согласно приложению 6 к настоящему Решению.</w:t>
      </w:r>
    </w:p>
    <w:p w:rsidR="00FC7DB6" w:rsidRPr="004B4D35" w:rsidRDefault="00FC7DB6" w:rsidP="00FC7DB6">
      <w:pPr>
        <w:suppressAutoHyphens/>
        <w:autoSpaceDE w:val="0"/>
        <w:autoSpaceDN w:val="0"/>
        <w:adjustRightInd w:val="0"/>
        <w:spacing w:after="0" w:line="240" w:lineRule="auto"/>
        <w:ind w:firstLine="709"/>
        <w:jc w:val="both"/>
        <w:rPr>
          <w:rFonts w:ascii="Times New Roman" w:eastAsia="Times New Roman" w:hAnsi="Times New Roman" w:cs="Times New Roman"/>
          <w:sz w:val="28"/>
          <w:szCs w:val="28"/>
          <w:lang w:eastAsia="ar-SA"/>
        </w:rPr>
      </w:pPr>
      <w:r w:rsidRPr="004B4D35">
        <w:rPr>
          <w:rFonts w:ascii="Times New Roman" w:eastAsia="Times New Roman" w:hAnsi="Times New Roman" w:cs="Times New Roman"/>
          <w:sz w:val="28"/>
          <w:szCs w:val="28"/>
          <w:lang w:eastAsia="ar-SA"/>
        </w:rPr>
        <w:t xml:space="preserve">4. Установить предельный объем заимствований </w:t>
      </w:r>
      <w:proofErr w:type="spellStart"/>
      <w:r w:rsidRPr="004B4D35">
        <w:rPr>
          <w:rFonts w:ascii="Times New Roman" w:eastAsia="Times New Roman" w:hAnsi="Times New Roman" w:cs="Times New Roman"/>
          <w:sz w:val="28"/>
          <w:szCs w:val="28"/>
          <w:lang w:eastAsia="ar-SA"/>
        </w:rPr>
        <w:t>Урусовского</w:t>
      </w:r>
      <w:proofErr w:type="spellEnd"/>
      <w:r w:rsidRPr="004B4D35">
        <w:rPr>
          <w:rFonts w:ascii="Times New Roman" w:eastAsia="Times New Roman" w:hAnsi="Times New Roman" w:cs="Times New Roman"/>
          <w:sz w:val="28"/>
          <w:szCs w:val="28"/>
          <w:lang w:eastAsia="ar-SA"/>
        </w:rPr>
        <w:t xml:space="preserve"> сельского поселения </w:t>
      </w:r>
      <w:proofErr w:type="spellStart"/>
      <w:r w:rsidRPr="004B4D35">
        <w:rPr>
          <w:rFonts w:ascii="Times New Roman" w:eastAsia="Times New Roman" w:hAnsi="Times New Roman" w:cs="Times New Roman"/>
          <w:sz w:val="28"/>
          <w:szCs w:val="28"/>
          <w:lang w:eastAsia="ar-SA"/>
        </w:rPr>
        <w:t>Ардатовского</w:t>
      </w:r>
      <w:proofErr w:type="spellEnd"/>
      <w:r w:rsidRPr="004B4D35">
        <w:rPr>
          <w:rFonts w:ascii="Times New Roman" w:eastAsia="Times New Roman" w:hAnsi="Times New Roman" w:cs="Times New Roman"/>
          <w:sz w:val="28"/>
          <w:szCs w:val="28"/>
          <w:lang w:eastAsia="ar-SA"/>
        </w:rPr>
        <w:t xml:space="preserve"> муниципального района Республики Мордовия на 2024 год в сумме 0 тыс. рублей, на 2025 год – 0 тыс. рублей, на 2026 год – 0 тыс. рублей.</w:t>
      </w:r>
    </w:p>
    <w:p w:rsidR="00FC7DB6" w:rsidRPr="004B4D35" w:rsidRDefault="00FC7DB6" w:rsidP="00FC7DB6">
      <w:pPr>
        <w:suppressAutoHyphens/>
        <w:autoSpaceDE w:val="0"/>
        <w:autoSpaceDN w:val="0"/>
        <w:adjustRightInd w:val="0"/>
        <w:spacing w:after="0" w:line="240" w:lineRule="auto"/>
        <w:ind w:firstLine="709"/>
        <w:jc w:val="both"/>
        <w:rPr>
          <w:rFonts w:ascii="Times New Roman" w:eastAsia="Times New Roman" w:hAnsi="Times New Roman" w:cs="Times New Roman"/>
          <w:sz w:val="28"/>
          <w:szCs w:val="28"/>
          <w:lang w:eastAsia="ar-SA"/>
        </w:rPr>
      </w:pPr>
      <w:r w:rsidRPr="004B4D35">
        <w:rPr>
          <w:rFonts w:ascii="Times New Roman" w:eastAsia="Times New Roman" w:hAnsi="Times New Roman" w:cs="Times New Roman"/>
          <w:sz w:val="28"/>
          <w:szCs w:val="28"/>
          <w:lang w:eastAsia="ar-SA"/>
        </w:rPr>
        <w:t xml:space="preserve">5. Установить верхний предел муниципального внутреннего долга </w:t>
      </w:r>
      <w:proofErr w:type="spellStart"/>
      <w:r w:rsidRPr="004B4D35">
        <w:rPr>
          <w:rFonts w:ascii="Times New Roman" w:eastAsia="Times New Roman" w:hAnsi="Times New Roman" w:cs="Times New Roman"/>
          <w:sz w:val="28"/>
          <w:szCs w:val="28"/>
          <w:lang w:eastAsia="ar-SA"/>
        </w:rPr>
        <w:t>Урусовского</w:t>
      </w:r>
      <w:proofErr w:type="spellEnd"/>
      <w:r w:rsidRPr="004B4D35">
        <w:rPr>
          <w:rFonts w:ascii="Times New Roman" w:eastAsia="Times New Roman" w:hAnsi="Times New Roman" w:cs="Times New Roman"/>
          <w:sz w:val="28"/>
          <w:szCs w:val="28"/>
          <w:lang w:eastAsia="ar-SA"/>
        </w:rPr>
        <w:t xml:space="preserve"> сельского поселения </w:t>
      </w:r>
      <w:proofErr w:type="spellStart"/>
      <w:r w:rsidRPr="004B4D35">
        <w:rPr>
          <w:rFonts w:ascii="Times New Roman" w:eastAsia="Times New Roman" w:hAnsi="Times New Roman" w:cs="Times New Roman"/>
          <w:sz w:val="28"/>
          <w:szCs w:val="28"/>
          <w:lang w:eastAsia="ar-SA"/>
        </w:rPr>
        <w:t>Ардатовского</w:t>
      </w:r>
      <w:proofErr w:type="spellEnd"/>
      <w:r w:rsidRPr="004B4D35">
        <w:rPr>
          <w:rFonts w:ascii="Times New Roman" w:eastAsia="Times New Roman" w:hAnsi="Times New Roman" w:cs="Times New Roman"/>
          <w:sz w:val="28"/>
          <w:szCs w:val="28"/>
          <w:lang w:eastAsia="ar-SA"/>
        </w:rPr>
        <w:t xml:space="preserve"> муниципального района Республики Мордовия на 1 января 2024 года в сумме  202,0 тыс. рублей, на 1 января 2025 года – 269,3 тыс. рублей, на 1 января 2026года – 336,6 тыс. рублей.</w:t>
      </w:r>
    </w:p>
    <w:p w:rsidR="00FC7DB6" w:rsidRPr="004B4D35" w:rsidRDefault="00FC7DB6" w:rsidP="00FC7DB6">
      <w:pPr>
        <w:suppressAutoHyphens/>
        <w:autoSpaceDE w:val="0"/>
        <w:autoSpaceDN w:val="0"/>
        <w:adjustRightInd w:val="0"/>
        <w:spacing w:after="0" w:line="240" w:lineRule="auto"/>
        <w:ind w:firstLine="709"/>
        <w:jc w:val="both"/>
        <w:rPr>
          <w:rFonts w:ascii="Times New Roman" w:eastAsia="Times New Roman" w:hAnsi="Times New Roman" w:cs="Times New Roman"/>
          <w:bCs/>
          <w:sz w:val="28"/>
          <w:szCs w:val="28"/>
          <w:lang w:eastAsia="ar-SA"/>
        </w:rPr>
      </w:pPr>
      <w:r w:rsidRPr="004B4D35">
        <w:rPr>
          <w:rFonts w:ascii="Times New Roman" w:eastAsia="Times New Roman" w:hAnsi="Times New Roman" w:cs="Times New Roman"/>
          <w:sz w:val="28"/>
          <w:szCs w:val="28"/>
          <w:lang w:eastAsia="ar-SA"/>
        </w:rPr>
        <w:t xml:space="preserve">6. Утвердить объем расходов на обслуживание муниципального долга </w:t>
      </w:r>
      <w:proofErr w:type="spellStart"/>
      <w:r w:rsidRPr="004B4D35">
        <w:rPr>
          <w:rFonts w:ascii="Times New Roman" w:eastAsia="Times New Roman" w:hAnsi="Times New Roman" w:cs="Times New Roman"/>
          <w:sz w:val="28"/>
          <w:szCs w:val="28"/>
          <w:lang w:eastAsia="ar-SA"/>
        </w:rPr>
        <w:t>Урусовского</w:t>
      </w:r>
      <w:proofErr w:type="spellEnd"/>
      <w:r w:rsidRPr="004B4D35">
        <w:rPr>
          <w:rFonts w:ascii="Times New Roman" w:eastAsia="Times New Roman" w:hAnsi="Times New Roman" w:cs="Times New Roman"/>
          <w:sz w:val="28"/>
          <w:szCs w:val="28"/>
          <w:lang w:eastAsia="ar-SA"/>
        </w:rPr>
        <w:t xml:space="preserve"> сельского поселения </w:t>
      </w:r>
      <w:proofErr w:type="spellStart"/>
      <w:r w:rsidRPr="004B4D35">
        <w:rPr>
          <w:rFonts w:ascii="Times New Roman" w:eastAsia="Times New Roman" w:hAnsi="Times New Roman" w:cs="Times New Roman"/>
          <w:sz w:val="28"/>
          <w:szCs w:val="28"/>
          <w:lang w:eastAsia="ar-SA"/>
        </w:rPr>
        <w:t>Ардатовского</w:t>
      </w:r>
      <w:proofErr w:type="spellEnd"/>
      <w:r w:rsidRPr="004B4D35">
        <w:rPr>
          <w:rFonts w:ascii="Times New Roman" w:eastAsia="Times New Roman" w:hAnsi="Times New Roman" w:cs="Times New Roman"/>
          <w:sz w:val="28"/>
          <w:szCs w:val="28"/>
          <w:lang w:eastAsia="ar-SA"/>
        </w:rPr>
        <w:t xml:space="preserve"> муниципального района Республики Мордовия на 2024 год в сумме  202,0 тыс. рублей, на 2025 год – 269,3 тыс. рублей, на 2026 год – 336,6 тыс. рублей.</w:t>
      </w:r>
    </w:p>
    <w:p w:rsidR="00FC7DB6" w:rsidRPr="004B4D35" w:rsidRDefault="00FC7DB6" w:rsidP="00FC7DB6">
      <w:pPr>
        <w:suppressAutoHyphens/>
        <w:autoSpaceDE w:val="0"/>
        <w:autoSpaceDN w:val="0"/>
        <w:adjustRightInd w:val="0"/>
        <w:spacing w:after="0" w:line="240" w:lineRule="auto"/>
        <w:ind w:firstLine="709"/>
        <w:jc w:val="both"/>
        <w:rPr>
          <w:rFonts w:ascii="Times New Roman" w:eastAsia="Times New Roman" w:hAnsi="Times New Roman" w:cs="Times New Roman"/>
          <w:sz w:val="28"/>
          <w:szCs w:val="28"/>
          <w:lang w:eastAsia="ar-SA"/>
        </w:rPr>
      </w:pPr>
      <w:r w:rsidRPr="004B4D35">
        <w:rPr>
          <w:rFonts w:ascii="Times New Roman" w:eastAsia="Times New Roman" w:hAnsi="Times New Roman" w:cs="Times New Roman"/>
          <w:sz w:val="28"/>
          <w:szCs w:val="28"/>
          <w:lang w:eastAsia="ar-SA"/>
        </w:rPr>
        <w:t xml:space="preserve">7. Установить, что в 2023 году и в плановом периоде 2024 и 2025 годов муниципальные гарантии </w:t>
      </w:r>
      <w:proofErr w:type="spellStart"/>
      <w:r w:rsidRPr="004B4D35">
        <w:rPr>
          <w:rFonts w:ascii="Times New Roman" w:eastAsia="Times New Roman" w:hAnsi="Times New Roman" w:cs="Times New Roman"/>
          <w:sz w:val="28"/>
          <w:szCs w:val="28"/>
          <w:lang w:eastAsia="ar-SA"/>
        </w:rPr>
        <w:t>Урусовским</w:t>
      </w:r>
      <w:proofErr w:type="spellEnd"/>
      <w:r w:rsidRPr="004B4D35">
        <w:rPr>
          <w:rFonts w:ascii="Times New Roman" w:eastAsia="Times New Roman" w:hAnsi="Times New Roman" w:cs="Times New Roman"/>
          <w:sz w:val="28"/>
          <w:szCs w:val="28"/>
          <w:lang w:eastAsia="ar-SA"/>
        </w:rPr>
        <w:t xml:space="preserve"> сельским поселением </w:t>
      </w:r>
      <w:proofErr w:type="spellStart"/>
      <w:r w:rsidRPr="004B4D35">
        <w:rPr>
          <w:rFonts w:ascii="Times New Roman" w:eastAsia="Times New Roman" w:hAnsi="Times New Roman" w:cs="Times New Roman"/>
          <w:sz w:val="28"/>
          <w:szCs w:val="28"/>
          <w:lang w:eastAsia="ar-SA"/>
        </w:rPr>
        <w:t>Ардатовского</w:t>
      </w:r>
      <w:proofErr w:type="spellEnd"/>
      <w:r w:rsidRPr="004B4D35">
        <w:rPr>
          <w:rFonts w:ascii="Times New Roman" w:eastAsia="Times New Roman" w:hAnsi="Times New Roman" w:cs="Times New Roman"/>
          <w:sz w:val="28"/>
          <w:szCs w:val="28"/>
          <w:lang w:eastAsia="ar-SA"/>
        </w:rPr>
        <w:t xml:space="preserve"> муниципального района Республики Мордовия не предоставляются.</w:t>
      </w:r>
    </w:p>
    <w:p w:rsidR="00FC7DB6" w:rsidRPr="004B4D35" w:rsidRDefault="00FC7DB6" w:rsidP="00FC7DB6">
      <w:pPr>
        <w:suppressAutoHyphens/>
        <w:autoSpaceDE w:val="0"/>
        <w:autoSpaceDN w:val="0"/>
        <w:adjustRightInd w:val="0"/>
        <w:spacing w:after="0" w:line="252" w:lineRule="auto"/>
        <w:ind w:firstLine="709"/>
        <w:jc w:val="both"/>
        <w:rPr>
          <w:rFonts w:ascii="Times New Roman" w:eastAsia="Times New Roman" w:hAnsi="Times New Roman" w:cs="Times New Roman"/>
          <w:bCs/>
          <w:sz w:val="28"/>
          <w:szCs w:val="28"/>
          <w:lang w:eastAsia="ar-SA"/>
        </w:rPr>
      </w:pPr>
    </w:p>
    <w:p w:rsidR="00FC7DB6" w:rsidRPr="004B4D35" w:rsidRDefault="00FC7DB6" w:rsidP="00FC7DB6">
      <w:pPr>
        <w:suppressAutoHyphens/>
        <w:autoSpaceDE w:val="0"/>
        <w:autoSpaceDN w:val="0"/>
        <w:adjustRightInd w:val="0"/>
        <w:spacing w:after="0" w:line="252" w:lineRule="auto"/>
        <w:jc w:val="both"/>
        <w:rPr>
          <w:rFonts w:ascii="Times New Roman" w:eastAsia="Times New Roman" w:hAnsi="Times New Roman" w:cs="Times New Roman"/>
          <w:b/>
          <w:bCs/>
          <w:sz w:val="28"/>
          <w:szCs w:val="28"/>
          <w:lang w:eastAsia="ar-SA"/>
        </w:rPr>
      </w:pPr>
      <w:r w:rsidRPr="004B4D35">
        <w:rPr>
          <w:rFonts w:ascii="Times New Roman" w:eastAsia="Times New Roman" w:hAnsi="Times New Roman" w:cs="Times New Roman"/>
          <w:b/>
          <w:bCs/>
          <w:sz w:val="28"/>
          <w:szCs w:val="28"/>
          <w:lang w:eastAsia="ar-SA"/>
        </w:rPr>
        <w:t>Статья 13.</w:t>
      </w:r>
      <w:r w:rsidRPr="004B4D35">
        <w:rPr>
          <w:rFonts w:ascii="Times New Roman" w:eastAsia="Times New Roman" w:hAnsi="Times New Roman" w:cs="Times New Roman"/>
          <w:bCs/>
          <w:sz w:val="28"/>
          <w:szCs w:val="28"/>
          <w:lang w:eastAsia="ar-SA"/>
        </w:rPr>
        <w:t xml:space="preserve"> </w:t>
      </w:r>
      <w:r w:rsidRPr="004B4D35">
        <w:rPr>
          <w:rFonts w:ascii="Times New Roman" w:eastAsia="Times New Roman" w:hAnsi="Times New Roman" w:cs="Times New Roman"/>
          <w:b/>
          <w:bCs/>
          <w:sz w:val="28"/>
          <w:szCs w:val="28"/>
          <w:lang w:eastAsia="ar-SA"/>
        </w:rPr>
        <w:t xml:space="preserve">Особенности исполнения бюджета </w:t>
      </w:r>
      <w:proofErr w:type="spellStart"/>
      <w:r w:rsidRPr="004B4D35">
        <w:rPr>
          <w:rFonts w:ascii="Times New Roman" w:eastAsia="Times New Roman" w:hAnsi="Times New Roman" w:cs="Times New Roman"/>
          <w:b/>
          <w:bCs/>
          <w:sz w:val="28"/>
          <w:szCs w:val="28"/>
          <w:lang w:eastAsia="ar-SA"/>
        </w:rPr>
        <w:t>Урусовского</w:t>
      </w:r>
      <w:proofErr w:type="spellEnd"/>
      <w:r w:rsidRPr="004B4D35">
        <w:rPr>
          <w:rFonts w:ascii="Times New Roman" w:eastAsia="Times New Roman" w:hAnsi="Times New Roman" w:cs="Times New Roman"/>
          <w:b/>
          <w:bCs/>
          <w:sz w:val="28"/>
          <w:szCs w:val="28"/>
          <w:lang w:eastAsia="ar-SA"/>
        </w:rPr>
        <w:t xml:space="preserve"> сельского поселения </w:t>
      </w:r>
      <w:proofErr w:type="spellStart"/>
      <w:r w:rsidRPr="004B4D35">
        <w:rPr>
          <w:rFonts w:ascii="Times New Roman" w:eastAsia="Times New Roman" w:hAnsi="Times New Roman" w:cs="Times New Roman"/>
          <w:b/>
          <w:sz w:val="28"/>
          <w:szCs w:val="28"/>
          <w:lang w:eastAsia="ar-SA"/>
        </w:rPr>
        <w:t>Ардатовского</w:t>
      </w:r>
      <w:proofErr w:type="spellEnd"/>
      <w:r w:rsidRPr="004B4D35">
        <w:rPr>
          <w:rFonts w:ascii="Times New Roman" w:eastAsia="Times New Roman" w:hAnsi="Times New Roman" w:cs="Times New Roman"/>
          <w:b/>
          <w:sz w:val="28"/>
          <w:szCs w:val="28"/>
          <w:lang w:eastAsia="ar-SA"/>
        </w:rPr>
        <w:t xml:space="preserve"> муниципального района </w:t>
      </w:r>
      <w:r w:rsidRPr="004B4D35">
        <w:rPr>
          <w:rFonts w:ascii="Times New Roman" w:eastAsia="Times New Roman" w:hAnsi="Times New Roman" w:cs="Times New Roman"/>
          <w:b/>
          <w:bCs/>
          <w:sz w:val="28"/>
          <w:szCs w:val="28"/>
          <w:lang w:eastAsia="ar-SA"/>
        </w:rPr>
        <w:t>Республики Мордовия в 2023 году</w:t>
      </w:r>
    </w:p>
    <w:p w:rsidR="00FC7DB6" w:rsidRPr="004B4D35" w:rsidRDefault="00FC7DB6" w:rsidP="00FC7DB6">
      <w:pPr>
        <w:suppressAutoHyphens/>
        <w:autoSpaceDE w:val="0"/>
        <w:autoSpaceDN w:val="0"/>
        <w:adjustRightInd w:val="0"/>
        <w:spacing w:after="0" w:line="252" w:lineRule="auto"/>
        <w:ind w:left="2880"/>
        <w:jc w:val="both"/>
        <w:rPr>
          <w:rFonts w:ascii="Times New Roman" w:eastAsia="Times New Roman" w:hAnsi="Times New Roman" w:cs="Times New Roman"/>
          <w:b/>
          <w:bCs/>
          <w:sz w:val="28"/>
          <w:szCs w:val="28"/>
          <w:lang w:eastAsia="ar-SA"/>
        </w:rPr>
      </w:pPr>
    </w:p>
    <w:p w:rsidR="00FC7DB6" w:rsidRPr="004B4D35" w:rsidRDefault="00FC7DB6" w:rsidP="00FC7DB6">
      <w:pPr>
        <w:suppressAutoHyphens/>
        <w:autoSpaceDE w:val="0"/>
        <w:autoSpaceDN w:val="0"/>
        <w:adjustRightInd w:val="0"/>
        <w:spacing w:after="0" w:line="240" w:lineRule="auto"/>
        <w:ind w:firstLine="709"/>
        <w:jc w:val="both"/>
        <w:rPr>
          <w:rFonts w:ascii="Times New Roman" w:eastAsia="Times New Roman" w:hAnsi="Times New Roman" w:cs="Times New Roman"/>
          <w:sz w:val="28"/>
          <w:szCs w:val="28"/>
          <w:lang w:eastAsia="ar-SA"/>
        </w:rPr>
      </w:pPr>
      <w:r w:rsidRPr="004B4D35">
        <w:rPr>
          <w:rFonts w:ascii="Times New Roman" w:eastAsia="Times New Roman" w:hAnsi="Times New Roman" w:cs="Times New Roman"/>
          <w:sz w:val="28"/>
          <w:szCs w:val="28"/>
          <w:lang w:eastAsia="ar-SA"/>
        </w:rPr>
        <w:t xml:space="preserve">1. </w:t>
      </w:r>
      <w:proofErr w:type="gramStart"/>
      <w:r w:rsidRPr="004B4D35">
        <w:rPr>
          <w:rFonts w:ascii="Times New Roman" w:eastAsia="Times New Roman" w:hAnsi="Times New Roman" w:cs="Times New Roman"/>
          <w:sz w:val="28"/>
          <w:szCs w:val="28"/>
          <w:lang w:eastAsia="ar-SA"/>
        </w:rPr>
        <w:t xml:space="preserve">Установить в соответствии с </w:t>
      </w:r>
      <w:hyperlink r:id="rId8" w:history="1">
        <w:r w:rsidRPr="004B4D35">
          <w:rPr>
            <w:rFonts w:ascii="Times New Roman" w:eastAsia="Times New Roman" w:hAnsi="Times New Roman" w:cs="Times New Roman"/>
            <w:color w:val="0000FF"/>
            <w:sz w:val="28"/>
            <w:szCs w:val="28"/>
            <w:u w:val="single"/>
            <w:lang w:eastAsia="ar-SA"/>
          </w:rPr>
          <w:t>пунктом 8 статьи 217</w:t>
        </w:r>
      </w:hyperlink>
      <w:r w:rsidRPr="004B4D35">
        <w:rPr>
          <w:rFonts w:ascii="Times New Roman" w:eastAsia="Times New Roman" w:hAnsi="Times New Roman" w:cs="Times New Roman"/>
          <w:sz w:val="28"/>
          <w:szCs w:val="28"/>
          <w:lang w:eastAsia="ar-SA"/>
        </w:rPr>
        <w:t xml:space="preserve"> Бюджетного кодекса Российской Федерации и статьей 5 Решения Совета депутатов </w:t>
      </w:r>
      <w:proofErr w:type="spellStart"/>
      <w:r w:rsidRPr="004B4D35">
        <w:rPr>
          <w:rFonts w:ascii="Times New Roman" w:eastAsia="Times New Roman" w:hAnsi="Times New Roman" w:cs="Times New Roman"/>
          <w:sz w:val="28"/>
          <w:szCs w:val="28"/>
          <w:lang w:eastAsia="ar-SA"/>
        </w:rPr>
        <w:t>Ардатовского</w:t>
      </w:r>
      <w:proofErr w:type="spellEnd"/>
      <w:r w:rsidRPr="004B4D35">
        <w:rPr>
          <w:rFonts w:ascii="Times New Roman" w:eastAsia="Times New Roman" w:hAnsi="Times New Roman" w:cs="Times New Roman"/>
          <w:sz w:val="28"/>
          <w:szCs w:val="28"/>
          <w:lang w:eastAsia="ar-SA"/>
        </w:rPr>
        <w:t xml:space="preserve"> муниципального района Республики Мордовия от 26 июля 2017 года № 31 «</w:t>
      </w:r>
      <w:r w:rsidRPr="004B4D35">
        <w:rPr>
          <w:rFonts w:ascii="Times New Roman" w:eastAsia="Times New Roman" w:hAnsi="Times New Roman" w:cs="Times New Roman"/>
          <w:bCs/>
          <w:sz w:val="28"/>
          <w:szCs w:val="28"/>
          <w:lang w:eastAsia="ar-SA"/>
        </w:rPr>
        <w:t xml:space="preserve">Об утверждении Положения о бюджетном процессе в </w:t>
      </w:r>
      <w:proofErr w:type="spellStart"/>
      <w:r w:rsidRPr="004B4D35">
        <w:rPr>
          <w:rFonts w:ascii="Times New Roman" w:eastAsia="Times New Roman" w:hAnsi="Times New Roman" w:cs="Times New Roman"/>
          <w:bCs/>
          <w:sz w:val="28"/>
          <w:szCs w:val="28"/>
          <w:lang w:eastAsia="ar-SA"/>
        </w:rPr>
        <w:t>Редкодубском</w:t>
      </w:r>
      <w:proofErr w:type="spellEnd"/>
      <w:r w:rsidRPr="004B4D35">
        <w:rPr>
          <w:rFonts w:ascii="Times New Roman" w:eastAsia="Times New Roman" w:hAnsi="Times New Roman" w:cs="Times New Roman"/>
          <w:bCs/>
          <w:sz w:val="28"/>
          <w:szCs w:val="28"/>
          <w:lang w:eastAsia="ar-SA"/>
        </w:rPr>
        <w:t xml:space="preserve"> сельском поселении </w:t>
      </w:r>
      <w:proofErr w:type="spellStart"/>
      <w:r w:rsidRPr="004B4D35">
        <w:rPr>
          <w:rFonts w:ascii="Times New Roman" w:eastAsia="Times New Roman" w:hAnsi="Times New Roman" w:cs="Times New Roman"/>
          <w:bCs/>
          <w:sz w:val="28"/>
          <w:szCs w:val="28"/>
          <w:lang w:eastAsia="ar-SA"/>
        </w:rPr>
        <w:t>Ардатовского</w:t>
      </w:r>
      <w:proofErr w:type="spellEnd"/>
      <w:r w:rsidRPr="004B4D35">
        <w:rPr>
          <w:rFonts w:ascii="Times New Roman" w:eastAsia="Times New Roman" w:hAnsi="Times New Roman" w:cs="Times New Roman"/>
          <w:bCs/>
          <w:sz w:val="28"/>
          <w:szCs w:val="28"/>
          <w:lang w:eastAsia="ar-SA"/>
        </w:rPr>
        <w:t xml:space="preserve"> муниципального района</w:t>
      </w:r>
      <w:r w:rsidRPr="004B4D35">
        <w:rPr>
          <w:rFonts w:ascii="Times New Roman" w:eastAsia="Times New Roman" w:hAnsi="Times New Roman" w:cs="Times New Roman"/>
          <w:sz w:val="28"/>
          <w:szCs w:val="28"/>
          <w:lang w:eastAsia="ar-SA"/>
        </w:rPr>
        <w:t xml:space="preserve">» следующие дополнительные основания внесения изменений в сводную бюджетную роспись бюджета </w:t>
      </w:r>
      <w:proofErr w:type="spellStart"/>
      <w:r w:rsidRPr="004B4D35">
        <w:rPr>
          <w:rFonts w:ascii="Times New Roman" w:eastAsia="Times New Roman" w:hAnsi="Times New Roman" w:cs="Times New Roman"/>
          <w:sz w:val="28"/>
          <w:szCs w:val="28"/>
          <w:lang w:eastAsia="ar-SA"/>
        </w:rPr>
        <w:t>Ардатовского</w:t>
      </w:r>
      <w:proofErr w:type="spellEnd"/>
      <w:r w:rsidRPr="004B4D35">
        <w:rPr>
          <w:rFonts w:ascii="Times New Roman" w:eastAsia="Times New Roman" w:hAnsi="Times New Roman" w:cs="Times New Roman"/>
          <w:sz w:val="28"/>
          <w:szCs w:val="28"/>
          <w:lang w:eastAsia="ar-SA"/>
        </w:rPr>
        <w:t xml:space="preserve"> сельского поселения </w:t>
      </w:r>
      <w:proofErr w:type="spellStart"/>
      <w:r w:rsidRPr="004B4D35">
        <w:rPr>
          <w:rFonts w:ascii="Times New Roman" w:eastAsia="Times New Roman" w:hAnsi="Times New Roman" w:cs="Times New Roman"/>
          <w:sz w:val="28"/>
          <w:szCs w:val="28"/>
          <w:lang w:eastAsia="ar-SA"/>
        </w:rPr>
        <w:t>Ардатовского</w:t>
      </w:r>
      <w:proofErr w:type="spellEnd"/>
      <w:r w:rsidRPr="004B4D35">
        <w:rPr>
          <w:rFonts w:ascii="Times New Roman" w:eastAsia="Times New Roman" w:hAnsi="Times New Roman" w:cs="Times New Roman"/>
          <w:sz w:val="28"/>
          <w:szCs w:val="28"/>
          <w:lang w:eastAsia="ar-SA"/>
        </w:rPr>
        <w:t xml:space="preserve"> муниципального района Республики Мордовия</w:t>
      </w:r>
      <w:proofErr w:type="gramEnd"/>
      <w:r w:rsidRPr="004B4D35">
        <w:rPr>
          <w:rFonts w:ascii="Times New Roman" w:eastAsia="Times New Roman" w:hAnsi="Times New Roman" w:cs="Times New Roman"/>
          <w:sz w:val="28"/>
          <w:szCs w:val="28"/>
          <w:lang w:eastAsia="ar-SA"/>
        </w:rPr>
        <w:t xml:space="preserve"> без внесения изменений в настоящее Решение, помимо оснований, установленных </w:t>
      </w:r>
      <w:hyperlink r:id="rId9" w:history="1">
        <w:r w:rsidRPr="004B4D35">
          <w:rPr>
            <w:rFonts w:ascii="Times New Roman" w:eastAsia="Times New Roman" w:hAnsi="Times New Roman" w:cs="Times New Roman"/>
            <w:color w:val="0000FF"/>
            <w:sz w:val="28"/>
            <w:szCs w:val="28"/>
            <w:u w:val="single"/>
            <w:lang w:eastAsia="ar-SA"/>
          </w:rPr>
          <w:t>пунктом 3 статьи 217</w:t>
        </w:r>
      </w:hyperlink>
      <w:r w:rsidRPr="004B4D35">
        <w:rPr>
          <w:rFonts w:ascii="Times New Roman" w:eastAsia="Times New Roman" w:hAnsi="Times New Roman" w:cs="Times New Roman"/>
          <w:sz w:val="28"/>
          <w:szCs w:val="28"/>
          <w:lang w:eastAsia="ar-SA"/>
        </w:rPr>
        <w:t xml:space="preserve"> Бюджетного кодекса Российской Федерации:</w:t>
      </w:r>
    </w:p>
    <w:p w:rsidR="00FC7DB6" w:rsidRPr="004B4D35" w:rsidRDefault="00FC7DB6" w:rsidP="00FC7DB6">
      <w:pPr>
        <w:suppressAutoHyphens/>
        <w:autoSpaceDE w:val="0"/>
        <w:autoSpaceDN w:val="0"/>
        <w:adjustRightInd w:val="0"/>
        <w:spacing w:after="0" w:line="240" w:lineRule="auto"/>
        <w:ind w:firstLine="709"/>
        <w:jc w:val="both"/>
        <w:rPr>
          <w:rFonts w:ascii="Times New Roman" w:eastAsia="Times New Roman" w:hAnsi="Times New Roman" w:cs="Times New Roman"/>
          <w:sz w:val="28"/>
          <w:szCs w:val="28"/>
          <w:lang w:eastAsia="ar-SA"/>
        </w:rPr>
      </w:pPr>
      <w:r w:rsidRPr="004B4D35">
        <w:rPr>
          <w:rFonts w:ascii="Times New Roman" w:eastAsia="Times New Roman" w:hAnsi="Times New Roman" w:cs="Times New Roman"/>
          <w:sz w:val="28"/>
          <w:szCs w:val="28"/>
          <w:lang w:eastAsia="ar-SA"/>
        </w:rPr>
        <w:t xml:space="preserve">1) осуществление выплат, сокращающих долговые обязательства </w:t>
      </w:r>
      <w:proofErr w:type="spellStart"/>
      <w:r w:rsidRPr="004B4D35">
        <w:rPr>
          <w:rFonts w:ascii="Times New Roman" w:eastAsia="Times New Roman" w:hAnsi="Times New Roman" w:cs="Times New Roman"/>
          <w:sz w:val="28"/>
          <w:szCs w:val="28"/>
          <w:lang w:eastAsia="ar-SA"/>
        </w:rPr>
        <w:t>Ардатовского</w:t>
      </w:r>
      <w:proofErr w:type="spellEnd"/>
      <w:r w:rsidRPr="004B4D35">
        <w:rPr>
          <w:rFonts w:ascii="Times New Roman" w:eastAsia="Times New Roman" w:hAnsi="Times New Roman" w:cs="Times New Roman"/>
          <w:sz w:val="28"/>
          <w:szCs w:val="28"/>
          <w:lang w:eastAsia="ar-SA"/>
        </w:rPr>
        <w:t xml:space="preserve"> сельского поселения </w:t>
      </w:r>
      <w:proofErr w:type="spellStart"/>
      <w:r w:rsidRPr="004B4D35">
        <w:rPr>
          <w:rFonts w:ascii="Times New Roman" w:eastAsia="Times New Roman" w:hAnsi="Times New Roman" w:cs="Times New Roman"/>
          <w:sz w:val="28"/>
          <w:szCs w:val="28"/>
          <w:lang w:eastAsia="ar-SA"/>
        </w:rPr>
        <w:t>Ардатовского</w:t>
      </w:r>
      <w:proofErr w:type="spellEnd"/>
      <w:r w:rsidRPr="004B4D35">
        <w:rPr>
          <w:rFonts w:ascii="Times New Roman" w:eastAsia="Times New Roman" w:hAnsi="Times New Roman" w:cs="Times New Roman"/>
          <w:sz w:val="28"/>
          <w:szCs w:val="28"/>
          <w:lang w:eastAsia="ar-SA"/>
        </w:rPr>
        <w:t xml:space="preserve"> муниципального района Республики Мордовия в соответствии со </w:t>
      </w:r>
      <w:hyperlink r:id="rId10" w:history="1">
        <w:r w:rsidRPr="004B4D35">
          <w:rPr>
            <w:rFonts w:ascii="Times New Roman" w:eastAsia="Times New Roman" w:hAnsi="Times New Roman" w:cs="Times New Roman"/>
            <w:color w:val="0000FF"/>
            <w:sz w:val="28"/>
            <w:szCs w:val="28"/>
            <w:u w:val="single"/>
            <w:lang w:eastAsia="ar-SA"/>
          </w:rPr>
          <w:t>статьей 95</w:t>
        </w:r>
      </w:hyperlink>
      <w:r w:rsidRPr="004B4D35">
        <w:rPr>
          <w:rFonts w:ascii="Times New Roman" w:eastAsia="Times New Roman" w:hAnsi="Times New Roman" w:cs="Times New Roman"/>
          <w:sz w:val="28"/>
          <w:szCs w:val="28"/>
          <w:lang w:eastAsia="ar-SA"/>
        </w:rPr>
        <w:t xml:space="preserve"> Бюджетного кодекса Российской Федерации;</w:t>
      </w:r>
    </w:p>
    <w:p w:rsidR="00FC7DB6" w:rsidRPr="004B4D35" w:rsidRDefault="00FC7DB6" w:rsidP="00FC7DB6">
      <w:pPr>
        <w:suppressAutoHyphens/>
        <w:autoSpaceDE w:val="0"/>
        <w:autoSpaceDN w:val="0"/>
        <w:adjustRightInd w:val="0"/>
        <w:spacing w:after="0" w:line="240" w:lineRule="auto"/>
        <w:ind w:firstLine="709"/>
        <w:jc w:val="both"/>
        <w:rPr>
          <w:rFonts w:ascii="Times New Roman" w:eastAsia="Times New Roman" w:hAnsi="Times New Roman" w:cs="Times New Roman"/>
          <w:sz w:val="28"/>
          <w:szCs w:val="28"/>
          <w:lang w:eastAsia="ar-SA"/>
        </w:rPr>
      </w:pPr>
      <w:r w:rsidRPr="004B4D35">
        <w:rPr>
          <w:rFonts w:ascii="Times New Roman" w:eastAsia="Times New Roman" w:hAnsi="Times New Roman" w:cs="Times New Roman"/>
          <w:sz w:val="28"/>
          <w:szCs w:val="28"/>
          <w:lang w:eastAsia="ar-SA"/>
        </w:rPr>
        <w:t>2) осуществление социальной поддержки отдельных категорий граждан при условии подтверждения потребности в соответствующих бюджетных ассигнованиях;</w:t>
      </w:r>
    </w:p>
    <w:p w:rsidR="00FC7DB6" w:rsidRPr="004B4D35" w:rsidRDefault="00FC7DB6" w:rsidP="00FC7DB6">
      <w:pPr>
        <w:suppressAutoHyphens/>
        <w:autoSpaceDE w:val="0"/>
        <w:autoSpaceDN w:val="0"/>
        <w:adjustRightInd w:val="0"/>
        <w:spacing w:after="0" w:line="240" w:lineRule="auto"/>
        <w:ind w:firstLine="709"/>
        <w:jc w:val="both"/>
        <w:rPr>
          <w:rFonts w:ascii="Times New Roman" w:eastAsia="Times New Roman" w:hAnsi="Times New Roman" w:cs="Times New Roman"/>
          <w:sz w:val="28"/>
          <w:szCs w:val="28"/>
          <w:lang w:eastAsia="ar-SA"/>
        </w:rPr>
      </w:pPr>
      <w:r w:rsidRPr="004B4D35">
        <w:rPr>
          <w:rFonts w:ascii="Times New Roman" w:eastAsia="Times New Roman" w:hAnsi="Times New Roman" w:cs="Times New Roman"/>
          <w:sz w:val="28"/>
          <w:szCs w:val="28"/>
          <w:lang w:eastAsia="ar-SA"/>
        </w:rPr>
        <w:t>3) перераспределение бюджетных ассигнований в целях обеспечения исполнения обязательств по расходам на оплату труда и начисления на выплаты по оплате труда, коммунальные услуги, уплату налогов, сборов и иных платежей, в том числе в рамках финансового обеспечения муниципального задания на оказание муниципальных услуг (выполнение работ).</w:t>
      </w:r>
    </w:p>
    <w:p w:rsidR="00FC7DB6" w:rsidRPr="004B4D35" w:rsidRDefault="00FC7DB6" w:rsidP="00FC7DB6">
      <w:pPr>
        <w:suppressAutoHyphens/>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4B4D35">
        <w:rPr>
          <w:rFonts w:ascii="Times New Roman" w:eastAsia="Times New Roman" w:hAnsi="Times New Roman" w:cs="Times New Roman"/>
          <w:sz w:val="28"/>
          <w:szCs w:val="28"/>
          <w:lang w:eastAsia="ar-SA"/>
        </w:rPr>
        <w:t>4) перераспределение бюджетных ассигнований в целях финансового обеспечения подготовки и проведения выборов и референдумов;</w:t>
      </w:r>
    </w:p>
    <w:p w:rsidR="00FC7DB6" w:rsidRPr="004B4D35" w:rsidRDefault="00FC7DB6" w:rsidP="00FC7DB6">
      <w:pPr>
        <w:suppressAutoHyphens/>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4B4D35">
        <w:rPr>
          <w:rFonts w:ascii="Times New Roman" w:eastAsia="Times New Roman" w:hAnsi="Times New Roman" w:cs="Times New Roman"/>
          <w:sz w:val="28"/>
          <w:szCs w:val="28"/>
          <w:lang w:eastAsia="ar-SA"/>
        </w:rPr>
        <w:t xml:space="preserve">5) перераспределение бюджетных ассигнований в целях финансового обеспечения мероприятий, связанных с предупреждением, профилактикой и устранением последствий распространения </w:t>
      </w:r>
      <w:proofErr w:type="spellStart"/>
      <w:r w:rsidRPr="004B4D35">
        <w:rPr>
          <w:rFonts w:ascii="Times New Roman" w:eastAsia="Times New Roman" w:hAnsi="Times New Roman" w:cs="Times New Roman"/>
          <w:sz w:val="28"/>
          <w:szCs w:val="28"/>
          <w:lang w:eastAsia="ar-SA"/>
        </w:rPr>
        <w:t>коронавирусной</w:t>
      </w:r>
      <w:proofErr w:type="spellEnd"/>
      <w:r w:rsidRPr="004B4D35">
        <w:rPr>
          <w:rFonts w:ascii="Times New Roman" w:eastAsia="Times New Roman" w:hAnsi="Times New Roman" w:cs="Times New Roman"/>
          <w:sz w:val="28"/>
          <w:szCs w:val="28"/>
          <w:lang w:eastAsia="ar-SA"/>
        </w:rPr>
        <w:t xml:space="preserve"> инфекции на территории </w:t>
      </w:r>
      <w:proofErr w:type="spellStart"/>
      <w:r w:rsidRPr="004B4D35">
        <w:rPr>
          <w:rFonts w:ascii="Times New Roman" w:eastAsia="Times New Roman" w:hAnsi="Times New Roman" w:cs="Times New Roman"/>
          <w:sz w:val="28"/>
          <w:szCs w:val="28"/>
          <w:lang w:eastAsia="ar-SA"/>
        </w:rPr>
        <w:t>Ардатовского</w:t>
      </w:r>
      <w:proofErr w:type="spellEnd"/>
      <w:r w:rsidRPr="004B4D35">
        <w:rPr>
          <w:rFonts w:ascii="Times New Roman" w:eastAsia="Times New Roman" w:hAnsi="Times New Roman" w:cs="Times New Roman"/>
          <w:sz w:val="28"/>
          <w:szCs w:val="28"/>
          <w:lang w:eastAsia="ar-SA"/>
        </w:rPr>
        <w:t xml:space="preserve"> сельского поселения </w:t>
      </w:r>
      <w:proofErr w:type="spellStart"/>
      <w:r w:rsidRPr="004B4D35">
        <w:rPr>
          <w:rFonts w:ascii="Times New Roman" w:eastAsia="Times New Roman" w:hAnsi="Times New Roman" w:cs="Times New Roman"/>
          <w:sz w:val="28"/>
          <w:szCs w:val="28"/>
          <w:lang w:eastAsia="ar-SA"/>
        </w:rPr>
        <w:t>Ардатовского</w:t>
      </w:r>
      <w:proofErr w:type="spellEnd"/>
      <w:r w:rsidRPr="004B4D35">
        <w:rPr>
          <w:rFonts w:ascii="Times New Roman" w:eastAsia="Times New Roman" w:hAnsi="Times New Roman" w:cs="Times New Roman"/>
          <w:sz w:val="28"/>
          <w:szCs w:val="28"/>
          <w:lang w:eastAsia="ar-SA"/>
        </w:rPr>
        <w:t xml:space="preserve"> муниципального района Республики Мордовия.</w:t>
      </w:r>
    </w:p>
    <w:p w:rsidR="00FC7DB6" w:rsidRPr="004B4D35" w:rsidRDefault="00FC7DB6" w:rsidP="00FC7DB6">
      <w:pPr>
        <w:spacing w:after="0" w:line="240" w:lineRule="auto"/>
        <w:ind w:firstLine="709"/>
        <w:jc w:val="both"/>
        <w:rPr>
          <w:rFonts w:ascii="Times New Roman" w:eastAsia="Calibri" w:hAnsi="Times New Roman" w:cs="Times New Roman"/>
          <w:sz w:val="28"/>
          <w:szCs w:val="28"/>
        </w:rPr>
      </w:pPr>
      <w:r w:rsidRPr="004B4D35">
        <w:rPr>
          <w:rFonts w:ascii="Times New Roman" w:eastAsia="Calibri" w:hAnsi="Times New Roman" w:cs="Times New Roman"/>
          <w:sz w:val="28"/>
          <w:szCs w:val="28"/>
        </w:rPr>
        <w:t>2. Установить, что в соответствии с подпунктом 1 пункта 1 статьи 242.26 Бюджетного кодекса Российской Федерации казначейскому сопровождению подлежат:</w:t>
      </w:r>
    </w:p>
    <w:p w:rsidR="00FC7DB6" w:rsidRPr="004B4D35" w:rsidRDefault="00FC7DB6" w:rsidP="00FC7DB6">
      <w:pPr>
        <w:spacing w:after="0" w:line="240" w:lineRule="auto"/>
        <w:jc w:val="both"/>
        <w:rPr>
          <w:rFonts w:ascii="Times New Roman" w:eastAsia="Calibri" w:hAnsi="Times New Roman" w:cs="Times New Roman"/>
          <w:sz w:val="28"/>
          <w:szCs w:val="28"/>
        </w:rPr>
      </w:pPr>
      <w:proofErr w:type="gramStart"/>
      <w:r w:rsidRPr="004B4D35">
        <w:rPr>
          <w:rFonts w:ascii="Times New Roman" w:eastAsia="Calibri" w:hAnsi="Times New Roman" w:cs="Times New Roman"/>
          <w:sz w:val="28"/>
          <w:szCs w:val="28"/>
        </w:rPr>
        <w:t>1)</w:t>
      </w:r>
      <w:r w:rsidRPr="004B4D35">
        <w:rPr>
          <w:rFonts w:ascii="Times New Roman" w:eastAsia="Calibri" w:hAnsi="Times New Roman" w:cs="Times New Roman"/>
          <w:sz w:val="28"/>
          <w:szCs w:val="28"/>
          <w:vertAlign w:val="superscript"/>
        </w:rPr>
        <w:t xml:space="preserve"> </w:t>
      </w:r>
      <w:r w:rsidRPr="004B4D35">
        <w:rPr>
          <w:rFonts w:ascii="Times New Roman" w:eastAsia="Calibri" w:hAnsi="Times New Roman" w:cs="Times New Roman"/>
          <w:sz w:val="28"/>
          <w:szCs w:val="28"/>
        </w:rPr>
        <w:t xml:space="preserve"> авансовые платежи по муниципальным контрактам о поставке товаров, выполнении работ, об оказании услуг для обеспечения муниципальных нужд </w:t>
      </w:r>
      <w:proofErr w:type="spellStart"/>
      <w:r w:rsidRPr="004B4D35">
        <w:rPr>
          <w:rFonts w:ascii="Times New Roman" w:eastAsia="Calibri" w:hAnsi="Times New Roman" w:cs="Times New Roman"/>
          <w:sz w:val="28"/>
          <w:szCs w:val="28"/>
        </w:rPr>
        <w:t>Ардатовского</w:t>
      </w:r>
      <w:proofErr w:type="spellEnd"/>
      <w:r w:rsidRPr="004B4D35">
        <w:rPr>
          <w:rFonts w:ascii="Times New Roman" w:eastAsia="Calibri" w:hAnsi="Times New Roman" w:cs="Times New Roman"/>
          <w:sz w:val="28"/>
          <w:szCs w:val="28"/>
        </w:rPr>
        <w:t xml:space="preserve"> сельского поселения </w:t>
      </w:r>
      <w:proofErr w:type="spellStart"/>
      <w:r w:rsidRPr="004B4D35">
        <w:rPr>
          <w:rFonts w:ascii="Times New Roman" w:eastAsia="Calibri" w:hAnsi="Times New Roman" w:cs="Times New Roman"/>
          <w:sz w:val="28"/>
          <w:szCs w:val="28"/>
        </w:rPr>
        <w:t>Ардатовского</w:t>
      </w:r>
      <w:proofErr w:type="spellEnd"/>
      <w:r w:rsidRPr="004B4D35">
        <w:rPr>
          <w:rFonts w:ascii="Times New Roman" w:eastAsia="Calibri" w:hAnsi="Times New Roman" w:cs="Times New Roman"/>
          <w:sz w:val="28"/>
          <w:szCs w:val="28"/>
        </w:rPr>
        <w:t xml:space="preserve"> муниципального района Республики Мордовия, авансовые платежи по муниципальным контрактам, предметом которых являются капитальные вложения в объекты муниципальной собственности </w:t>
      </w:r>
      <w:proofErr w:type="spellStart"/>
      <w:r w:rsidRPr="004B4D35">
        <w:rPr>
          <w:rFonts w:ascii="Times New Roman" w:eastAsia="Calibri" w:hAnsi="Times New Roman" w:cs="Times New Roman"/>
          <w:sz w:val="28"/>
          <w:szCs w:val="28"/>
        </w:rPr>
        <w:t>Ардатовского</w:t>
      </w:r>
      <w:proofErr w:type="spellEnd"/>
      <w:r w:rsidRPr="004B4D35">
        <w:rPr>
          <w:rFonts w:ascii="Times New Roman" w:eastAsia="Calibri" w:hAnsi="Times New Roman" w:cs="Times New Roman"/>
          <w:sz w:val="28"/>
          <w:szCs w:val="28"/>
        </w:rPr>
        <w:t xml:space="preserve"> сельского поселения </w:t>
      </w:r>
      <w:proofErr w:type="spellStart"/>
      <w:r w:rsidRPr="004B4D35">
        <w:rPr>
          <w:rFonts w:ascii="Times New Roman" w:eastAsia="Calibri" w:hAnsi="Times New Roman" w:cs="Times New Roman"/>
          <w:sz w:val="28"/>
          <w:szCs w:val="28"/>
        </w:rPr>
        <w:t>Ардатовского</w:t>
      </w:r>
      <w:proofErr w:type="spellEnd"/>
      <w:r w:rsidRPr="004B4D35">
        <w:rPr>
          <w:rFonts w:ascii="Times New Roman" w:eastAsia="Calibri" w:hAnsi="Times New Roman" w:cs="Times New Roman"/>
          <w:sz w:val="28"/>
          <w:szCs w:val="28"/>
        </w:rPr>
        <w:t xml:space="preserve"> муниципального района Республики Мордовия, авансовые платежи по контрактам (договорам) о поставке товаров, выполнении работ, об оказании</w:t>
      </w:r>
      <w:proofErr w:type="gramEnd"/>
      <w:r w:rsidRPr="004B4D35">
        <w:rPr>
          <w:rFonts w:ascii="Times New Roman" w:eastAsia="Calibri" w:hAnsi="Times New Roman" w:cs="Times New Roman"/>
          <w:sz w:val="28"/>
          <w:szCs w:val="28"/>
        </w:rPr>
        <w:t xml:space="preserve"> </w:t>
      </w:r>
      <w:proofErr w:type="gramStart"/>
      <w:r w:rsidRPr="004B4D35">
        <w:rPr>
          <w:rFonts w:ascii="Times New Roman" w:eastAsia="Calibri" w:hAnsi="Times New Roman" w:cs="Times New Roman"/>
          <w:sz w:val="28"/>
          <w:szCs w:val="28"/>
        </w:rPr>
        <w:t xml:space="preserve">услуг, заключаемым муниципальными бюджетными учреждениями </w:t>
      </w:r>
      <w:proofErr w:type="spellStart"/>
      <w:r w:rsidRPr="004B4D35">
        <w:rPr>
          <w:rFonts w:ascii="Times New Roman" w:eastAsia="Calibri" w:hAnsi="Times New Roman" w:cs="Times New Roman"/>
          <w:sz w:val="28"/>
          <w:szCs w:val="28"/>
        </w:rPr>
        <w:t>Ардатовского</w:t>
      </w:r>
      <w:proofErr w:type="spellEnd"/>
      <w:r w:rsidRPr="004B4D35">
        <w:rPr>
          <w:rFonts w:ascii="Times New Roman" w:eastAsia="Calibri" w:hAnsi="Times New Roman" w:cs="Times New Roman"/>
          <w:sz w:val="28"/>
          <w:szCs w:val="28"/>
        </w:rPr>
        <w:t xml:space="preserve"> сельского поселения </w:t>
      </w:r>
      <w:proofErr w:type="spellStart"/>
      <w:r w:rsidRPr="004B4D35">
        <w:rPr>
          <w:rFonts w:ascii="Times New Roman" w:eastAsia="Calibri" w:hAnsi="Times New Roman" w:cs="Times New Roman"/>
          <w:sz w:val="28"/>
          <w:szCs w:val="28"/>
        </w:rPr>
        <w:t>Ардатовского</w:t>
      </w:r>
      <w:proofErr w:type="spellEnd"/>
      <w:r w:rsidRPr="004B4D35">
        <w:rPr>
          <w:rFonts w:ascii="Times New Roman" w:eastAsia="Calibri" w:hAnsi="Times New Roman" w:cs="Times New Roman"/>
          <w:sz w:val="28"/>
          <w:szCs w:val="28"/>
        </w:rPr>
        <w:t xml:space="preserve"> муниципального района Республики Мордовия, а также авансовые платежи по контрактам (договорам) о поставке товаров, выполнении работ, оказании услуг, заключаемым получателями указанных субсидий и бюджетных инвестиций, авансовые платежи по контрактам (договорам) о поставке товаров, выполнении работ, оказании услуг, заключаемым исполнителями и соисполнителями в рамках исполнения указанных муниципальных контрактов (контрактов, договоров) о поставке</w:t>
      </w:r>
      <w:proofErr w:type="gramEnd"/>
      <w:r w:rsidRPr="004B4D35">
        <w:rPr>
          <w:rFonts w:ascii="Times New Roman" w:eastAsia="Calibri" w:hAnsi="Times New Roman" w:cs="Times New Roman"/>
          <w:sz w:val="28"/>
          <w:szCs w:val="28"/>
        </w:rPr>
        <w:t xml:space="preserve"> товаров, </w:t>
      </w:r>
      <w:proofErr w:type="gramStart"/>
      <w:r w:rsidRPr="004B4D35">
        <w:rPr>
          <w:rFonts w:ascii="Times New Roman" w:eastAsia="Calibri" w:hAnsi="Times New Roman" w:cs="Times New Roman"/>
          <w:sz w:val="28"/>
          <w:szCs w:val="28"/>
        </w:rPr>
        <w:t>выполнении</w:t>
      </w:r>
      <w:proofErr w:type="gramEnd"/>
      <w:r w:rsidRPr="004B4D35">
        <w:rPr>
          <w:rFonts w:ascii="Times New Roman" w:eastAsia="Calibri" w:hAnsi="Times New Roman" w:cs="Times New Roman"/>
          <w:sz w:val="28"/>
          <w:szCs w:val="28"/>
        </w:rPr>
        <w:t xml:space="preserve"> работ, оказании услуг, договоров (соглашений) о предоставлении субсидий (бюджетных инвестиций);</w:t>
      </w:r>
    </w:p>
    <w:p w:rsidR="00FC7DB6" w:rsidRPr="004B4D35" w:rsidRDefault="00FC7DB6" w:rsidP="00FC7DB6">
      <w:pPr>
        <w:spacing w:after="0" w:line="240" w:lineRule="auto"/>
        <w:jc w:val="both"/>
        <w:rPr>
          <w:rFonts w:ascii="Times New Roman" w:eastAsia="Calibri" w:hAnsi="Times New Roman" w:cs="Times New Roman"/>
          <w:sz w:val="28"/>
          <w:szCs w:val="28"/>
        </w:rPr>
      </w:pPr>
      <w:proofErr w:type="gramStart"/>
      <w:r w:rsidRPr="004B4D35">
        <w:rPr>
          <w:rFonts w:ascii="Times New Roman" w:eastAsia="Calibri" w:hAnsi="Times New Roman" w:cs="Times New Roman"/>
          <w:sz w:val="28"/>
          <w:szCs w:val="28"/>
        </w:rPr>
        <w:t xml:space="preserve">2) авансовые платежи по муниципальным контрактам о поставке товаров, выполнении работ, оказании услуг, заключаемым на сумму 30 000,0 тыс. рублей и более для обеспечения муниципальных нужд </w:t>
      </w:r>
      <w:proofErr w:type="spellStart"/>
      <w:r w:rsidRPr="004B4D35">
        <w:rPr>
          <w:rFonts w:ascii="Times New Roman" w:eastAsia="Calibri" w:hAnsi="Times New Roman" w:cs="Times New Roman"/>
          <w:sz w:val="28"/>
          <w:szCs w:val="28"/>
        </w:rPr>
        <w:t>Ардатовского</w:t>
      </w:r>
      <w:proofErr w:type="spellEnd"/>
      <w:r w:rsidRPr="004B4D35">
        <w:rPr>
          <w:rFonts w:ascii="Times New Roman" w:eastAsia="Calibri" w:hAnsi="Times New Roman" w:cs="Times New Roman"/>
          <w:sz w:val="28"/>
          <w:szCs w:val="28"/>
        </w:rPr>
        <w:t xml:space="preserve"> сельского поселения </w:t>
      </w:r>
      <w:proofErr w:type="spellStart"/>
      <w:r w:rsidRPr="004B4D35">
        <w:rPr>
          <w:rFonts w:ascii="Times New Roman" w:eastAsia="Calibri" w:hAnsi="Times New Roman" w:cs="Times New Roman"/>
          <w:sz w:val="28"/>
          <w:szCs w:val="28"/>
        </w:rPr>
        <w:t>Ардатовского</w:t>
      </w:r>
      <w:proofErr w:type="spellEnd"/>
      <w:r w:rsidRPr="004B4D35">
        <w:rPr>
          <w:rFonts w:ascii="Times New Roman" w:eastAsia="Calibri" w:hAnsi="Times New Roman" w:cs="Times New Roman"/>
          <w:sz w:val="28"/>
          <w:szCs w:val="28"/>
        </w:rPr>
        <w:t xml:space="preserve"> муниципального района Республики Мордовия, авансовые платежи по контрактам (договорам) о поставке товаров, выполнении работ, оказании услуг, заключаемым на сумму 30 000,0 тыс. рублей и более муниципальными бюджетными учреждениями </w:t>
      </w:r>
      <w:proofErr w:type="spellStart"/>
      <w:r w:rsidRPr="004B4D35">
        <w:rPr>
          <w:rFonts w:ascii="Times New Roman" w:eastAsia="Calibri" w:hAnsi="Times New Roman" w:cs="Times New Roman"/>
          <w:sz w:val="28"/>
          <w:szCs w:val="28"/>
        </w:rPr>
        <w:t>Ардатовского</w:t>
      </w:r>
      <w:proofErr w:type="spellEnd"/>
      <w:r w:rsidRPr="004B4D35">
        <w:rPr>
          <w:rFonts w:ascii="Times New Roman" w:eastAsia="Calibri" w:hAnsi="Times New Roman" w:cs="Times New Roman"/>
          <w:sz w:val="28"/>
          <w:szCs w:val="28"/>
        </w:rPr>
        <w:t xml:space="preserve"> сельского</w:t>
      </w:r>
      <w:proofErr w:type="gramEnd"/>
      <w:r w:rsidRPr="004B4D35">
        <w:rPr>
          <w:rFonts w:ascii="Times New Roman" w:eastAsia="Calibri" w:hAnsi="Times New Roman" w:cs="Times New Roman"/>
          <w:sz w:val="28"/>
          <w:szCs w:val="28"/>
        </w:rPr>
        <w:t xml:space="preserve"> </w:t>
      </w:r>
      <w:proofErr w:type="gramStart"/>
      <w:r w:rsidRPr="004B4D35">
        <w:rPr>
          <w:rFonts w:ascii="Times New Roman" w:eastAsia="Calibri" w:hAnsi="Times New Roman" w:cs="Times New Roman"/>
          <w:sz w:val="28"/>
          <w:szCs w:val="28"/>
        </w:rPr>
        <w:t xml:space="preserve">поселения </w:t>
      </w:r>
      <w:proofErr w:type="spellStart"/>
      <w:r w:rsidRPr="004B4D35">
        <w:rPr>
          <w:rFonts w:ascii="Times New Roman" w:eastAsia="Calibri" w:hAnsi="Times New Roman" w:cs="Times New Roman"/>
          <w:sz w:val="28"/>
          <w:szCs w:val="28"/>
        </w:rPr>
        <w:t>Ардатовского</w:t>
      </w:r>
      <w:proofErr w:type="spellEnd"/>
      <w:r w:rsidRPr="004B4D35">
        <w:rPr>
          <w:rFonts w:ascii="Times New Roman" w:eastAsia="Calibri" w:hAnsi="Times New Roman" w:cs="Times New Roman"/>
          <w:sz w:val="28"/>
          <w:szCs w:val="28"/>
        </w:rPr>
        <w:t xml:space="preserve"> муниципального района Республики Мордовия, источником финансового обеспечения которых являются субсидии и иные межбюджетные трансферты из республиканского бюджета Республики Мордовия, за исключением субсидий и иных межбюджетных трансфертов, указанных в подпункте 1 настоящего пункта, а также авансовые платежи по контрактам (договорам) о поставке товаров, выполнении работ, оказании услуг, заключаемым исполнителями и соисполнителями в рамках исполнения указанных муниципальных контрактов (контрактов, договоров</w:t>
      </w:r>
      <w:proofErr w:type="gramEnd"/>
      <w:r w:rsidRPr="004B4D35">
        <w:rPr>
          <w:rFonts w:ascii="Times New Roman" w:eastAsia="Calibri" w:hAnsi="Times New Roman" w:cs="Times New Roman"/>
          <w:sz w:val="28"/>
          <w:szCs w:val="28"/>
        </w:rPr>
        <w:t>) о поставке товаров, выполнении работ, оказании услуг;</w:t>
      </w:r>
    </w:p>
    <w:p w:rsidR="00FC7DB6" w:rsidRPr="004B4D35" w:rsidRDefault="00FC7DB6" w:rsidP="00FC7DB6">
      <w:pPr>
        <w:spacing w:after="0" w:line="240" w:lineRule="auto"/>
        <w:jc w:val="both"/>
        <w:rPr>
          <w:rFonts w:ascii="Times New Roman" w:eastAsia="Calibri" w:hAnsi="Times New Roman" w:cs="Times New Roman"/>
          <w:sz w:val="28"/>
          <w:szCs w:val="28"/>
        </w:rPr>
      </w:pPr>
      <w:proofErr w:type="gramStart"/>
      <w:r w:rsidRPr="004B4D35">
        <w:rPr>
          <w:rFonts w:ascii="Times New Roman" w:eastAsia="Calibri" w:hAnsi="Times New Roman" w:cs="Times New Roman"/>
          <w:sz w:val="28"/>
          <w:szCs w:val="28"/>
        </w:rPr>
        <w:t xml:space="preserve">3) авансовые платежи по муниципальным контрактам о поставке товаров, выполнении работ, оказании услуг, заключаемым на сумму 30 000,0 тыс. рублей и более для обеспечения муниципальных нужд </w:t>
      </w:r>
      <w:proofErr w:type="spellStart"/>
      <w:r w:rsidRPr="004B4D35">
        <w:rPr>
          <w:rFonts w:ascii="Times New Roman" w:eastAsia="Calibri" w:hAnsi="Times New Roman" w:cs="Times New Roman"/>
          <w:sz w:val="28"/>
          <w:szCs w:val="28"/>
        </w:rPr>
        <w:t>Ардатовского</w:t>
      </w:r>
      <w:proofErr w:type="spellEnd"/>
      <w:r w:rsidRPr="004B4D35">
        <w:rPr>
          <w:rFonts w:ascii="Times New Roman" w:eastAsia="Calibri" w:hAnsi="Times New Roman" w:cs="Times New Roman"/>
          <w:sz w:val="28"/>
          <w:szCs w:val="28"/>
        </w:rPr>
        <w:t xml:space="preserve"> сельского поселения </w:t>
      </w:r>
      <w:proofErr w:type="spellStart"/>
      <w:r w:rsidRPr="004B4D35">
        <w:rPr>
          <w:rFonts w:ascii="Times New Roman" w:eastAsia="Calibri" w:hAnsi="Times New Roman" w:cs="Times New Roman"/>
          <w:sz w:val="28"/>
          <w:szCs w:val="28"/>
        </w:rPr>
        <w:t>Ардатовского</w:t>
      </w:r>
      <w:proofErr w:type="spellEnd"/>
      <w:r w:rsidRPr="004B4D35">
        <w:rPr>
          <w:rFonts w:ascii="Times New Roman" w:eastAsia="Calibri" w:hAnsi="Times New Roman" w:cs="Times New Roman"/>
          <w:sz w:val="28"/>
          <w:szCs w:val="28"/>
        </w:rPr>
        <w:t xml:space="preserve"> муниципального района</w:t>
      </w:r>
      <w:r w:rsidRPr="004B4D35">
        <w:rPr>
          <w:rFonts w:ascii="Times New Roman" w:eastAsia="Calibri" w:hAnsi="Times New Roman" w:cs="Times New Roman"/>
          <w:i/>
          <w:sz w:val="28"/>
          <w:szCs w:val="28"/>
        </w:rPr>
        <w:t xml:space="preserve"> </w:t>
      </w:r>
      <w:r w:rsidRPr="004B4D35">
        <w:rPr>
          <w:rFonts w:ascii="Times New Roman" w:eastAsia="Calibri" w:hAnsi="Times New Roman" w:cs="Times New Roman"/>
          <w:sz w:val="28"/>
          <w:szCs w:val="28"/>
        </w:rPr>
        <w:t xml:space="preserve">Республики Мордовия, авансовые платежи по контрактам (договорам) о поставке товаров, выполнении работ, оказании услуг, заключаемым на сумму 30 000,0 тыс. рублей и более муниципальными бюджетными учреждениями </w:t>
      </w:r>
      <w:proofErr w:type="spellStart"/>
      <w:r w:rsidRPr="004B4D35">
        <w:rPr>
          <w:rFonts w:ascii="Times New Roman" w:eastAsia="Calibri" w:hAnsi="Times New Roman" w:cs="Times New Roman"/>
          <w:sz w:val="28"/>
          <w:szCs w:val="28"/>
        </w:rPr>
        <w:t>Ардатовского</w:t>
      </w:r>
      <w:proofErr w:type="spellEnd"/>
      <w:r w:rsidRPr="004B4D35">
        <w:rPr>
          <w:rFonts w:ascii="Times New Roman" w:eastAsia="Calibri" w:hAnsi="Times New Roman" w:cs="Times New Roman"/>
          <w:sz w:val="28"/>
          <w:szCs w:val="28"/>
        </w:rPr>
        <w:t xml:space="preserve"> сельского</w:t>
      </w:r>
      <w:proofErr w:type="gramEnd"/>
      <w:r w:rsidRPr="004B4D35">
        <w:rPr>
          <w:rFonts w:ascii="Times New Roman" w:eastAsia="Calibri" w:hAnsi="Times New Roman" w:cs="Times New Roman"/>
          <w:sz w:val="28"/>
          <w:szCs w:val="28"/>
        </w:rPr>
        <w:t xml:space="preserve"> </w:t>
      </w:r>
      <w:proofErr w:type="gramStart"/>
      <w:r w:rsidRPr="004B4D35">
        <w:rPr>
          <w:rFonts w:ascii="Times New Roman" w:eastAsia="Calibri" w:hAnsi="Times New Roman" w:cs="Times New Roman"/>
          <w:sz w:val="28"/>
          <w:szCs w:val="28"/>
        </w:rPr>
        <w:t xml:space="preserve">поселения </w:t>
      </w:r>
      <w:proofErr w:type="spellStart"/>
      <w:r w:rsidRPr="004B4D35">
        <w:rPr>
          <w:rFonts w:ascii="Times New Roman" w:eastAsia="Calibri" w:hAnsi="Times New Roman" w:cs="Times New Roman"/>
          <w:sz w:val="28"/>
          <w:szCs w:val="28"/>
        </w:rPr>
        <w:t>Ардатовского</w:t>
      </w:r>
      <w:proofErr w:type="spellEnd"/>
      <w:r w:rsidRPr="004B4D35">
        <w:rPr>
          <w:rFonts w:ascii="Times New Roman" w:eastAsia="Calibri" w:hAnsi="Times New Roman" w:cs="Times New Roman"/>
          <w:sz w:val="28"/>
          <w:szCs w:val="28"/>
        </w:rPr>
        <w:t xml:space="preserve"> муниципального района Республики Мордовия, источником финансового обеспечения которых являются средства бюджета </w:t>
      </w:r>
      <w:proofErr w:type="spellStart"/>
      <w:r w:rsidRPr="004B4D35">
        <w:rPr>
          <w:rFonts w:ascii="Times New Roman" w:eastAsia="Calibri" w:hAnsi="Times New Roman" w:cs="Times New Roman"/>
          <w:sz w:val="28"/>
          <w:szCs w:val="28"/>
        </w:rPr>
        <w:t>Ардатовского</w:t>
      </w:r>
      <w:proofErr w:type="spellEnd"/>
      <w:r w:rsidRPr="004B4D35">
        <w:rPr>
          <w:rFonts w:ascii="Times New Roman" w:eastAsia="Calibri" w:hAnsi="Times New Roman" w:cs="Times New Roman"/>
          <w:sz w:val="28"/>
          <w:szCs w:val="28"/>
        </w:rPr>
        <w:t xml:space="preserve"> сельского поселения </w:t>
      </w:r>
      <w:proofErr w:type="spellStart"/>
      <w:r w:rsidRPr="004B4D35">
        <w:rPr>
          <w:rFonts w:ascii="Times New Roman" w:eastAsia="Calibri" w:hAnsi="Times New Roman" w:cs="Times New Roman"/>
          <w:sz w:val="28"/>
          <w:szCs w:val="28"/>
        </w:rPr>
        <w:t>Ардатовского</w:t>
      </w:r>
      <w:proofErr w:type="spellEnd"/>
      <w:r w:rsidRPr="004B4D35">
        <w:rPr>
          <w:rFonts w:ascii="Times New Roman" w:eastAsia="Calibri" w:hAnsi="Times New Roman" w:cs="Times New Roman"/>
          <w:sz w:val="28"/>
          <w:szCs w:val="28"/>
        </w:rPr>
        <w:t xml:space="preserve"> муниципального района Республики Мордовия (за исключением средств, источником финансового обеспечения которых являются субвенции из других бюджетов бюджетной системы Российской Федерации), а также авансовые платежи по контрактам (договорам) о поставке товаров, выполнении работ, оказании услуг, заключаемым исполнителями и соисполнителями в рамках исполнения указанных муниципальных</w:t>
      </w:r>
      <w:proofErr w:type="gramEnd"/>
      <w:r w:rsidRPr="004B4D35">
        <w:rPr>
          <w:rFonts w:ascii="Times New Roman" w:eastAsia="Calibri" w:hAnsi="Times New Roman" w:cs="Times New Roman"/>
          <w:sz w:val="28"/>
          <w:szCs w:val="28"/>
        </w:rPr>
        <w:t xml:space="preserve"> контрактов (контрактов, договоров) о поставке товаров, выполнении работ, оказании услуг.</w:t>
      </w:r>
    </w:p>
    <w:p w:rsidR="00FC7DB6" w:rsidRPr="004B4D35" w:rsidRDefault="00FC7DB6" w:rsidP="00FC7DB6">
      <w:pPr>
        <w:spacing w:after="0" w:line="240" w:lineRule="auto"/>
        <w:jc w:val="both"/>
        <w:rPr>
          <w:rFonts w:ascii="Times New Roman" w:eastAsia="Calibri" w:hAnsi="Times New Roman" w:cs="Times New Roman"/>
          <w:sz w:val="28"/>
          <w:szCs w:val="28"/>
        </w:rPr>
      </w:pPr>
      <w:r w:rsidRPr="004B4D35">
        <w:rPr>
          <w:rFonts w:ascii="Times New Roman" w:eastAsia="Calibri" w:hAnsi="Times New Roman" w:cs="Times New Roman"/>
          <w:sz w:val="28"/>
          <w:szCs w:val="28"/>
        </w:rPr>
        <w:t>3. Положения пункта 2 настоящей статьи не распространяются на средства, определенные в статье 242.27 Бюджетного кодекса Российской Федерации, и средства, подлежащие казначейскому сопровождению в соответствии с федеральным законом о федеральном бюджете на 2024 год и на плановый период 2025 и 2026 годов.</w:t>
      </w:r>
    </w:p>
    <w:p w:rsidR="00FC7DB6" w:rsidRPr="004B4D35" w:rsidRDefault="00FC7DB6" w:rsidP="00FC7DB6">
      <w:pPr>
        <w:suppressAutoHyphens/>
        <w:autoSpaceDE w:val="0"/>
        <w:autoSpaceDN w:val="0"/>
        <w:adjustRightInd w:val="0"/>
        <w:spacing w:after="0" w:line="240" w:lineRule="auto"/>
        <w:jc w:val="both"/>
        <w:rPr>
          <w:rFonts w:ascii="Times New Roman" w:eastAsia="Times New Roman" w:hAnsi="Times New Roman" w:cs="Times New Roman"/>
          <w:sz w:val="28"/>
          <w:szCs w:val="28"/>
          <w:lang w:eastAsia="ar-SA"/>
        </w:rPr>
      </w:pPr>
    </w:p>
    <w:p w:rsidR="00FC7DB6" w:rsidRPr="004B4D35" w:rsidRDefault="00FC7DB6" w:rsidP="00FC7DB6">
      <w:pPr>
        <w:suppressAutoHyphens/>
        <w:autoSpaceDE w:val="0"/>
        <w:autoSpaceDN w:val="0"/>
        <w:adjustRightInd w:val="0"/>
        <w:spacing w:after="0" w:line="252" w:lineRule="auto"/>
        <w:jc w:val="both"/>
        <w:rPr>
          <w:rFonts w:ascii="Times New Roman" w:eastAsia="Times New Roman" w:hAnsi="Times New Roman" w:cs="Times New Roman"/>
          <w:b/>
          <w:bCs/>
          <w:sz w:val="28"/>
          <w:szCs w:val="28"/>
          <w:lang w:eastAsia="ar-SA"/>
        </w:rPr>
      </w:pPr>
      <w:r w:rsidRPr="004B4D35">
        <w:rPr>
          <w:rFonts w:ascii="Times New Roman" w:eastAsia="Times New Roman" w:hAnsi="Times New Roman" w:cs="Times New Roman"/>
          <w:b/>
          <w:bCs/>
          <w:sz w:val="28"/>
          <w:szCs w:val="28"/>
          <w:lang w:eastAsia="ar-SA"/>
        </w:rPr>
        <w:t xml:space="preserve">Статья 14. Действие нормативных правовых актов </w:t>
      </w:r>
      <w:proofErr w:type="spellStart"/>
      <w:r w:rsidRPr="004B4D35">
        <w:rPr>
          <w:rFonts w:ascii="Times New Roman" w:eastAsia="Times New Roman" w:hAnsi="Times New Roman" w:cs="Times New Roman"/>
          <w:b/>
          <w:bCs/>
          <w:sz w:val="28"/>
          <w:szCs w:val="28"/>
          <w:lang w:eastAsia="ar-SA"/>
        </w:rPr>
        <w:t>Урусовского</w:t>
      </w:r>
      <w:proofErr w:type="spellEnd"/>
      <w:r w:rsidRPr="004B4D35">
        <w:rPr>
          <w:rFonts w:ascii="Times New Roman" w:eastAsia="Times New Roman" w:hAnsi="Times New Roman" w:cs="Times New Roman"/>
          <w:b/>
          <w:bCs/>
          <w:sz w:val="28"/>
          <w:szCs w:val="28"/>
          <w:lang w:eastAsia="ar-SA"/>
        </w:rPr>
        <w:t xml:space="preserve"> сельского поселения </w:t>
      </w:r>
      <w:proofErr w:type="spellStart"/>
      <w:r w:rsidRPr="004B4D35">
        <w:rPr>
          <w:rFonts w:ascii="Times New Roman" w:eastAsia="Times New Roman" w:hAnsi="Times New Roman" w:cs="Times New Roman"/>
          <w:b/>
          <w:bCs/>
          <w:sz w:val="28"/>
          <w:szCs w:val="28"/>
          <w:lang w:eastAsia="ar-SA"/>
        </w:rPr>
        <w:t>Ардатовского</w:t>
      </w:r>
      <w:proofErr w:type="spellEnd"/>
      <w:r w:rsidRPr="004B4D35">
        <w:rPr>
          <w:rFonts w:ascii="Times New Roman" w:eastAsia="Times New Roman" w:hAnsi="Times New Roman" w:cs="Times New Roman"/>
          <w:b/>
          <w:bCs/>
          <w:sz w:val="28"/>
          <w:szCs w:val="28"/>
          <w:lang w:eastAsia="ar-SA"/>
        </w:rPr>
        <w:t xml:space="preserve"> муниципального района Республики Мордовия</w:t>
      </w:r>
    </w:p>
    <w:p w:rsidR="00FC7DB6" w:rsidRPr="004B4D35" w:rsidRDefault="00FC7DB6" w:rsidP="00FC7DB6">
      <w:pPr>
        <w:suppressAutoHyphens/>
        <w:autoSpaceDE w:val="0"/>
        <w:autoSpaceDN w:val="0"/>
        <w:adjustRightInd w:val="0"/>
        <w:spacing w:after="0" w:line="252" w:lineRule="auto"/>
        <w:jc w:val="both"/>
        <w:rPr>
          <w:rFonts w:ascii="Times New Roman" w:eastAsia="Times New Roman" w:hAnsi="Times New Roman" w:cs="Times New Roman"/>
          <w:bCs/>
          <w:sz w:val="28"/>
          <w:szCs w:val="28"/>
          <w:lang w:eastAsia="ar-SA"/>
        </w:rPr>
      </w:pPr>
    </w:p>
    <w:p w:rsidR="00FC7DB6" w:rsidRPr="004B4D35" w:rsidRDefault="00FC7DB6" w:rsidP="00FC7DB6">
      <w:pPr>
        <w:suppressAutoHyphens/>
        <w:autoSpaceDE w:val="0"/>
        <w:autoSpaceDN w:val="0"/>
        <w:adjustRightInd w:val="0"/>
        <w:spacing w:after="0" w:line="240" w:lineRule="auto"/>
        <w:jc w:val="both"/>
        <w:rPr>
          <w:rFonts w:ascii="Times New Roman" w:eastAsia="Times New Roman" w:hAnsi="Times New Roman" w:cs="Times New Roman"/>
          <w:bCs/>
          <w:sz w:val="28"/>
          <w:szCs w:val="28"/>
          <w:lang w:eastAsia="ar-SA"/>
        </w:rPr>
      </w:pPr>
      <w:proofErr w:type="gramStart"/>
      <w:r w:rsidRPr="004B4D35">
        <w:rPr>
          <w:rFonts w:ascii="Times New Roman" w:eastAsia="Times New Roman" w:hAnsi="Times New Roman" w:cs="Times New Roman"/>
          <w:bCs/>
          <w:sz w:val="28"/>
          <w:szCs w:val="28"/>
          <w:lang w:eastAsia="ar-SA"/>
        </w:rPr>
        <w:t xml:space="preserve">Установить, что нормативные правовые акты </w:t>
      </w:r>
      <w:proofErr w:type="spellStart"/>
      <w:r w:rsidRPr="004B4D35">
        <w:rPr>
          <w:rFonts w:ascii="Times New Roman" w:eastAsia="Times New Roman" w:hAnsi="Times New Roman" w:cs="Times New Roman"/>
          <w:bCs/>
          <w:sz w:val="28"/>
          <w:szCs w:val="28"/>
          <w:lang w:eastAsia="ar-SA"/>
        </w:rPr>
        <w:t>Урусовского</w:t>
      </w:r>
      <w:proofErr w:type="spellEnd"/>
      <w:r w:rsidRPr="004B4D35">
        <w:rPr>
          <w:rFonts w:ascii="Times New Roman" w:eastAsia="Times New Roman" w:hAnsi="Times New Roman" w:cs="Times New Roman"/>
          <w:bCs/>
          <w:sz w:val="28"/>
          <w:szCs w:val="28"/>
          <w:lang w:eastAsia="ar-SA"/>
        </w:rPr>
        <w:t xml:space="preserve"> сельского поселения </w:t>
      </w:r>
      <w:proofErr w:type="spellStart"/>
      <w:r w:rsidRPr="004B4D35">
        <w:rPr>
          <w:rFonts w:ascii="Times New Roman" w:eastAsia="Times New Roman" w:hAnsi="Times New Roman" w:cs="Times New Roman"/>
          <w:sz w:val="28"/>
          <w:szCs w:val="28"/>
          <w:lang w:eastAsia="ar-SA"/>
        </w:rPr>
        <w:t>Ардатовского</w:t>
      </w:r>
      <w:proofErr w:type="spellEnd"/>
      <w:r w:rsidRPr="004B4D35">
        <w:rPr>
          <w:rFonts w:ascii="Times New Roman" w:eastAsia="Times New Roman" w:hAnsi="Times New Roman" w:cs="Times New Roman"/>
          <w:sz w:val="28"/>
          <w:szCs w:val="28"/>
          <w:lang w:eastAsia="ar-SA"/>
        </w:rPr>
        <w:t xml:space="preserve"> муниципального района Республики Мордовия</w:t>
      </w:r>
      <w:r w:rsidRPr="004B4D35">
        <w:rPr>
          <w:rFonts w:ascii="Times New Roman" w:eastAsia="Times New Roman" w:hAnsi="Times New Roman" w:cs="Times New Roman"/>
          <w:bCs/>
          <w:sz w:val="28"/>
          <w:szCs w:val="28"/>
          <w:lang w:eastAsia="ar-SA"/>
        </w:rPr>
        <w:t xml:space="preserve">, принятые на основе и во исполнение решения Совета депутатов </w:t>
      </w:r>
      <w:proofErr w:type="spellStart"/>
      <w:r w:rsidRPr="004B4D35">
        <w:rPr>
          <w:rFonts w:ascii="Times New Roman" w:eastAsia="Times New Roman" w:hAnsi="Times New Roman" w:cs="Times New Roman"/>
          <w:bCs/>
          <w:sz w:val="28"/>
          <w:szCs w:val="28"/>
          <w:lang w:eastAsia="ar-SA"/>
        </w:rPr>
        <w:t>Урусовского</w:t>
      </w:r>
      <w:proofErr w:type="spellEnd"/>
      <w:r w:rsidRPr="004B4D35">
        <w:rPr>
          <w:rFonts w:ascii="Times New Roman" w:eastAsia="Times New Roman" w:hAnsi="Times New Roman" w:cs="Times New Roman"/>
          <w:bCs/>
          <w:sz w:val="28"/>
          <w:szCs w:val="28"/>
          <w:lang w:eastAsia="ar-SA"/>
        </w:rPr>
        <w:t xml:space="preserve"> сельского поселения </w:t>
      </w:r>
      <w:proofErr w:type="spellStart"/>
      <w:r w:rsidRPr="004B4D35">
        <w:rPr>
          <w:rFonts w:ascii="Times New Roman" w:eastAsia="Times New Roman" w:hAnsi="Times New Roman" w:cs="Times New Roman"/>
          <w:sz w:val="28"/>
          <w:szCs w:val="28"/>
          <w:lang w:eastAsia="ar-SA"/>
        </w:rPr>
        <w:t>Ардатовского</w:t>
      </w:r>
      <w:proofErr w:type="spellEnd"/>
      <w:r w:rsidRPr="004B4D35">
        <w:rPr>
          <w:rFonts w:ascii="Times New Roman" w:eastAsia="Times New Roman" w:hAnsi="Times New Roman" w:cs="Times New Roman"/>
          <w:sz w:val="28"/>
          <w:szCs w:val="28"/>
          <w:lang w:eastAsia="ar-SA"/>
        </w:rPr>
        <w:t xml:space="preserve"> муниципального района Республики Мордовия</w:t>
      </w:r>
      <w:r w:rsidRPr="004B4D35">
        <w:rPr>
          <w:rFonts w:ascii="Times New Roman" w:eastAsia="Times New Roman" w:hAnsi="Times New Roman" w:cs="Times New Roman"/>
          <w:bCs/>
          <w:sz w:val="28"/>
          <w:szCs w:val="28"/>
          <w:lang w:eastAsia="ar-SA"/>
        </w:rPr>
        <w:t xml:space="preserve"> «</w:t>
      </w:r>
      <w:hyperlink r:id="rId11" w:history="1">
        <w:r w:rsidRPr="004B4D35">
          <w:rPr>
            <w:rFonts w:ascii="Times New Roman" w:eastAsia="Times New Roman" w:hAnsi="Times New Roman" w:cs="Times New Roman"/>
            <w:bCs/>
            <w:sz w:val="28"/>
            <w:szCs w:val="28"/>
            <w:lang w:eastAsia="ar-SA"/>
          </w:rPr>
          <w:t>О бюджете</w:t>
        </w:r>
      </w:hyperlink>
      <w:r w:rsidRPr="004B4D35">
        <w:rPr>
          <w:rFonts w:ascii="Times New Roman" w:eastAsia="Times New Roman" w:hAnsi="Times New Roman" w:cs="Times New Roman"/>
          <w:bCs/>
          <w:sz w:val="28"/>
          <w:szCs w:val="28"/>
          <w:lang w:eastAsia="ar-SA"/>
        </w:rPr>
        <w:t xml:space="preserve"> </w:t>
      </w:r>
      <w:proofErr w:type="spellStart"/>
      <w:r w:rsidRPr="004B4D35">
        <w:rPr>
          <w:rFonts w:ascii="Times New Roman" w:eastAsia="Times New Roman" w:hAnsi="Times New Roman" w:cs="Times New Roman"/>
          <w:bCs/>
          <w:sz w:val="28"/>
          <w:szCs w:val="28"/>
          <w:lang w:eastAsia="ar-SA"/>
        </w:rPr>
        <w:t>Урусовского</w:t>
      </w:r>
      <w:proofErr w:type="spellEnd"/>
      <w:r w:rsidRPr="004B4D35">
        <w:rPr>
          <w:rFonts w:ascii="Times New Roman" w:eastAsia="Times New Roman" w:hAnsi="Times New Roman" w:cs="Times New Roman"/>
          <w:bCs/>
          <w:sz w:val="28"/>
          <w:szCs w:val="28"/>
          <w:lang w:eastAsia="ar-SA"/>
        </w:rPr>
        <w:t xml:space="preserve"> сельского поселения </w:t>
      </w:r>
      <w:proofErr w:type="spellStart"/>
      <w:r w:rsidRPr="004B4D35">
        <w:rPr>
          <w:rFonts w:ascii="Times New Roman" w:eastAsia="Times New Roman" w:hAnsi="Times New Roman" w:cs="Times New Roman"/>
          <w:sz w:val="28"/>
          <w:szCs w:val="28"/>
          <w:lang w:eastAsia="ar-SA"/>
        </w:rPr>
        <w:t>Ардатовского</w:t>
      </w:r>
      <w:proofErr w:type="spellEnd"/>
      <w:r w:rsidRPr="004B4D35">
        <w:rPr>
          <w:rFonts w:ascii="Times New Roman" w:eastAsia="Times New Roman" w:hAnsi="Times New Roman" w:cs="Times New Roman"/>
          <w:sz w:val="28"/>
          <w:szCs w:val="28"/>
          <w:lang w:eastAsia="ar-SA"/>
        </w:rPr>
        <w:t xml:space="preserve"> муниципального района Республики Мордовия</w:t>
      </w:r>
      <w:r w:rsidRPr="004B4D35">
        <w:rPr>
          <w:rFonts w:ascii="Times New Roman" w:eastAsia="Times New Roman" w:hAnsi="Times New Roman" w:cs="Times New Roman"/>
          <w:bCs/>
          <w:sz w:val="28"/>
          <w:szCs w:val="28"/>
          <w:lang w:eastAsia="ar-SA"/>
        </w:rPr>
        <w:t xml:space="preserve"> на 2024 год </w:t>
      </w:r>
      <w:r w:rsidRPr="004B4D35">
        <w:rPr>
          <w:rFonts w:ascii="Times New Roman" w:eastAsia="Times New Roman" w:hAnsi="Times New Roman" w:cs="Times New Roman"/>
          <w:sz w:val="28"/>
          <w:szCs w:val="28"/>
          <w:lang w:eastAsia="ar-SA"/>
        </w:rPr>
        <w:t>и на плановый период 2025 и 2026</w:t>
      </w:r>
      <w:r w:rsidRPr="004B4D35">
        <w:rPr>
          <w:rFonts w:ascii="Times New Roman" w:eastAsia="Times New Roman" w:hAnsi="Times New Roman" w:cs="Times New Roman"/>
          <w:bCs/>
          <w:sz w:val="28"/>
          <w:szCs w:val="28"/>
          <w:lang w:eastAsia="ar-SA"/>
        </w:rPr>
        <w:t xml:space="preserve"> годов», действуют в части, не противоречащей настоящему Решению.</w:t>
      </w:r>
      <w:proofErr w:type="gramEnd"/>
    </w:p>
    <w:p w:rsidR="00FC7DB6" w:rsidRPr="004B4D35" w:rsidRDefault="00FC7DB6" w:rsidP="00FC7DB6">
      <w:pPr>
        <w:suppressAutoHyphens/>
        <w:autoSpaceDE w:val="0"/>
        <w:autoSpaceDN w:val="0"/>
        <w:adjustRightInd w:val="0"/>
        <w:spacing w:after="0" w:line="240" w:lineRule="auto"/>
        <w:jc w:val="both"/>
        <w:rPr>
          <w:rFonts w:ascii="Times New Roman" w:eastAsia="Times New Roman" w:hAnsi="Times New Roman" w:cs="Times New Roman"/>
          <w:bCs/>
          <w:sz w:val="28"/>
          <w:szCs w:val="28"/>
          <w:lang w:eastAsia="ar-SA"/>
        </w:rPr>
      </w:pPr>
    </w:p>
    <w:p w:rsidR="00FC7DB6" w:rsidRPr="004B4D35" w:rsidRDefault="00FC7DB6" w:rsidP="00FC7DB6">
      <w:pPr>
        <w:tabs>
          <w:tab w:val="left" w:pos="0"/>
        </w:tabs>
        <w:suppressAutoHyphens/>
        <w:spacing w:after="0" w:line="240" w:lineRule="auto"/>
        <w:rPr>
          <w:rFonts w:ascii="Times New Roman" w:eastAsia="Times New Roman" w:hAnsi="Times New Roman" w:cs="Times New Roman"/>
          <w:b/>
          <w:bCs/>
          <w:sz w:val="28"/>
          <w:szCs w:val="28"/>
          <w:lang w:eastAsia="ar-SA"/>
        </w:rPr>
      </w:pPr>
      <w:r w:rsidRPr="004B4D35">
        <w:rPr>
          <w:rFonts w:ascii="Times New Roman" w:eastAsia="Times New Roman" w:hAnsi="Times New Roman" w:cs="Times New Roman"/>
          <w:bCs/>
          <w:sz w:val="28"/>
          <w:szCs w:val="28"/>
          <w:lang w:eastAsia="ar-SA"/>
        </w:rPr>
        <w:t xml:space="preserve"> </w:t>
      </w:r>
      <w:r w:rsidRPr="004B4D35">
        <w:rPr>
          <w:rFonts w:ascii="Times New Roman" w:eastAsia="Times New Roman" w:hAnsi="Times New Roman" w:cs="Times New Roman"/>
          <w:b/>
          <w:bCs/>
          <w:sz w:val="28"/>
          <w:szCs w:val="28"/>
          <w:lang w:eastAsia="ar-SA"/>
        </w:rPr>
        <w:t>Статья 15. Вступление настоящего Решения в силу</w:t>
      </w:r>
    </w:p>
    <w:p w:rsidR="00FC7DB6" w:rsidRPr="004B4D35" w:rsidRDefault="00FC7DB6" w:rsidP="00FC7DB6">
      <w:pPr>
        <w:tabs>
          <w:tab w:val="left" w:pos="0"/>
        </w:tabs>
        <w:suppressAutoHyphens/>
        <w:spacing w:after="0" w:line="240" w:lineRule="auto"/>
        <w:jc w:val="both"/>
        <w:rPr>
          <w:rFonts w:ascii="Times New Roman" w:eastAsia="Times New Roman" w:hAnsi="Times New Roman" w:cs="Times New Roman"/>
          <w:b/>
          <w:bCs/>
          <w:sz w:val="28"/>
          <w:szCs w:val="28"/>
          <w:lang w:eastAsia="ar-SA"/>
        </w:rPr>
      </w:pPr>
    </w:p>
    <w:p w:rsidR="00FC7DB6" w:rsidRPr="004B4D35" w:rsidRDefault="00FC7DB6" w:rsidP="00FC7DB6">
      <w:pPr>
        <w:tabs>
          <w:tab w:val="left" w:pos="0"/>
        </w:tabs>
        <w:suppressAutoHyphens/>
        <w:spacing w:after="0" w:line="240" w:lineRule="auto"/>
        <w:jc w:val="both"/>
        <w:rPr>
          <w:rFonts w:ascii="Times New Roman" w:eastAsia="Times New Roman" w:hAnsi="Times New Roman" w:cs="Times New Roman"/>
          <w:sz w:val="28"/>
          <w:szCs w:val="28"/>
          <w:lang w:eastAsia="ar-SA"/>
        </w:rPr>
      </w:pPr>
      <w:r w:rsidRPr="004B4D35">
        <w:rPr>
          <w:rFonts w:ascii="Times New Roman" w:eastAsia="Times New Roman" w:hAnsi="Times New Roman" w:cs="Times New Roman"/>
          <w:sz w:val="28"/>
          <w:szCs w:val="28"/>
          <w:lang w:eastAsia="ar-SA"/>
        </w:rPr>
        <w:t xml:space="preserve">          Настоящее решение вступает  в силу с 1 января 2024 года и действует по 31 декабря 2025 года.</w:t>
      </w:r>
    </w:p>
    <w:p w:rsidR="00FC7DB6" w:rsidRPr="004B4D35" w:rsidRDefault="00FC7DB6" w:rsidP="00FC7DB6">
      <w:pPr>
        <w:tabs>
          <w:tab w:val="left" w:pos="0"/>
        </w:tabs>
        <w:suppressAutoHyphens/>
        <w:spacing w:after="0" w:line="240" w:lineRule="auto"/>
        <w:jc w:val="both"/>
        <w:rPr>
          <w:rFonts w:ascii="Times New Roman" w:eastAsia="Times New Roman" w:hAnsi="Times New Roman" w:cs="Times New Roman"/>
          <w:sz w:val="28"/>
          <w:szCs w:val="28"/>
          <w:lang w:eastAsia="ar-SA"/>
        </w:rPr>
      </w:pPr>
      <w:r w:rsidRPr="004B4D35">
        <w:rPr>
          <w:rFonts w:ascii="Times New Roman" w:eastAsia="Times New Roman" w:hAnsi="Times New Roman" w:cs="Times New Roman"/>
          <w:sz w:val="28"/>
          <w:szCs w:val="28"/>
          <w:lang w:eastAsia="ar-SA"/>
        </w:rPr>
        <w:t xml:space="preserve">          Настоящее решение подлежит официальному опубликованию в информационном бюллетене </w:t>
      </w:r>
      <w:proofErr w:type="spellStart"/>
      <w:r w:rsidRPr="004B4D35">
        <w:rPr>
          <w:rFonts w:ascii="Times New Roman" w:eastAsia="Times New Roman" w:hAnsi="Times New Roman" w:cs="Times New Roman"/>
          <w:sz w:val="28"/>
          <w:szCs w:val="28"/>
          <w:lang w:eastAsia="ar-SA"/>
        </w:rPr>
        <w:t>Урусовского</w:t>
      </w:r>
      <w:proofErr w:type="spellEnd"/>
      <w:r w:rsidRPr="004B4D35">
        <w:rPr>
          <w:rFonts w:ascii="Times New Roman" w:eastAsia="Times New Roman" w:hAnsi="Times New Roman" w:cs="Times New Roman"/>
          <w:sz w:val="28"/>
          <w:szCs w:val="28"/>
          <w:lang w:eastAsia="ar-SA"/>
        </w:rPr>
        <w:t xml:space="preserve"> сельского поселения.</w:t>
      </w:r>
    </w:p>
    <w:p w:rsidR="00FC7DB6" w:rsidRPr="004B4D35" w:rsidRDefault="00FC7DB6" w:rsidP="00FC7DB6">
      <w:pPr>
        <w:tabs>
          <w:tab w:val="left" w:pos="0"/>
        </w:tabs>
        <w:suppressAutoHyphens/>
        <w:spacing w:after="0" w:line="240" w:lineRule="auto"/>
        <w:jc w:val="both"/>
        <w:rPr>
          <w:rFonts w:ascii="Times New Roman" w:eastAsia="Times New Roman" w:hAnsi="Times New Roman" w:cs="Times New Roman"/>
          <w:sz w:val="28"/>
          <w:szCs w:val="28"/>
          <w:lang w:eastAsia="ar-SA"/>
        </w:rPr>
      </w:pPr>
    </w:p>
    <w:p w:rsidR="00FC7DB6" w:rsidRPr="004B4D35" w:rsidRDefault="00FC7DB6" w:rsidP="00FC7DB6">
      <w:pPr>
        <w:tabs>
          <w:tab w:val="left" w:pos="0"/>
        </w:tabs>
        <w:suppressAutoHyphens/>
        <w:spacing w:after="0" w:line="240" w:lineRule="auto"/>
        <w:jc w:val="both"/>
        <w:rPr>
          <w:rFonts w:ascii="Times New Roman" w:eastAsia="Times New Roman" w:hAnsi="Times New Roman" w:cs="Times New Roman"/>
          <w:sz w:val="28"/>
          <w:szCs w:val="28"/>
          <w:lang w:eastAsia="ar-SA"/>
        </w:rPr>
      </w:pPr>
    </w:p>
    <w:p w:rsidR="00FC7DB6" w:rsidRPr="004B4D35" w:rsidRDefault="00FC7DB6" w:rsidP="00FC7DB6">
      <w:pPr>
        <w:tabs>
          <w:tab w:val="left" w:pos="0"/>
        </w:tabs>
        <w:suppressAutoHyphens/>
        <w:spacing w:after="0" w:line="240" w:lineRule="auto"/>
        <w:jc w:val="both"/>
        <w:rPr>
          <w:rFonts w:ascii="Times New Roman" w:eastAsia="Times New Roman" w:hAnsi="Times New Roman" w:cs="Times New Roman"/>
          <w:sz w:val="28"/>
          <w:szCs w:val="28"/>
          <w:lang w:eastAsia="ar-SA"/>
        </w:rPr>
      </w:pPr>
      <w:r w:rsidRPr="004B4D35">
        <w:rPr>
          <w:rFonts w:ascii="Times New Roman" w:eastAsia="Times New Roman" w:hAnsi="Times New Roman" w:cs="Times New Roman"/>
          <w:sz w:val="28"/>
          <w:szCs w:val="28"/>
          <w:lang w:eastAsia="ar-SA"/>
        </w:rPr>
        <w:t xml:space="preserve">Глава </w:t>
      </w:r>
      <w:proofErr w:type="spellStart"/>
      <w:r w:rsidRPr="004B4D35">
        <w:rPr>
          <w:rFonts w:ascii="Times New Roman" w:eastAsia="Times New Roman" w:hAnsi="Times New Roman" w:cs="Times New Roman"/>
          <w:sz w:val="28"/>
          <w:szCs w:val="28"/>
          <w:lang w:eastAsia="ar-SA"/>
        </w:rPr>
        <w:t>Урусовского</w:t>
      </w:r>
      <w:proofErr w:type="spellEnd"/>
      <w:r w:rsidRPr="004B4D35">
        <w:rPr>
          <w:rFonts w:ascii="Times New Roman" w:eastAsia="Times New Roman" w:hAnsi="Times New Roman" w:cs="Times New Roman"/>
          <w:sz w:val="28"/>
          <w:szCs w:val="28"/>
          <w:lang w:eastAsia="ar-SA"/>
        </w:rPr>
        <w:t xml:space="preserve"> сельского поселения                                 </w:t>
      </w:r>
      <w:proofErr w:type="spellStart"/>
      <w:r w:rsidRPr="004B4D35">
        <w:rPr>
          <w:rFonts w:ascii="Times New Roman" w:eastAsia="Times New Roman" w:hAnsi="Times New Roman" w:cs="Times New Roman"/>
          <w:sz w:val="28"/>
          <w:szCs w:val="28"/>
          <w:lang w:eastAsia="ar-SA"/>
        </w:rPr>
        <w:t>В.Н.Азоркин</w:t>
      </w:r>
      <w:proofErr w:type="spellEnd"/>
    </w:p>
    <w:p w:rsidR="00FC7DB6" w:rsidRPr="004B4D35" w:rsidRDefault="00FC7DB6" w:rsidP="00FC7DB6">
      <w:pPr>
        <w:tabs>
          <w:tab w:val="left" w:pos="0"/>
        </w:tabs>
        <w:suppressAutoHyphens/>
        <w:spacing w:after="0" w:line="240" w:lineRule="auto"/>
        <w:jc w:val="both"/>
        <w:rPr>
          <w:rFonts w:ascii="Times New Roman" w:eastAsia="Times New Roman" w:hAnsi="Times New Roman" w:cs="Times New Roman"/>
          <w:sz w:val="28"/>
          <w:szCs w:val="28"/>
          <w:lang w:eastAsia="ar-SA"/>
        </w:rPr>
      </w:pPr>
    </w:p>
    <w:tbl>
      <w:tblPr>
        <w:tblW w:w="13200" w:type="dxa"/>
        <w:tblInd w:w="93" w:type="dxa"/>
        <w:tblLook w:val="04A0" w:firstRow="1" w:lastRow="0" w:firstColumn="1" w:lastColumn="0" w:noHBand="0" w:noVBand="1"/>
      </w:tblPr>
      <w:tblGrid>
        <w:gridCol w:w="2200"/>
        <w:gridCol w:w="4060"/>
        <w:gridCol w:w="908"/>
        <w:gridCol w:w="908"/>
        <w:gridCol w:w="1183"/>
        <w:gridCol w:w="280"/>
        <w:gridCol w:w="720"/>
        <w:gridCol w:w="1180"/>
        <w:gridCol w:w="1000"/>
        <w:gridCol w:w="266"/>
        <w:gridCol w:w="960"/>
      </w:tblGrid>
      <w:tr w:rsidR="00FC7DB6" w:rsidRPr="004B4D35" w:rsidTr="00167924">
        <w:trPr>
          <w:trHeight w:val="300"/>
        </w:trPr>
        <w:tc>
          <w:tcPr>
            <w:tcW w:w="2200" w:type="dxa"/>
            <w:noWrap/>
            <w:vAlign w:val="bottom"/>
            <w:hideMark/>
          </w:tcPr>
          <w:p w:rsidR="00FC7DB6" w:rsidRPr="004B4D35" w:rsidRDefault="00FC7DB6" w:rsidP="00167924">
            <w:pPr>
              <w:rPr>
                <w:rFonts w:ascii="Calibri" w:eastAsia="Calibri" w:hAnsi="Calibri" w:cs="Times New Roman"/>
              </w:rPr>
            </w:pPr>
            <w:bookmarkStart w:id="2" w:name="RANGE!A1:E26"/>
            <w:bookmarkEnd w:id="2"/>
          </w:p>
        </w:tc>
        <w:tc>
          <w:tcPr>
            <w:tcW w:w="4060" w:type="dxa"/>
            <w:noWrap/>
            <w:vAlign w:val="bottom"/>
            <w:hideMark/>
          </w:tcPr>
          <w:p w:rsidR="00FC7DB6" w:rsidRPr="004B4D35" w:rsidRDefault="00FC7DB6" w:rsidP="00167924">
            <w:pPr>
              <w:rPr>
                <w:rFonts w:ascii="Calibri" w:eastAsia="Calibri" w:hAnsi="Calibri" w:cs="Times New Roman"/>
              </w:rPr>
            </w:pPr>
          </w:p>
        </w:tc>
        <w:tc>
          <w:tcPr>
            <w:tcW w:w="2640" w:type="dxa"/>
            <w:gridSpan w:val="3"/>
            <w:vMerge w:val="restart"/>
            <w:hideMark/>
          </w:tcPr>
          <w:p w:rsidR="00FC7DB6" w:rsidRPr="004B4D35" w:rsidRDefault="00FC7DB6" w:rsidP="00167924">
            <w:pPr>
              <w:spacing w:after="0"/>
              <w:rPr>
                <w:rFonts w:ascii="Times New Roman" w:eastAsia="Times New Roman" w:hAnsi="Times New Roman" w:cs="Times New Roman"/>
                <w:sz w:val="20"/>
                <w:szCs w:val="20"/>
                <w:lang w:eastAsia="ru-RU"/>
              </w:rPr>
            </w:pPr>
            <w:r w:rsidRPr="004B4D35">
              <w:rPr>
                <w:rFonts w:ascii="Times New Roman" w:eastAsia="Times New Roman" w:hAnsi="Times New Roman" w:cs="Times New Roman"/>
                <w:sz w:val="20"/>
                <w:szCs w:val="20"/>
                <w:lang w:eastAsia="ru-RU"/>
              </w:rPr>
              <w:t>Приложение 1</w:t>
            </w:r>
            <w:r w:rsidRPr="004B4D35">
              <w:rPr>
                <w:rFonts w:ascii="Times New Roman" w:eastAsia="Times New Roman" w:hAnsi="Times New Roman" w:cs="Times New Roman"/>
                <w:sz w:val="20"/>
                <w:szCs w:val="20"/>
                <w:lang w:eastAsia="ru-RU"/>
              </w:rPr>
              <w:br/>
              <w:t>к решению  Совета депутатов</w:t>
            </w:r>
            <w:r w:rsidRPr="004B4D35">
              <w:rPr>
                <w:rFonts w:ascii="Times New Roman" w:eastAsia="Times New Roman" w:hAnsi="Times New Roman" w:cs="Times New Roman"/>
                <w:sz w:val="20"/>
                <w:szCs w:val="20"/>
                <w:lang w:eastAsia="ru-RU"/>
              </w:rPr>
              <w:br/>
            </w:r>
            <w:proofErr w:type="spellStart"/>
            <w:r w:rsidRPr="004B4D35">
              <w:rPr>
                <w:rFonts w:ascii="Times New Roman" w:eastAsia="Times New Roman" w:hAnsi="Times New Roman" w:cs="Times New Roman"/>
                <w:sz w:val="20"/>
                <w:szCs w:val="20"/>
                <w:lang w:eastAsia="ru-RU"/>
              </w:rPr>
              <w:t>Урусовского</w:t>
            </w:r>
            <w:proofErr w:type="spellEnd"/>
            <w:r w:rsidRPr="004B4D35">
              <w:rPr>
                <w:rFonts w:ascii="Times New Roman" w:eastAsia="Times New Roman" w:hAnsi="Times New Roman" w:cs="Times New Roman"/>
                <w:sz w:val="20"/>
                <w:szCs w:val="20"/>
                <w:lang w:eastAsia="ru-RU"/>
              </w:rPr>
              <w:t xml:space="preserve"> сельского поселения </w:t>
            </w:r>
            <w:proofErr w:type="spellStart"/>
            <w:r w:rsidRPr="004B4D35">
              <w:rPr>
                <w:rFonts w:ascii="Times New Roman" w:eastAsia="Times New Roman" w:hAnsi="Times New Roman" w:cs="Times New Roman"/>
                <w:sz w:val="20"/>
                <w:szCs w:val="20"/>
                <w:lang w:eastAsia="ru-RU"/>
              </w:rPr>
              <w:t>Ардатовского</w:t>
            </w:r>
            <w:proofErr w:type="spellEnd"/>
            <w:r w:rsidRPr="004B4D35">
              <w:rPr>
                <w:rFonts w:ascii="Times New Roman" w:eastAsia="Times New Roman" w:hAnsi="Times New Roman" w:cs="Times New Roman"/>
                <w:sz w:val="20"/>
                <w:szCs w:val="20"/>
                <w:lang w:eastAsia="ru-RU"/>
              </w:rPr>
              <w:t xml:space="preserve"> муниципального района Республики Мордовия «О бюджете </w:t>
            </w:r>
            <w:proofErr w:type="spellStart"/>
            <w:r w:rsidRPr="004B4D35">
              <w:rPr>
                <w:rFonts w:ascii="Times New Roman" w:eastAsia="Times New Roman" w:hAnsi="Times New Roman" w:cs="Times New Roman"/>
                <w:sz w:val="20"/>
                <w:szCs w:val="20"/>
                <w:lang w:eastAsia="ru-RU"/>
              </w:rPr>
              <w:t>УрусовскогоАрдатоского</w:t>
            </w:r>
            <w:proofErr w:type="spellEnd"/>
            <w:r w:rsidRPr="004B4D35">
              <w:rPr>
                <w:rFonts w:ascii="Times New Roman" w:eastAsia="Times New Roman" w:hAnsi="Times New Roman" w:cs="Times New Roman"/>
                <w:sz w:val="20"/>
                <w:szCs w:val="20"/>
                <w:lang w:eastAsia="ru-RU"/>
              </w:rPr>
              <w:t xml:space="preserve"> района Республики Мордовия на 2024 год и на плановый период 2025 и 2026 годов» от               </w:t>
            </w:r>
            <w:proofErr w:type="gramStart"/>
            <w:r w:rsidRPr="004B4D35">
              <w:rPr>
                <w:rFonts w:ascii="Times New Roman" w:eastAsia="Times New Roman" w:hAnsi="Times New Roman" w:cs="Times New Roman"/>
                <w:sz w:val="20"/>
                <w:szCs w:val="20"/>
                <w:lang w:eastAsia="ru-RU"/>
              </w:rPr>
              <w:t>г</w:t>
            </w:r>
            <w:proofErr w:type="gramEnd"/>
            <w:r w:rsidRPr="004B4D35">
              <w:rPr>
                <w:rFonts w:ascii="Times New Roman" w:eastAsia="Times New Roman" w:hAnsi="Times New Roman" w:cs="Times New Roman"/>
                <w:sz w:val="20"/>
                <w:szCs w:val="20"/>
                <w:lang w:eastAsia="ru-RU"/>
              </w:rPr>
              <w:t xml:space="preserve">. № </w:t>
            </w:r>
          </w:p>
        </w:tc>
        <w:tc>
          <w:tcPr>
            <w:tcW w:w="280" w:type="dxa"/>
            <w:noWrap/>
            <w:vAlign w:val="bottom"/>
            <w:hideMark/>
          </w:tcPr>
          <w:p w:rsidR="00FC7DB6" w:rsidRPr="004B4D35" w:rsidRDefault="00FC7DB6" w:rsidP="00167924">
            <w:pPr>
              <w:spacing w:after="0"/>
              <w:rPr>
                <w:rFonts w:ascii="Calibri" w:eastAsia="Calibri" w:hAnsi="Calibri" w:cs="Times New Roman"/>
              </w:rPr>
            </w:pPr>
          </w:p>
        </w:tc>
        <w:tc>
          <w:tcPr>
            <w:tcW w:w="720" w:type="dxa"/>
            <w:noWrap/>
            <w:vAlign w:val="bottom"/>
            <w:hideMark/>
          </w:tcPr>
          <w:p w:rsidR="00FC7DB6" w:rsidRPr="004B4D35" w:rsidRDefault="00FC7DB6" w:rsidP="00167924">
            <w:pPr>
              <w:spacing w:after="0"/>
              <w:rPr>
                <w:rFonts w:ascii="Calibri" w:eastAsia="Calibri" w:hAnsi="Calibri" w:cs="Times New Roman"/>
              </w:rPr>
            </w:pPr>
          </w:p>
        </w:tc>
        <w:tc>
          <w:tcPr>
            <w:tcW w:w="1180" w:type="dxa"/>
            <w:noWrap/>
            <w:vAlign w:val="bottom"/>
            <w:hideMark/>
          </w:tcPr>
          <w:p w:rsidR="00FC7DB6" w:rsidRPr="004B4D35" w:rsidRDefault="00FC7DB6" w:rsidP="00167924">
            <w:pPr>
              <w:spacing w:after="0"/>
              <w:rPr>
                <w:rFonts w:ascii="Calibri" w:eastAsia="Calibri" w:hAnsi="Calibri" w:cs="Times New Roman"/>
              </w:rPr>
            </w:pPr>
          </w:p>
        </w:tc>
        <w:tc>
          <w:tcPr>
            <w:tcW w:w="1000" w:type="dxa"/>
            <w:noWrap/>
            <w:vAlign w:val="bottom"/>
            <w:hideMark/>
          </w:tcPr>
          <w:p w:rsidR="00FC7DB6" w:rsidRPr="004B4D35" w:rsidRDefault="00FC7DB6" w:rsidP="00167924">
            <w:pPr>
              <w:spacing w:after="0"/>
              <w:rPr>
                <w:rFonts w:ascii="Calibri" w:eastAsia="Calibri" w:hAnsi="Calibri" w:cs="Times New Roman"/>
              </w:rPr>
            </w:pPr>
          </w:p>
        </w:tc>
        <w:tc>
          <w:tcPr>
            <w:tcW w:w="160" w:type="dxa"/>
            <w:noWrap/>
            <w:vAlign w:val="bottom"/>
            <w:hideMark/>
          </w:tcPr>
          <w:p w:rsidR="00FC7DB6" w:rsidRPr="004B4D35" w:rsidRDefault="00FC7DB6" w:rsidP="00167924">
            <w:pPr>
              <w:spacing w:after="0"/>
              <w:rPr>
                <w:rFonts w:ascii="Calibri" w:eastAsia="Calibri" w:hAnsi="Calibri" w:cs="Times New Roman"/>
              </w:rPr>
            </w:pPr>
          </w:p>
        </w:tc>
        <w:tc>
          <w:tcPr>
            <w:tcW w:w="960" w:type="dxa"/>
            <w:noWrap/>
            <w:vAlign w:val="bottom"/>
            <w:hideMark/>
          </w:tcPr>
          <w:p w:rsidR="00FC7DB6" w:rsidRPr="004B4D35" w:rsidRDefault="00FC7DB6" w:rsidP="00167924">
            <w:pPr>
              <w:spacing w:after="0"/>
              <w:rPr>
                <w:rFonts w:ascii="Calibri" w:eastAsia="Calibri" w:hAnsi="Calibri" w:cs="Times New Roman"/>
              </w:rPr>
            </w:pPr>
          </w:p>
        </w:tc>
      </w:tr>
      <w:tr w:rsidR="00FC7DB6" w:rsidRPr="004B4D35" w:rsidTr="00167924">
        <w:trPr>
          <w:trHeight w:val="300"/>
        </w:trPr>
        <w:tc>
          <w:tcPr>
            <w:tcW w:w="2200" w:type="dxa"/>
            <w:noWrap/>
            <w:vAlign w:val="bottom"/>
            <w:hideMark/>
          </w:tcPr>
          <w:p w:rsidR="00FC7DB6" w:rsidRPr="004B4D35" w:rsidRDefault="00FC7DB6" w:rsidP="00167924">
            <w:pPr>
              <w:spacing w:after="0"/>
              <w:rPr>
                <w:rFonts w:ascii="Calibri" w:eastAsia="Calibri" w:hAnsi="Calibri" w:cs="Times New Roman"/>
              </w:rPr>
            </w:pPr>
          </w:p>
        </w:tc>
        <w:tc>
          <w:tcPr>
            <w:tcW w:w="4060" w:type="dxa"/>
            <w:noWrap/>
            <w:vAlign w:val="bottom"/>
            <w:hideMark/>
          </w:tcPr>
          <w:p w:rsidR="00FC7DB6" w:rsidRPr="004B4D35" w:rsidRDefault="00FC7DB6" w:rsidP="00167924">
            <w:pPr>
              <w:spacing w:after="0"/>
              <w:rPr>
                <w:rFonts w:ascii="Calibri" w:eastAsia="Calibri" w:hAnsi="Calibri" w:cs="Times New Roman"/>
              </w:rPr>
            </w:pPr>
          </w:p>
        </w:tc>
        <w:tc>
          <w:tcPr>
            <w:tcW w:w="0" w:type="auto"/>
            <w:gridSpan w:val="3"/>
            <w:vMerge/>
            <w:vAlign w:val="center"/>
            <w:hideMark/>
          </w:tcPr>
          <w:p w:rsidR="00FC7DB6" w:rsidRPr="004B4D35" w:rsidRDefault="00FC7DB6" w:rsidP="00167924">
            <w:pPr>
              <w:spacing w:after="0" w:line="240" w:lineRule="auto"/>
              <w:rPr>
                <w:rFonts w:ascii="Times New Roman" w:eastAsia="Times New Roman" w:hAnsi="Times New Roman" w:cs="Times New Roman"/>
                <w:sz w:val="20"/>
                <w:szCs w:val="20"/>
                <w:lang w:eastAsia="ru-RU"/>
              </w:rPr>
            </w:pPr>
          </w:p>
        </w:tc>
        <w:tc>
          <w:tcPr>
            <w:tcW w:w="280" w:type="dxa"/>
            <w:noWrap/>
            <w:vAlign w:val="bottom"/>
            <w:hideMark/>
          </w:tcPr>
          <w:p w:rsidR="00FC7DB6" w:rsidRPr="004B4D35" w:rsidRDefault="00FC7DB6" w:rsidP="00167924">
            <w:pPr>
              <w:spacing w:after="0"/>
              <w:rPr>
                <w:rFonts w:ascii="Calibri" w:eastAsia="Calibri" w:hAnsi="Calibri" w:cs="Times New Roman"/>
              </w:rPr>
            </w:pPr>
          </w:p>
        </w:tc>
        <w:tc>
          <w:tcPr>
            <w:tcW w:w="720" w:type="dxa"/>
            <w:noWrap/>
            <w:vAlign w:val="bottom"/>
            <w:hideMark/>
          </w:tcPr>
          <w:p w:rsidR="00FC7DB6" w:rsidRPr="004B4D35" w:rsidRDefault="00FC7DB6" w:rsidP="00167924">
            <w:pPr>
              <w:spacing w:after="0"/>
              <w:rPr>
                <w:rFonts w:ascii="Calibri" w:eastAsia="Calibri" w:hAnsi="Calibri" w:cs="Times New Roman"/>
              </w:rPr>
            </w:pPr>
          </w:p>
        </w:tc>
        <w:tc>
          <w:tcPr>
            <w:tcW w:w="1180" w:type="dxa"/>
            <w:noWrap/>
            <w:vAlign w:val="bottom"/>
            <w:hideMark/>
          </w:tcPr>
          <w:p w:rsidR="00FC7DB6" w:rsidRPr="004B4D35" w:rsidRDefault="00FC7DB6" w:rsidP="00167924">
            <w:pPr>
              <w:spacing w:after="0"/>
              <w:rPr>
                <w:rFonts w:ascii="Calibri" w:eastAsia="Calibri" w:hAnsi="Calibri" w:cs="Times New Roman"/>
              </w:rPr>
            </w:pPr>
          </w:p>
        </w:tc>
        <w:tc>
          <w:tcPr>
            <w:tcW w:w="1000" w:type="dxa"/>
            <w:noWrap/>
            <w:vAlign w:val="bottom"/>
            <w:hideMark/>
          </w:tcPr>
          <w:p w:rsidR="00FC7DB6" w:rsidRPr="004B4D35" w:rsidRDefault="00FC7DB6" w:rsidP="00167924">
            <w:pPr>
              <w:spacing w:after="0"/>
              <w:rPr>
                <w:rFonts w:ascii="Calibri" w:eastAsia="Calibri" w:hAnsi="Calibri" w:cs="Times New Roman"/>
              </w:rPr>
            </w:pPr>
          </w:p>
        </w:tc>
        <w:tc>
          <w:tcPr>
            <w:tcW w:w="160" w:type="dxa"/>
            <w:noWrap/>
            <w:vAlign w:val="bottom"/>
            <w:hideMark/>
          </w:tcPr>
          <w:p w:rsidR="00FC7DB6" w:rsidRPr="004B4D35" w:rsidRDefault="00FC7DB6" w:rsidP="00167924">
            <w:pPr>
              <w:spacing w:after="0"/>
              <w:rPr>
                <w:rFonts w:ascii="Calibri" w:eastAsia="Calibri" w:hAnsi="Calibri" w:cs="Times New Roman"/>
              </w:rPr>
            </w:pPr>
          </w:p>
        </w:tc>
        <w:tc>
          <w:tcPr>
            <w:tcW w:w="960" w:type="dxa"/>
            <w:noWrap/>
            <w:vAlign w:val="bottom"/>
            <w:hideMark/>
          </w:tcPr>
          <w:p w:rsidR="00FC7DB6" w:rsidRPr="004B4D35" w:rsidRDefault="00FC7DB6" w:rsidP="00167924">
            <w:pPr>
              <w:spacing w:after="0"/>
              <w:rPr>
                <w:rFonts w:ascii="Calibri" w:eastAsia="Calibri" w:hAnsi="Calibri" w:cs="Times New Roman"/>
              </w:rPr>
            </w:pPr>
          </w:p>
        </w:tc>
      </w:tr>
      <w:tr w:rsidR="00FC7DB6" w:rsidRPr="004B4D35" w:rsidTr="00167924">
        <w:trPr>
          <w:trHeight w:val="300"/>
        </w:trPr>
        <w:tc>
          <w:tcPr>
            <w:tcW w:w="2200" w:type="dxa"/>
            <w:noWrap/>
            <w:vAlign w:val="bottom"/>
            <w:hideMark/>
          </w:tcPr>
          <w:p w:rsidR="00FC7DB6" w:rsidRPr="004B4D35" w:rsidRDefault="00FC7DB6" w:rsidP="00167924">
            <w:pPr>
              <w:spacing w:after="0"/>
              <w:rPr>
                <w:rFonts w:ascii="Calibri" w:eastAsia="Calibri" w:hAnsi="Calibri" w:cs="Times New Roman"/>
              </w:rPr>
            </w:pPr>
          </w:p>
        </w:tc>
        <w:tc>
          <w:tcPr>
            <w:tcW w:w="4060" w:type="dxa"/>
            <w:noWrap/>
            <w:vAlign w:val="bottom"/>
            <w:hideMark/>
          </w:tcPr>
          <w:p w:rsidR="00FC7DB6" w:rsidRPr="004B4D35" w:rsidRDefault="00FC7DB6" w:rsidP="00167924">
            <w:pPr>
              <w:spacing w:after="0"/>
              <w:rPr>
                <w:rFonts w:ascii="Calibri" w:eastAsia="Calibri" w:hAnsi="Calibri" w:cs="Times New Roman"/>
              </w:rPr>
            </w:pPr>
          </w:p>
        </w:tc>
        <w:tc>
          <w:tcPr>
            <w:tcW w:w="0" w:type="auto"/>
            <w:gridSpan w:val="3"/>
            <w:vMerge/>
            <w:vAlign w:val="center"/>
            <w:hideMark/>
          </w:tcPr>
          <w:p w:rsidR="00FC7DB6" w:rsidRPr="004B4D35" w:rsidRDefault="00FC7DB6" w:rsidP="00167924">
            <w:pPr>
              <w:spacing w:after="0" w:line="240" w:lineRule="auto"/>
              <w:rPr>
                <w:rFonts w:ascii="Times New Roman" w:eastAsia="Times New Roman" w:hAnsi="Times New Roman" w:cs="Times New Roman"/>
                <w:sz w:val="20"/>
                <w:szCs w:val="20"/>
                <w:lang w:eastAsia="ru-RU"/>
              </w:rPr>
            </w:pPr>
          </w:p>
        </w:tc>
        <w:tc>
          <w:tcPr>
            <w:tcW w:w="280" w:type="dxa"/>
            <w:noWrap/>
            <w:vAlign w:val="bottom"/>
            <w:hideMark/>
          </w:tcPr>
          <w:p w:rsidR="00FC7DB6" w:rsidRPr="004B4D35" w:rsidRDefault="00FC7DB6" w:rsidP="00167924">
            <w:pPr>
              <w:spacing w:after="0"/>
              <w:rPr>
                <w:rFonts w:ascii="Calibri" w:eastAsia="Calibri" w:hAnsi="Calibri" w:cs="Times New Roman"/>
              </w:rPr>
            </w:pPr>
          </w:p>
        </w:tc>
        <w:tc>
          <w:tcPr>
            <w:tcW w:w="720" w:type="dxa"/>
            <w:noWrap/>
            <w:vAlign w:val="bottom"/>
            <w:hideMark/>
          </w:tcPr>
          <w:p w:rsidR="00FC7DB6" w:rsidRPr="004B4D35" w:rsidRDefault="00FC7DB6" w:rsidP="00167924">
            <w:pPr>
              <w:spacing w:after="0"/>
              <w:rPr>
                <w:rFonts w:ascii="Calibri" w:eastAsia="Calibri" w:hAnsi="Calibri" w:cs="Times New Roman"/>
              </w:rPr>
            </w:pPr>
          </w:p>
        </w:tc>
        <w:tc>
          <w:tcPr>
            <w:tcW w:w="1180" w:type="dxa"/>
            <w:noWrap/>
            <w:vAlign w:val="bottom"/>
            <w:hideMark/>
          </w:tcPr>
          <w:p w:rsidR="00FC7DB6" w:rsidRPr="004B4D35" w:rsidRDefault="00FC7DB6" w:rsidP="00167924">
            <w:pPr>
              <w:spacing w:after="0"/>
              <w:rPr>
                <w:rFonts w:ascii="Calibri" w:eastAsia="Calibri" w:hAnsi="Calibri" w:cs="Times New Roman"/>
              </w:rPr>
            </w:pPr>
          </w:p>
        </w:tc>
        <w:tc>
          <w:tcPr>
            <w:tcW w:w="1000" w:type="dxa"/>
            <w:noWrap/>
            <w:vAlign w:val="bottom"/>
            <w:hideMark/>
          </w:tcPr>
          <w:p w:rsidR="00FC7DB6" w:rsidRPr="004B4D35" w:rsidRDefault="00FC7DB6" w:rsidP="00167924">
            <w:pPr>
              <w:spacing w:after="0"/>
              <w:rPr>
                <w:rFonts w:ascii="Calibri" w:eastAsia="Calibri" w:hAnsi="Calibri" w:cs="Times New Roman"/>
              </w:rPr>
            </w:pPr>
          </w:p>
        </w:tc>
        <w:tc>
          <w:tcPr>
            <w:tcW w:w="160" w:type="dxa"/>
            <w:noWrap/>
            <w:vAlign w:val="bottom"/>
            <w:hideMark/>
          </w:tcPr>
          <w:p w:rsidR="00FC7DB6" w:rsidRPr="004B4D35" w:rsidRDefault="00FC7DB6" w:rsidP="00167924">
            <w:pPr>
              <w:spacing w:after="0"/>
              <w:rPr>
                <w:rFonts w:ascii="Calibri" w:eastAsia="Calibri" w:hAnsi="Calibri" w:cs="Times New Roman"/>
              </w:rPr>
            </w:pPr>
          </w:p>
        </w:tc>
        <w:tc>
          <w:tcPr>
            <w:tcW w:w="960" w:type="dxa"/>
            <w:noWrap/>
            <w:vAlign w:val="bottom"/>
            <w:hideMark/>
          </w:tcPr>
          <w:p w:rsidR="00FC7DB6" w:rsidRPr="004B4D35" w:rsidRDefault="00FC7DB6" w:rsidP="00167924">
            <w:pPr>
              <w:spacing w:after="0"/>
              <w:rPr>
                <w:rFonts w:ascii="Calibri" w:eastAsia="Calibri" w:hAnsi="Calibri" w:cs="Times New Roman"/>
              </w:rPr>
            </w:pPr>
          </w:p>
        </w:tc>
      </w:tr>
      <w:tr w:rsidR="00FC7DB6" w:rsidRPr="004B4D35" w:rsidTr="00167924">
        <w:trPr>
          <w:trHeight w:val="675"/>
        </w:trPr>
        <w:tc>
          <w:tcPr>
            <w:tcW w:w="2200" w:type="dxa"/>
            <w:noWrap/>
            <w:vAlign w:val="bottom"/>
            <w:hideMark/>
          </w:tcPr>
          <w:p w:rsidR="00FC7DB6" w:rsidRPr="004B4D35" w:rsidRDefault="00FC7DB6" w:rsidP="00167924">
            <w:pPr>
              <w:spacing w:after="0"/>
              <w:rPr>
                <w:rFonts w:ascii="Calibri" w:eastAsia="Calibri" w:hAnsi="Calibri" w:cs="Times New Roman"/>
              </w:rPr>
            </w:pPr>
          </w:p>
        </w:tc>
        <w:tc>
          <w:tcPr>
            <w:tcW w:w="4060" w:type="dxa"/>
            <w:noWrap/>
            <w:vAlign w:val="bottom"/>
            <w:hideMark/>
          </w:tcPr>
          <w:p w:rsidR="00FC7DB6" w:rsidRPr="004B4D35" w:rsidRDefault="00FC7DB6" w:rsidP="00167924">
            <w:pPr>
              <w:spacing w:after="0"/>
              <w:rPr>
                <w:rFonts w:ascii="Calibri" w:eastAsia="Calibri" w:hAnsi="Calibri" w:cs="Times New Roman"/>
              </w:rPr>
            </w:pPr>
          </w:p>
        </w:tc>
        <w:tc>
          <w:tcPr>
            <w:tcW w:w="0" w:type="auto"/>
            <w:gridSpan w:val="3"/>
            <w:vMerge/>
            <w:vAlign w:val="center"/>
            <w:hideMark/>
          </w:tcPr>
          <w:p w:rsidR="00FC7DB6" w:rsidRPr="004B4D35" w:rsidRDefault="00FC7DB6" w:rsidP="00167924">
            <w:pPr>
              <w:spacing w:after="0" w:line="240" w:lineRule="auto"/>
              <w:rPr>
                <w:rFonts w:ascii="Times New Roman" w:eastAsia="Times New Roman" w:hAnsi="Times New Roman" w:cs="Times New Roman"/>
                <w:sz w:val="20"/>
                <w:szCs w:val="20"/>
                <w:lang w:eastAsia="ru-RU"/>
              </w:rPr>
            </w:pPr>
          </w:p>
        </w:tc>
        <w:tc>
          <w:tcPr>
            <w:tcW w:w="280" w:type="dxa"/>
            <w:noWrap/>
            <w:vAlign w:val="bottom"/>
            <w:hideMark/>
          </w:tcPr>
          <w:p w:rsidR="00FC7DB6" w:rsidRPr="004B4D35" w:rsidRDefault="00FC7DB6" w:rsidP="00167924">
            <w:pPr>
              <w:spacing w:after="0"/>
              <w:rPr>
                <w:rFonts w:ascii="Calibri" w:eastAsia="Calibri" w:hAnsi="Calibri" w:cs="Times New Roman"/>
              </w:rPr>
            </w:pPr>
          </w:p>
        </w:tc>
        <w:tc>
          <w:tcPr>
            <w:tcW w:w="720" w:type="dxa"/>
            <w:noWrap/>
            <w:vAlign w:val="bottom"/>
            <w:hideMark/>
          </w:tcPr>
          <w:p w:rsidR="00FC7DB6" w:rsidRPr="004B4D35" w:rsidRDefault="00FC7DB6" w:rsidP="00167924">
            <w:pPr>
              <w:spacing w:after="0"/>
              <w:rPr>
                <w:rFonts w:ascii="Calibri" w:eastAsia="Calibri" w:hAnsi="Calibri" w:cs="Times New Roman"/>
              </w:rPr>
            </w:pPr>
          </w:p>
        </w:tc>
        <w:tc>
          <w:tcPr>
            <w:tcW w:w="1180" w:type="dxa"/>
            <w:noWrap/>
            <w:vAlign w:val="bottom"/>
            <w:hideMark/>
          </w:tcPr>
          <w:p w:rsidR="00FC7DB6" w:rsidRPr="004B4D35" w:rsidRDefault="00FC7DB6" w:rsidP="00167924">
            <w:pPr>
              <w:spacing w:after="0"/>
              <w:rPr>
                <w:rFonts w:ascii="Calibri" w:eastAsia="Calibri" w:hAnsi="Calibri" w:cs="Times New Roman"/>
              </w:rPr>
            </w:pPr>
          </w:p>
        </w:tc>
        <w:tc>
          <w:tcPr>
            <w:tcW w:w="1000" w:type="dxa"/>
            <w:noWrap/>
            <w:vAlign w:val="bottom"/>
            <w:hideMark/>
          </w:tcPr>
          <w:p w:rsidR="00FC7DB6" w:rsidRPr="004B4D35" w:rsidRDefault="00FC7DB6" w:rsidP="00167924">
            <w:pPr>
              <w:spacing w:after="0"/>
              <w:rPr>
                <w:rFonts w:ascii="Calibri" w:eastAsia="Calibri" w:hAnsi="Calibri" w:cs="Times New Roman"/>
              </w:rPr>
            </w:pPr>
          </w:p>
        </w:tc>
        <w:tc>
          <w:tcPr>
            <w:tcW w:w="160" w:type="dxa"/>
            <w:noWrap/>
            <w:vAlign w:val="bottom"/>
            <w:hideMark/>
          </w:tcPr>
          <w:p w:rsidR="00FC7DB6" w:rsidRPr="004B4D35" w:rsidRDefault="00FC7DB6" w:rsidP="00167924">
            <w:pPr>
              <w:spacing w:after="0"/>
              <w:rPr>
                <w:rFonts w:ascii="Calibri" w:eastAsia="Calibri" w:hAnsi="Calibri" w:cs="Times New Roman"/>
              </w:rPr>
            </w:pPr>
          </w:p>
        </w:tc>
        <w:tc>
          <w:tcPr>
            <w:tcW w:w="960" w:type="dxa"/>
            <w:noWrap/>
            <w:vAlign w:val="bottom"/>
            <w:hideMark/>
          </w:tcPr>
          <w:p w:rsidR="00FC7DB6" w:rsidRPr="004B4D35" w:rsidRDefault="00FC7DB6" w:rsidP="00167924">
            <w:pPr>
              <w:spacing w:after="0"/>
              <w:rPr>
                <w:rFonts w:ascii="Calibri" w:eastAsia="Calibri" w:hAnsi="Calibri" w:cs="Times New Roman"/>
              </w:rPr>
            </w:pPr>
          </w:p>
        </w:tc>
      </w:tr>
      <w:tr w:rsidR="00FC7DB6" w:rsidRPr="004B4D35" w:rsidTr="00167924">
        <w:trPr>
          <w:trHeight w:val="1050"/>
        </w:trPr>
        <w:tc>
          <w:tcPr>
            <w:tcW w:w="2200" w:type="dxa"/>
            <w:noWrap/>
            <w:vAlign w:val="bottom"/>
            <w:hideMark/>
          </w:tcPr>
          <w:p w:rsidR="00FC7DB6" w:rsidRPr="004B4D35" w:rsidRDefault="00FC7DB6" w:rsidP="00167924">
            <w:pPr>
              <w:spacing w:after="0"/>
              <w:rPr>
                <w:rFonts w:ascii="Calibri" w:eastAsia="Calibri" w:hAnsi="Calibri" w:cs="Times New Roman"/>
              </w:rPr>
            </w:pPr>
          </w:p>
        </w:tc>
        <w:tc>
          <w:tcPr>
            <w:tcW w:w="4060" w:type="dxa"/>
            <w:noWrap/>
            <w:vAlign w:val="bottom"/>
            <w:hideMark/>
          </w:tcPr>
          <w:p w:rsidR="00FC7DB6" w:rsidRPr="004B4D35" w:rsidRDefault="00FC7DB6" w:rsidP="00167924">
            <w:pPr>
              <w:spacing w:after="0"/>
              <w:rPr>
                <w:rFonts w:ascii="Calibri" w:eastAsia="Calibri" w:hAnsi="Calibri" w:cs="Times New Roman"/>
              </w:rPr>
            </w:pPr>
          </w:p>
        </w:tc>
        <w:tc>
          <w:tcPr>
            <w:tcW w:w="0" w:type="auto"/>
            <w:gridSpan w:val="3"/>
            <w:vMerge/>
            <w:vAlign w:val="center"/>
            <w:hideMark/>
          </w:tcPr>
          <w:p w:rsidR="00FC7DB6" w:rsidRPr="004B4D35" w:rsidRDefault="00FC7DB6" w:rsidP="00167924">
            <w:pPr>
              <w:spacing w:after="0" w:line="240" w:lineRule="auto"/>
              <w:rPr>
                <w:rFonts w:ascii="Times New Roman" w:eastAsia="Times New Roman" w:hAnsi="Times New Roman" w:cs="Times New Roman"/>
                <w:sz w:val="20"/>
                <w:szCs w:val="20"/>
                <w:lang w:eastAsia="ru-RU"/>
              </w:rPr>
            </w:pPr>
          </w:p>
        </w:tc>
        <w:tc>
          <w:tcPr>
            <w:tcW w:w="280" w:type="dxa"/>
            <w:noWrap/>
            <w:vAlign w:val="bottom"/>
            <w:hideMark/>
          </w:tcPr>
          <w:p w:rsidR="00FC7DB6" w:rsidRPr="004B4D35" w:rsidRDefault="00FC7DB6" w:rsidP="00167924">
            <w:pPr>
              <w:spacing w:after="0"/>
              <w:rPr>
                <w:rFonts w:ascii="Calibri" w:eastAsia="Calibri" w:hAnsi="Calibri" w:cs="Times New Roman"/>
              </w:rPr>
            </w:pPr>
          </w:p>
        </w:tc>
        <w:tc>
          <w:tcPr>
            <w:tcW w:w="720" w:type="dxa"/>
            <w:noWrap/>
            <w:vAlign w:val="bottom"/>
            <w:hideMark/>
          </w:tcPr>
          <w:p w:rsidR="00FC7DB6" w:rsidRPr="004B4D35" w:rsidRDefault="00FC7DB6" w:rsidP="00167924">
            <w:pPr>
              <w:spacing w:after="0"/>
              <w:rPr>
                <w:rFonts w:ascii="Calibri" w:eastAsia="Calibri" w:hAnsi="Calibri" w:cs="Times New Roman"/>
              </w:rPr>
            </w:pPr>
          </w:p>
        </w:tc>
        <w:tc>
          <w:tcPr>
            <w:tcW w:w="1180" w:type="dxa"/>
            <w:noWrap/>
            <w:vAlign w:val="bottom"/>
            <w:hideMark/>
          </w:tcPr>
          <w:p w:rsidR="00FC7DB6" w:rsidRPr="004B4D35" w:rsidRDefault="00FC7DB6" w:rsidP="00167924">
            <w:pPr>
              <w:spacing w:after="0"/>
              <w:rPr>
                <w:rFonts w:ascii="Calibri" w:eastAsia="Calibri" w:hAnsi="Calibri" w:cs="Times New Roman"/>
              </w:rPr>
            </w:pPr>
          </w:p>
        </w:tc>
        <w:tc>
          <w:tcPr>
            <w:tcW w:w="1000" w:type="dxa"/>
            <w:noWrap/>
            <w:vAlign w:val="bottom"/>
            <w:hideMark/>
          </w:tcPr>
          <w:p w:rsidR="00FC7DB6" w:rsidRPr="004B4D35" w:rsidRDefault="00FC7DB6" w:rsidP="00167924">
            <w:pPr>
              <w:spacing w:after="0"/>
              <w:rPr>
                <w:rFonts w:ascii="Calibri" w:eastAsia="Calibri" w:hAnsi="Calibri" w:cs="Times New Roman"/>
              </w:rPr>
            </w:pPr>
          </w:p>
        </w:tc>
        <w:tc>
          <w:tcPr>
            <w:tcW w:w="160" w:type="dxa"/>
            <w:noWrap/>
            <w:vAlign w:val="bottom"/>
            <w:hideMark/>
          </w:tcPr>
          <w:p w:rsidR="00FC7DB6" w:rsidRPr="004B4D35" w:rsidRDefault="00FC7DB6" w:rsidP="00167924">
            <w:pPr>
              <w:spacing w:after="0"/>
              <w:rPr>
                <w:rFonts w:ascii="Calibri" w:eastAsia="Calibri" w:hAnsi="Calibri" w:cs="Times New Roman"/>
              </w:rPr>
            </w:pPr>
          </w:p>
        </w:tc>
        <w:tc>
          <w:tcPr>
            <w:tcW w:w="960" w:type="dxa"/>
            <w:noWrap/>
            <w:vAlign w:val="bottom"/>
            <w:hideMark/>
          </w:tcPr>
          <w:p w:rsidR="00FC7DB6" w:rsidRPr="004B4D35" w:rsidRDefault="00FC7DB6" w:rsidP="00167924">
            <w:pPr>
              <w:spacing w:after="0"/>
              <w:rPr>
                <w:rFonts w:ascii="Calibri" w:eastAsia="Calibri" w:hAnsi="Calibri" w:cs="Times New Roman"/>
              </w:rPr>
            </w:pPr>
          </w:p>
        </w:tc>
      </w:tr>
      <w:tr w:rsidR="00FC7DB6" w:rsidRPr="004B4D35" w:rsidTr="00167924">
        <w:trPr>
          <w:trHeight w:val="1305"/>
        </w:trPr>
        <w:tc>
          <w:tcPr>
            <w:tcW w:w="8900" w:type="dxa"/>
            <w:gridSpan w:val="5"/>
            <w:hideMark/>
          </w:tcPr>
          <w:p w:rsidR="00FC7DB6" w:rsidRPr="004B4D35" w:rsidRDefault="00FC7DB6" w:rsidP="00167924">
            <w:pPr>
              <w:spacing w:after="0"/>
              <w:jc w:val="center"/>
              <w:rPr>
                <w:rFonts w:ascii="Times New Roman" w:eastAsia="Times New Roman" w:hAnsi="Times New Roman" w:cs="Times New Roman"/>
                <w:b/>
                <w:bCs/>
                <w:sz w:val="24"/>
                <w:szCs w:val="24"/>
                <w:lang w:eastAsia="ru-RU"/>
              </w:rPr>
            </w:pPr>
            <w:r w:rsidRPr="004B4D35">
              <w:rPr>
                <w:rFonts w:ascii="Times New Roman" w:eastAsia="Times New Roman" w:hAnsi="Times New Roman" w:cs="Times New Roman"/>
                <w:b/>
                <w:bCs/>
                <w:sz w:val="24"/>
                <w:szCs w:val="24"/>
                <w:lang w:eastAsia="ru-RU"/>
              </w:rPr>
              <w:t xml:space="preserve"> ОБЪЕМ </w:t>
            </w:r>
            <w:r w:rsidRPr="004B4D35">
              <w:rPr>
                <w:rFonts w:ascii="Times New Roman" w:eastAsia="Times New Roman" w:hAnsi="Times New Roman" w:cs="Times New Roman"/>
                <w:b/>
                <w:bCs/>
                <w:sz w:val="24"/>
                <w:szCs w:val="24"/>
                <w:lang w:eastAsia="ru-RU"/>
              </w:rPr>
              <w:br/>
              <w:t>БЕЗВОЗМЕЗДНЫХ ПОСТУПЛЕНИЙ В БЮДЖЕТ УРУСОВСКОГО СЕЛЬСКОГО ПОСЕЛЕНИЯ АРДАТОВСКОГО МУНИЦИПАЛЬНОГО РАЙОНА РЕСПУБЛИКИ МОРДОВИЯ НА 2024 ГОД И НА ПЛАНОВЫЙ ПЕРИОД 2025</w:t>
            </w:r>
            <w:proofErr w:type="gramStart"/>
            <w:r w:rsidRPr="004B4D35">
              <w:rPr>
                <w:rFonts w:ascii="Times New Roman" w:eastAsia="Times New Roman" w:hAnsi="Times New Roman" w:cs="Times New Roman"/>
                <w:b/>
                <w:bCs/>
                <w:sz w:val="24"/>
                <w:szCs w:val="24"/>
                <w:lang w:eastAsia="ru-RU"/>
              </w:rPr>
              <w:t xml:space="preserve"> И</w:t>
            </w:r>
            <w:proofErr w:type="gramEnd"/>
            <w:r w:rsidRPr="004B4D35">
              <w:rPr>
                <w:rFonts w:ascii="Times New Roman" w:eastAsia="Times New Roman" w:hAnsi="Times New Roman" w:cs="Times New Roman"/>
                <w:b/>
                <w:bCs/>
                <w:sz w:val="24"/>
                <w:szCs w:val="24"/>
                <w:lang w:eastAsia="ru-RU"/>
              </w:rPr>
              <w:t xml:space="preserve"> 2026 ГОДОВ</w:t>
            </w:r>
            <w:r w:rsidRPr="004B4D35">
              <w:rPr>
                <w:rFonts w:ascii="Times New Roman" w:eastAsia="Times New Roman" w:hAnsi="Times New Roman" w:cs="Times New Roman"/>
                <w:b/>
                <w:bCs/>
                <w:sz w:val="24"/>
                <w:szCs w:val="24"/>
                <w:lang w:eastAsia="ru-RU"/>
              </w:rPr>
              <w:br/>
              <w:t xml:space="preserve"> </w:t>
            </w:r>
          </w:p>
        </w:tc>
        <w:tc>
          <w:tcPr>
            <w:tcW w:w="280" w:type="dxa"/>
            <w:noWrap/>
            <w:vAlign w:val="bottom"/>
            <w:hideMark/>
          </w:tcPr>
          <w:p w:rsidR="00FC7DB6" w:rsidRPr="004B4D35" w:rsidRDefault="00FC7DB6" w:rsidP="00167924">
            <w:pPr>
              <w:spacing w:after="0"/>
              <w:rPr>
                <w:rFonts w:ascii="Calibri" w:eastAsia="Calibri" w:hAnsi="Calibri" w:cs="Times New Roman"/>
              </w:rPr>
            </w:pPr>
          </w:p>
        </w:tc>
        <w:tc>
          <w:tcPr>
            <w:tcW w:w="720" w:type="dxa"/>
            <w:noWrap/>
            <w:vAlign w:val="bottom"/>
            <w:hideMark/>
          </w:tcPr>
          <w:p w:rsidR="00FC7DB6" w:rsidRPr="004B4D35" w:rsidRDefault="00FC7DB6" w:rsidP="00167924">
            <w:pPr>
              <w:spacing w:after="0"/>
              <w:rPr>
                <w:rFonts w:ascii="Calibri" w:eastAsia="Calibri" w:hAnsi="Calibri" w:cs="Times New Roman"/>
              </w:rPr>
            </w:pPr>
          </w:p>
        </w:tc>
        <w:tc>
          <w:tcPr>
            <w:tcW w:w="1180" w:type="dxa"/>
            <w:noWrap/>
            <w:vAlign w:val="bottom"/>
            <w:hideMark/>
          </w:tcPr>
          <w:p w:rsidR="00FC7DB6" w:rsidRPr="004B4D35" w:rsidRDefault="00FC7DB6" w:rsidP="00167924">
            <w:pPr>
              <w:spacing w:after="0"/>
              <w:rPr>
                <w:rFonts w:ascii="Calibri" w:eastAsia="Calibri" w:hAnsi="Calibri" w:cs="Times New Roman"/>
              </w:rPr>
            </w:pPr>
          </w:p>
        </w:tc>
        <w:tc>
          <w:tcPr>
            <w:tcW w:w="1000" w:type="dxa"/>
            <w:noWrap/>
            <w:vAlign w:val="bottom"/>
            <w:hideMark/>
          </w:tcPr>
          <w:p w:rsidR="00FC7DB6" w:rsidRPr="004B4D35" w:rsidRDefault="00FC7DB6" w:rsidP="00167924">
            <w:pPr>
              <w:spacing w:after="0"/>
              <w:rPr>
                <w:rFonts w:ascii="Calibri" w:eastAsia="Calibri" w:hAnsi="Calibri" w:cs="Times New Roman"/>
              </w:rPr>
            </w:pPr>
          </w:p>
        </w:tc>
        <w:tc>
          <w:tcPr>
            <w:tcW w:w="160" w:type="dxa"/>
            <w:noWrap/>
            <w:vAlign w:val="bottom"/>
            <w:hideMark/>
          </w:tcPr>
          <w:p w:rsidR="00FC7DB6" w:rsidRPr="004B4D35" w:rsidRDefault="00FC7DB6" w:rsidP="00167924">
            <w:pPr>
              <w:spacing w:after="0"/>
              <w:rPr>
                <w:rFonts w:ascii="Calibri" w:eastAsia="Calibri" w:hAnsi="Calibri" w:cs="Times New Roman"/>
              </w:rPr>
            </w:pPr>
          </w:p>
        </w:tc>
        <w:tc>
          <w:tcPr>
            <w:tcW w:w="960" w:type="dxa"/>
            <w:noWrap/>
            <w:vAlign w:val="bottom"/>
            <w:hideMark/>
          </w:tcPr>
          <w:p w:rsidR="00FC7DB6" w:rsidRPr="004B4D35" w:rsidRDefault="00FC7DB6" w:rsidP="00167924">
            <w:pPr>
              <w:spacing w:after="0"/>
              <w:rPr>
                <w:rFonts w:ascii="Calibri" w:eastAsia="Calibri" w:hAnsi="Calibri" w:cs="Times New Roman"/>
              </w:rPr>
            </w:pPr>
          </w:p>
        </w:tc>
      </w:tr>
      <w:tr w:rsidR="00FC7DB6" w:rsidRPr="004B4D35" w:rsidTr="00167924">
        <w:trPr>
          <w:trHeight w:val="255"/>
        </w:trPr>
        <w:tc>
          <w:tcPr>
            <w:tcW w:w="2200" w:type="dxa"/>
            <w:vAlign w:val="bottom"/>
            <w:hideMark/>
          </w:tcPr>
          <w:p w:rsidR="00FC7DB6" w:rsidRPr="004B4D35" w:rsidRDefault="00FC7DB6" w:rsidP="00167924">
            <w:pPr>
              <w:spacing w:after="0"/>
              <w:rPr>
                <w:rFonts w:ascii="Calibri" w:eastAsia="Calibri" w:hAnsi="Calibri" w:cs="Times New Roman"/>
              </w:rPr>
            </w:pPr>
          </w:p>
        </w:tc>
        <w:tc>
          <w:tcPr>
            <w:tcW w:w="4060" w:type="dxa"/>
            <w:noWrap/>
            <w:vAlign w:val="bottom"/>
            <w:hideMark/>
          </w:tcPr>
          <w:p w:rsidR="00FC7DB6" w:rsidRPr="004B4D35" w:rsidRDefault="00FC7DB6" w:rsidP="00167924">
            <w:pPr>
              <w:spacing w:after="0"/>
              <w:rPr>
                <w:rFonts w:ascii="Calibri" w:eastAsia="Calibri" w:hAnsi="Calibri" w:cs="Times New Roman"/>
              </w:rPr>
            </w:pPr>
          </w:p>
        </w:tc>
        <w:tc>
          <w:tcPr>
            <w:tcW w:w="728" w:type="dxa"/>
            <w:noWrap/>
            <w:vAlign w:val="bottom"/>
            <w:hideMark/>
          </w:tcPr>
          <w:p w:rsidR="00FC7DB6" w:rsidRPr="004B4D35" w:rsidRDefault="00FC7DB6" w:rsidP="00167924">
            <w:pPr>
              <w:spacing w:after="0"/>
              <w:rPr>
                <w:rFonts w:ascii="Calibri" w:eastAsia="Calibri" w:hAnsi="Calibri" w:cs="Times New Roman"/>
              </w:rPr>
            </w:pPr>
          </w:p>
        </w:tc>
        <w:tc>
          <w:tcPr>
            <w:tcW w:w="729" w:type="dxa"/>
            <w:noWrap/>
            <w:vAlign w:val="bottom"/>
            <w:hideMark/>
          </w:tcPr>
          <w:p w:rsidR="00FC7DB6" w:rsidRPr="004B4D35" w:rsidRDefault="00FC7DB6" w:rsidP="00167924">
            <w:pPr>
              <w:spacing w:after="0"/>
              <w:rPr>
                <w:rFonts w:ascii="Calibri" w:eastAsia="Calibri" w:hAnsi="Calibri" w:cs="Times New Roman"/>
              </w:rPr>
            </w:pPr>
          </w:p>
        </w:tc>
        <w:tc>
          <w:tcPr>
            <w:tcW w:w="1183" w:type="dxa"/>
            <w:noWrap/>
            <w:vAlign w:val="bottom"/>
            <w:hideMark/>
          </w:tcPr>
          <w:p w:rsidR="00FC7DB6" w:rsidRPr="004B4D35" w:rsidRDefault="00FC7DB6" w:rsidP="00167924">
            <w:pPr>
              <w:spacing w:after="0"/>
              <w:jc w:val="right"/>
              <w:rPr>
                <w:rFonts w:ascii="Times New Roman" w:eastAsia="Times New Roman" w:hAnsi="Times New Roman" w:cs="Times New Roman"/>
                <w:sz w:val="20"/>
                <w:szCs w:val="20"/>
                <w:lang w:eastAsia="ru-RU"/>
              </w:rPr>
            </w:pPr>
            <w:r w:rsidRPr="004B4D35">
              <w:rPr>
                <w:rFonts w:ascii="Times New Roman" w:eastAsia="Times New Roman" w:hAnsi="Times New Roman" w:cs="Times New Roman"/>
                <w:sz w:val="20"/>
                <w:szCs w:val="20"/>
                <w:lang w:eastAsia="ru-RU"/>
              </w:rPr>
              <w:t>(тыс. рублей)</w:t>
            </w:r>
          </w:p>
        </w:tc>
        <w:tc>
          <w:tcPr>
            <w:tcW w:w="280" w:type="dxa"/>
            <w:noWrap/>
            <w:vAlign w:val="bottom"/>
            <w:hideMark/>
          </w:tcPr>
          <w:p w:rsidR="00FC7DB6" w:rsidRPr="004B4D35" w:rsidRDefault="00FC7DB6" w:rsidP="00167924">
            <w:pPr>
              <w:spacing w:after="0"/>
              <w:rPr>
                <w:rFonts w:ascii="Calibri" w:eastAsia="Calibri" w:hAnsi="Calibri" w:cs="Times New Roman"/>
              </w:rPr>
            </w:pPr>
          </w:p>
        </w:tc>
        <w:tc>
          <w:tcPr>
            <w:tcW w:w="720" w:type="dxa"/>
            <w:noWrap/>
            <w:vAlign w:val="bottom"/>
            <w:hideMark/>
          </w:tcPr>
          <w:p w:rsidR="00FC7DB6" w:rsidRPr="004B4D35" w:rsidRDefault="00FC7DB6" w:rsidP="00167924">
            <w:pPr>
              <w:spacing w:after="0"/>
              <w:rPr>
                <w:rFonts w:ascii="Calibri" w:eastAsia="Calibri" w:hAnsi="Calibri" w:cs="Times New Roman"/>
              </w:rPr>
            </w:pPr>
          </w:p>
        </w:tc>
        <w:tc>
          <w:tcPr>
            <w:tcW w:w="1180" w:type="dxa"/>
            <w:noWrap/>
            <w:vAlign w:val="bottom"/>
            <w:hideMark/>
          </w:tcPr>
          <w:p w:rsidR="00FC7DB6" w:rsidRPr="004B4D35" w:rsidRDefault="00FC7DB6" w:rsidP="00167924">
            <w:pPr>
              <w:spacing w:after="0"/>
              <w:rPr>
                <w:rFonts w:ascii="Calibri" w:eastAsia="Calibri" w:hAnsi="Calibri" w:cs="Times New Roman"/>
              </w:rPr>
            </w:pPr>
          </w:p>
        </w:tc>
        <w:tc>
          <w:tcPr>
            <w:tcW w:w="1000" w:type="dxa"/>
            <w:noWrap/>
            <w:vAlign w:val="bottom"/>
            <w:hideMark/>
          </w:tcPr>
          <w:p w:rsidR="00FC7DB6" w:rsidRPr="004B4D35" w:rsidRDefault="00FC7DB6" w:rsidP="00167924">
            <w:pPr>
              <w:spacing w:after="0"/>
              <w:rPr>
                <w:rFonts w:ascii="Calibri" w:eastAsia="Calibri" w:hAnsi="Calibri" w:cs="Times New Roman"/>
              </w:rPr>
            </w:pPr>
          </w:p>
        </w:tc>
        <w:tc>
          <w:tcPr>
            <w:tcW w:w="160" w:type="dxa"/>
            <w:noWrap/>
            <w:vAlign w:val="bottom"/>
            <w:hideMark/>
          </w:tcPr>
          <w:p w:rsidR="00FC7DB6" w:rsidRPr="004B4D35" w:rsidRDefault="00FC7DB6" w:rsidP="00167924">
            <w:pPr>
              <w:spacing w:after="0"/>
              <w:rPr>
                <w:rFonts w:ascii="Calibri" w:eastAsia="Calibri" w:hAnsi="Calibri" w:cs="Times New Roman"/>
              </w:rPr>
            </w:pPr>
          </w:p>
        </w:tc>
        <w:tc>
          <w:tcPr>
            <w:tcW w:w="960" w:type="dxa"/>
            <w:noWrap/>
            <w:vAlign w:val="bottom"/>
            <w:hideMark/>
          </w:tcPr>
          <w:p w:rsidR="00FC7DB6" w:rsidRPr="004B4D35" w:rsidRDefault="00FC7DB6" w:rsidP="00167924">
            <w:pPr>
              <w:spacing w:after="0"/>
              <w:rPr>
                <w:rFonts w:ascii="Calibri" w:eastAsia="Calibri" w:hAnsi="Calibri" w:cs="Times New Roman"/>
              </w:rPr>
            </w:pPr>
          </w:p>
        </w:tc>
      </w:tr>
      <w:tr w:rsidR="00FC7DB6" w:rsidRPr="004B4D35" w:rsidTr="00167924">
        <w:trPr>
          <w:trHeight w:val="255"/>
        </w:trPr>
        <w:tc>
          <w:tcPr>
            <w:tcW w:w="2200" w:type="dxa"/>
            <w:vMerge w:val="restart"/>
            <w:tcBorders>
              <w:top w:val="single" w:sz="4" w:space="0" w:color="auto"/>
              <w:left w:val="single" w:sz="4" w:space="0" w:color="auto"/>
              <w:bottom w:val="single" w:sz="4" w:space="0" w:color="000000"/>
              <w:right w:val="single" w:sz="4" w:space="0" w:color="auto"/>
            </w:tcBorders>
            <w:noWrap/>
            <w:vAlign w:val="center"/>
            <w:hideMark/>
          </w:tcPr>
          <w:p w:rsidR="00FC7DB6" w:rsidRPr="004B4D35" w:rsidRDefault="00FC7DB6" w:rsidP="00167924">
            <w:pPr>
              <w:spacing w:after="0"/>
              <w:jc w:val="center"/>
              <w:rPr>
                <w:rFonts w:ascii="Times New Roman" w:eastAsia="Times New Roman" w:hAnsi="Times New Roman" w:cs="Times New Roman"/>
                <w:b/>
                <w:bCs/>
                <w:sz w:val="20"/>
                <w:szCs w:val="20"/>
                <w:lang w:eastAsia="ru-RU"/>
              </w:rPr>
            </w:pPr>
            <w:r w:rsidRPr="004B4D35">
              <w:rPr>
                <w:rFonts w:ascii="Times New Roman" w:eastAsia="Times New Roman" w:hAnsi="Times New Roman" w:cs="Times New Roman"/>
                <w:b/>
                <w:bCs/>
                <w:sz w:val="20"/>
                <w:szCs w:val="20"/>
                <w:lang w:eastAsia="ru-RU"/>
              </w:rPr>
              <w:t xml:space="preserve"> Код </w:t>
            </w:r>
          </w:p>
        </w:tc>
        <w:tc>
          <w:tcPr>
            <w:tcW w:w="4060" w:type="dxa"/>
            <w:vMerge w:val="restart"/>
            <w:tcBorders>
              <w:top w:val="single" w:sz="4" w:space="0" w:color="auto"/>
              <w:left w:val="single" w:sz="4" w:space="0" w:color="auto"/>
              <w:bottom w:val="single" w:sz="4" w:space="0" w:color="000000"/>
              <w:right w:val="single" w:sz="4" w:space="0" w:color="auto"/>
            </w:tcBorders>
            <w:noWrap/>
            <w:vAlign w:val="center"/>
            <w:hideMark/>
          </w:tcPr>
          <w:p w:rsidR="00FC7DB6" w:rsidRPr="004B4D35" w:rsidRDefault="00FC7DB6" w:rsidP="00167924">
            <w:pPr>
              <w:spacing w:after="0"/>
              <w:jc w:val="center"/>
              <w:rPr>
                <w:rFonts w:ascii="Times New Roman" w:eastAsia="Times New Roman" w:hAnsi="Times New Roman" w:cs="Times New Roman"/>
                <w:b/>
                <w:bCs/>
                <w:sz w:val="20"/>
                <w:szCs w:val="20"/>
                <w:lang w:eastAsia="ru-RU"/>
              </w:rPr>
            </w:pPr>
            <w:r w:rsidRPr="004B4D35">
              <w:rPr>
                <w:rFonts w:ascii="Times New Roman" w:eastAsia="Times New Roman" w:hAnsi="Times New Roman" w:cs="Times New Roman"/>
                <w:b/>
                <w:bCs/>
                <w:sz w:val="20"/>
                <w:szCs w:val="20"/>
                <w:lang w:eastAsia="ru-RU"/>
              </w:rPr>
              <w:t xml:space="preserve"> Наименование </w:t>
            </w:r>
          </w:p>
        </w:tc>
        <w:tc>
          <w:tcPr>
            <w:tcW w:w="2640" w:type="dxa"/>
            <w:gridSpan w:val="3"/>
            <w:tcBorders>
              <w:top w:val="single" w:sz="4" w:space="0" w:color="auto"/>
              <w:left w:val="nil"/>
              <w:bottom w:val="single" w:sz="4" w:space="0" w:color="auto"/>
              <w:right w:val="single" w:sz="4" w:space="0" w:color="000000"/>
            </w:tcBorders>
            <w:noWrap/>
            <w:vAlign w:val="center"/>
            <w:hideMark/>
          </w:tcPr>
          <w:p w:rsidR="00FC7DB6" w:rsidRPr="004B4D35" w:rsidRDefault="00FC7DB6" w:rsidP="00167924">
            <w:pPr>
              <w:spacing w:after="0"/>
              <w:jc w:val="center"/>
              <w:rPr>
                <w:rFonts w:ascii="Times New Roman" w:eastAsia="Times New Roman" w:hAnsi="Times New Roman" w:cs="Times New Roman"/>
                <w:b/>
                <w:bCs/>
                <w:sz w:val="20"/>
                <w:szCs w:val="20"/>
                <w:lang w:eastAsia="ru-RU"/>
              </w:rPr>
            </w:pPr>
            <w:r w:rsidRPr="004B4D35">
              <w:rPr>
                <w:rFonts w:ascii="Times New Roman" w:eastAsia="Times New Roman" w:hAnsi="Times New Roman" w:cs="Times New Roman"/>
                <w:b/>
                <w:bCs/>
                <w:sz w:val="20"/>
                <w:szCs w:val="20"/>
                <w:lang w:eastAsia="ru-RU"/>
              </w:rPr>
              <w:t>Сумма</w:t>
            </w:r>
          </w:p>
        </w:tc>
        <w:tc>
          <w:tcPr>
            <w:tcW w:w="280" w:type="dxa"/>
            <w:noWrap/>
            <w:vAlign w:val="bottom"/>
            <w:hideMark/>
          </w:tcPr>
          <w:p w:rsidR="00FC7DB6" w:rsidRPr="004B4D35" w:rsidRDefault="00FC7DB6" w:rsidP="00167924">
            <w:pPr>
              <w:spacing w:after="0"/>
              <w:rPr>
                <w:rFonts w:ascii="Calibri" w:eastAsia="Calibri" w:hAnsi="Calibri" w:cs="Times New Roman"/>
              </w:rPr>
            </w:pPr>
          </w:p>
        </w:tc>
        <w:tc>
          <w:tcPr>
            <w:tcW w:w="720" w:type="dxa"/>
            <w:noWrap/>
            <w:vAlign w:val="bottom"/>
            <w:hideMark/>
          </w:tcPr>
          <w:p w:rsidR="00FC7DB6" w:rsidRPr="004B4D35" w:rsidRDefault="00FC7DB6" w:rsidP="00167924">
            <w:pPr>
              <w:spacing w:after="0"/>
              <w:rPr>
                <w:rFonts w:ascii="Calibri" w:eastAsia="Calibri" w:hAnsi="Calibri" w:cs="Times New Roman"/>
              </w:rPr>
            </w:pPr>
          </w:p>
        </w:tc>
        <w:tc>
          <w:tcPr>
            <w:tcW w:w="1180" w:type="dxa"/>
            <w:noWrap/>
            <w:vAlign w:val="bottom"/>
            <w:hideMark/>
          </w:tcPr>
          <w:p w:rsidR="00FC7DB6" w:rsidRPr="004B4D35" w:rsidRDefault="00FC7DB6" w:rsidP="00167924">
            <w:pPr>
              <w:spacing w:after="0"/>
              <w:rPr>
                <w:rFonts w:ascii="Calibri" w:eastAsia="Calibri" w:hAnsi="Calibri" w:cs="Times New Roman"/>
              </w:rPr>
            </w:pPr>
          </w:p>
        </w:tc>
        <w:tc>
          <w:tcPr>
            <w:tcW w:w="1000" w:type="dxa"/>
            <w:noWrap/>
            <w:vAlign w:val="bottom"/>
            <w:hideMark/>
          </w:tcPr>
          <w:p w:rsidR="00FC7DB6" w:rsidRPr="004B4D35" w:rsidRDefault="00FC7DB6" w:rsidP="00167924">
            <w:pPr>
              <w:spacing w:after="0"/>
              <w:rPr>
                <w:rFonts w:ascii="Calibri" w:eastAsia="Calibri" w:hAnsi="Calibri" w:cs="Times New Roman"/>
              </w:rPr>
            </w:pPr>
          </w:p>
        </w:tc>
        <w:tc>
          <w:tcPr>
            <w:tcW w:w="160" w:type="dxa"/>
            <w:noWrap/>
            <w:vAlign w:val="bottom"/>
            <w:hideMark/>
          </w:tcPr>
          <w:p w:rsidR="00FC7DB6" w:rsidRPr="004B4D35" w:rsidRDefault="00FC7DB6" w:rsidP="00167924">
            <w:pPr>
              <w:spacing w:after="0"/>
              <w:rPr>
                <w:rFonts w:ascii="Calibri" w:eastAsia="Calibri" w:hAnsi="Calibri" w:cs="Times New Roman"/>
              </w:rPr>
            </w:pPr>
          </w:p>
        </w:tc>
        <w:tc>
          <w:tcPr>
            <w:tcW w:w="960" w:type="dxa"/>
            <w:noWrap/>
            <w:vAlign w:val="bottom"/>
            <w:hideMark/>
          </w:tcPr>
          <w:p w:rsidR="00FC7DB6" w:rsidRPr="004B4D35" w:rsidRDefault="00FC7DB6" w:rsidP="00167924">
            <w:pPr>
              <w:spacing w:after="0"/>
              <w:rPr>
                <w:rFonts w:ascii="Calibri" w:eastAsia="Calibri" w:hAnsi="Calibri" w:cs="Times New Roman"/>
              </w:rPr>
            </w:pPr>
          </w:p>
        </w:tc>
      </w:tr>
      <w:tr w:rsidR="00FC7DB6" w:rsidRPr="004B4D35" w:rsidTr="00167924">
        <w:trPr>
          <w:trHeight w:val="330"/>
        </w:trPr>
        <w:tc>
          <w:tcPr>
            <w:tcW w:w="0" w:type="auto"/>
            <w:vMerge/>
            <w:tcBorders>
              <w:top w:val="single" w:sz="4" w:space="0" w:color="auto"/>
              <w:left w:val="single" w:sz="4" w:space="0" w:color="auto"/>
              <w:bottom w:val="single" w:sz="4" w:space="0" w:color="000000"/>
              <w:right w:val="single" w:sz="4" w:space="0" w:color="auto"/>
            </w:tcBorders>
            <w:vAlign w:val="center"/>
            <w:hideMark/>
          </w:tcPr>
          <w:p w:rsidR="00FC7DB6" w:rsidRPr="004B4D35" w:rsidRDefault="00FC7DB6" w:rsidP="00167924">
            <w:pPr>
              <w:spacing w:after="0" w:line="240" w:lineRule="auto"/>
              <w:rPr>
                <w:rFonts w:ascii="Times New Roman" w:eastAsia="Times New Roman" w:hAnsi="Times New Roman" w:cs="Times New Roman"/>
                <w:b/>
                <w:bCs/>
                <w:sz w:val="20"/>
                <w:szCs w:val="20"/>
                <w:lang w:eastAsia="ru-RU"/>
              </w:rPr>
            </w:pPr>
          </w:p>
        </w:tc>
        <w:tc>
          <w:tcPr>
            <w:tcW w:w="0" w:type="auto"/>
            <w:vMerge/>
            <w:tcBorders>
              <w:top w:val="single" w:sz="4" w:space="0" w:color="auto"/>
              <w:left w:val="single" w:sz="4" w:space="0" w:color="auto"/>
              <w:bottom w:val="single" w:sz="4" w:space="0" w:color="000000"/>
              <w:right w:val="single" w:sz="4" w:space="0" w:color="auto"/>
            </w:tcBorders>
            <w:vAlign w:val="center"/>
            <w:hideMark/>
          </w:tcPr>
          <w:p w:rsidR="00FC7DB6" w:rsidRPr="004B4D35" w:rsidRDefault="00FC7DB6" w:rsidP="00167924">
            <w:pPr>
              <w:spacing w:after="0" w:line="240" w:lineRule="auto"/>
              <w:rPr>
                <w:rFonts w:ascii="Times New Roman" w:eastAsia="Times New Roman" w:hAnsi="Times New Roman" w:cs="Times New Roman"/>
                <w:b/>
                <w:bCs/>
                <w:sz w:val="20"/>
                <w:szCs w:val="20"/>
                <w:lang w:eastAsia="ru-RU"/>
              </w:rPr>
            </w:pPr>
          </w:p>
        </w:tc>
        <w:tc>
          <w:tcPr>
            <w:tcW w:w="728" w:type="dxa"/>
            <w:tcBorders>
              <w:top w:val="nil"/>
              <w:left w:val="nil"/>
              <w:bottom w:val="single" w:sz="4" w:space="0" w:color="auto"/>
              <w:right w:val="single" w:sz="4" w:space="0" w:color="auto"/>
            </w:tcBorders>
            <w:noWrap/>
            <w:vAlign w:val="center"/>
            <w:hideMark/>
          </w:tcPr>
          <w:p w:rsidR="00FC7DB6" w:rsidRPr="004B4D35" w:rsidRDefault="00FC7DB6" w:rsidP="00167924">
            <w:pPr>
              <w:spacing w:after="0"/>
              <w:jc w:val="center"/>
              <w:rPr>
                <w:rFonts w:ascii="Times New Roman" w:eastAsia="Times New Roman" w:hAnsi="Times New Roman" w:cs="Times New Roman"/>
                <w:b/>
                <w:bCs/>
                <w:sz w:val="20"/>
                <w:szCs w:val="20"/>
                <w:lang w:eastAsia="ru-RU"/>
              </w:rPr>
            </w:pPr>
            <w:r w:rsidRPr="004B4D35">
              <w:rPr>
                <w:rFonts w:ascii="Times New Roman" w:eastAsia="Times New Roman" w:hAnsi="Times New Roman" w:cs="Times New Roman"/>
                <w:b/>
                <w:bCs/>
                <w:sz w:val="20"/>
                <w:szCs w:val="20"/>
                <w:lang w:eastAsia="ru-RU"/>
              </w:rPr>
              <w:t>2024год</w:t>
            </w:r>
          </w:p>
        </w:tc>
        <w:tc>
          <w:tcPr>
            <w:tcW w:w="729" w:type="dxa"/>
            <w:tcBorders>
              <w:top w:val="nil"/>
              <w:left w:val="nil"/>
              <w:bottom w:val="single" w:sz="4" w:space="0" w:color="auto"/>
              <w:right w:val="single" w:sz="4" w:space="0" w:color="auto"/>
            </w:tcBorders>
            <w:noWrap/>
            <w:vAlign w:val="center"/>
            <w:hideMark/>
          </w:tcPr>
          <w:p w:rsidR="00FC7DB6" w:rsidRPr="004B4D35" w:rsidRDefault="00FC7DB6" w:rsidP="00167924">
            <w:pPr>
              <w:spacing w:after="0"/>
              <w:jc w:val="center"/>
              <w:rPr>
                <w:rFonts w:ascii="Times New Roman" w:eastAsia="Times New Roman" w:hAnsi="Times New Roman" w:cs="Times New Roman"/>
                <w:b/>
                <w:bCs/>
                <w:sz w:val="20"/>
                <w:szCs w:val="20"/>
                <w:lang w:eastAsia="ru-RU"/>
              </w:rPr>
            </w:pPr>
            <w:r w:rsidRPr="004B4D35">
              <w:rPr>
                <w:rFonts w:ascii="Times New Roman" w:eastAsia="Times New Roman" w:hAnsi="Times New Roman" w:cs="Times New Roman"/>
                <w:b/>
                <w:bCs/>
                <w:sz w:val="20"/>
                <w:szCs w:val="20"/>
                <w:lang w:eastAsia="ru-RU"/>
              </w:rPr>
              <w:t>2025год</w:t>
            </w:r>
          </w:p>
        </w:tc>
        <w:tc>
          <w:tcPr>
            <w:tcW w:w="1183" w:type="dxa"/>
            <w:tcBorders>
              <w:top w:val="nil"/>
              <w:left w:val="nil"/>
              <w:bottom w:val="single" w:sz="4" w:space="0" w:color="auto"/>
              <w:right w:val="single" w:sz="4" w:space="0" w:color="auto"/>
            </w:tcBorders>
            <w:noWrap/>
            <w:vAlign w:val="center"/>
            <w:hideMark/>
          </w:tcPr>
          <w:p w:rsidR="00FC7DB6" w:rsidRPr="004B4D35" w:rsidRDefault="00FC7DB6" w:rsidP="00167924">
            <w:pPr>
              <w:spacing w:after="0"/>
              <w:jc w:val="center"/>
              <w:rPr>
                <w:rFonts w:ascii="Times New Roman" w:eastAsia="Times New Roman" w:hAnsi="Times New Roman" w:cs="Times New Roman"/>
                <w:b/>
                <w:bCs/>
                <w:sz w:val="20"/>
                <w:szCs w:val="20"/>
                <w:lang w:eastAsia="ru-RU"/>
              </w:rPr>
            </w:pPr>
            <w:r w:rsidRPr="004B4D35">
              <w:rPr>
                <w:rFonts w:ascii="Times New Roman" w:eastAsia="Times New Roman" w:hAnsi="Times New Roman" w:cs="Times New Roman"/>
                <w:b/>
                <w:bCs/>
                <w:sz w:val="20"/>
                <w:szCs w:val="20"/>
                <w:lang w:eastAsia="ru-RU"/>
              </w:rPr>
              <w:t>2026год</w:t>
            </w:r>
          </w:p>
        </w:tc>
        <w:tc>
          <w:tcPr>
            <w:tcW w:w="280" w:type="dxa"/>
            <w:noWrap/>
            <w:vAlign w:val="bottom"/>
            <w:hideMark/>
          </w:tcPr>
          <w:p w:rsidR="00FC7DB6" w:rsidRPr="004B4D35" w:rsidRDefault="00FC7DB6" w:rsidP="00167924">
            <w:pPr>
              <w:spacing w:after="0"/>
              <w:rPr>
                <w:rFonts w:ascii="Calibri" w:eastAsia="Calibri" w:hAnsi="Calibri" w:cs="Times New Roman"/>
              </w:rPr>
            </w:pPr>
          </w:p>
        </w:tc>
        <w:tc>
          <w:tcPr>
            <w:tcW w:w="720" w:type="dxa"/>
            <w:noWrap/>
            <w:vAlign w:val="bottom"/>
            <w:hideMark/>
          </w:tcPr>
          <w:p w:rsidR="00FC7DB6" w:rsidRPr="004B4D35" w:rsidRDefault="00FC7DB6" w:rsidP="00167924">
            <w:pPr>
              <w:spacing w:after="0"/>
              <w:rPr>
                <w:rFonts w:ascii="Calibri" w:eastAsia="Calibri" w:hAnsi="Calibri" w:cs="Times New Roman"/>
              </w:rPr>
            </w:pPr>
          </w:p>
        </w:tc>
        <w:tc>
          <w:tcPr>
            <w:tcW w:w="1180" w:type="dxa"/>
            <w:noWrap/>
            <w:vAlign w:val="bottom"/>
            <w:hideMark/>
          </w:tcPr>
          <w:p w:rsidR="00FC7DB6" w:rsidRPr="004B4D35" w:rsidRDefault="00FC7DB6" w:rsidP="00167924">
            <w:pPr>
              <w:spacing w:after="0"/>
              <w:rPr>
                <w:rFonts w:ascii="Calibri" w:eastAsia="Calibri" w:hAnsi="Calibri" w:cs="Times New Roman"/>
              </w:rPr>
            </w:pPr>
          </w:p>
        </w:tc>
        <w:tc>
          <w:tcPr>
            <w:tcW w:w="1000" w:type="dxa"/>
            <w:noWrap/>
            <w:vAlign w:val="bottom"/>
            <w:hideMark/>
          </w:tcPr>
          <w:p w:rsidR="00FC7DB6" w:rsidRPr="004B4D35" w:rsidRDefault="00FC7DB6" w:rsidP="00167924">
            <w:pPr>
              <w:spacing w:after="0"/>
              <w:rPr>
                <w:rFonts w:ascii="Calibri" w:eastAsia="Calibri" w:hAnsi="Calibri" w:cs="Times New Roman"/>
              </w:rPr>
            </w:pPr>
          </w:p>
        </w:tc>
        <w:tc>
          <w:tcPr>
            <w:tcW w:w="160" w:type="dxa"/>
            <w:noWrap/>
            <w:vAlign w:val="bottom"/>
            <w:hideMark/>
          </w:tcPr>
          <w:p w:rsidR="00FC7DB6" w:rsidRPr="004B4D35" w:rsidRDefault="00FC7DB6" w:rsidP="00167924">
            <w:pPr>
              <w:spacing w:after="0"/>
              <w:rPr>
                <w:rFonts w:ascii="Calibri" w:eastAsia="Calibri" w:hAnsi="Calibri" w:cs="Times New Roman"/>
              </w:rPr>
            </w:pPr>
          </w:p>
        </w:tc>
        <w:tc>
          <w:tcPr>
            <w:tcW w:w="960" w:type="dxa"/>
            <w:noWrap/>
            <w:vAlign w:val="bottom"/>
            <w:hideMark/>
          </w:tcPr>
          <w:p w:rsidR="00FC7DB6" w:rsidRPr="004B4D35" w:rsidRDefault="00FC7DB6" w:rsidP="00167924">
            <w:pPr>
              <w:spacing w:after="0"/>
              <w:rPr>
                <w:rFonts w:ascii="Calibri" w:eastAsia="Calibri" w:hAnsi="Calibri" w:cs="Times New Roman"/>
              </w:rPr>
            </w:pPr>
          </w:p>
        </w:tc>
      </w:tr>
      <w:tr w:rsidR="00FC7DB6" w:rsidRPr="004B4D35" w:rsidTr="00167924">
        <w:trPr>
          <w:trHeight w:val="255"/>
        </w:trPr>
        <w:tc>
          <w:tcPr>
            <w:tcW w:w="2200" w:type="dxa"/>
            <w:tcBorders>
              <w:top w:val="nil"/>
              <w:left w:val="single" w:sz="4" w:space="0" w:color="auto"/>
              <w:bottom w:val="single" w:sz="4" w:space="0" w:color="auto"/>
              <w:right w:val="single" w:sz="4" w:space="0" w:color="auto"/>
            </w:tcBorders>
            <w:noWrap/>
            <w:vAlign w:val="bottom"/>
            <w:hideMark/>
          </w:tcPr>
          <w:p w:rsidR="00FC7DB6" w:rsidRPr="004B4D35" w:rsidRDefault="00FC7DB6" w:rsidP="00167924">
            <w:pPr>
              <w:spacing w:after="0"/>
              <w:jc w:val="center"/>
              <w:rPr>
                <w:rFonts w:ascii="Times New Roman" w:eastAsia="Times New Roman" w:hAnsi="Times New Roman" w:cs="Times New Roman"/>
                <w:b/>
                <w:bCs/>
                <w:sz w:val="20"/>
                <w:szCs w:val="20"/>
                <w:lang w:eastAsia="ru-RU"/>
              </w:rPr>
            </w:pPr>
            <w:r w:rsidRPr="004B4D35">
              <w:rPr>
                <w:rFonts w:ascii="Times New Roman" w:eastAsia="Times New Roman" w:hAnsi="Times New Roman" w:cs="Times New Roman"/>
                <w:b/>
                <w:bCs/>
                <w:sz w:val="20"/>
                <w:szCs w:val="20"/>
                <w:lang w:eastAsia="ru-RU"/>
              </w:rPr>
              <w:t>1</w:t>
            </w:r>
          </w:p>
        </w:tc>
        <w:tc>
          <w:tcPr>
            <w:tcW w:w="4060" w:type="dxa"/>
            <w:tcBorders>
              <w:top w:val="nil"/>
              <w:left w:val="nil"/>
              <w:bottom w:val="single" w:sz="4" w:space="0" w:color="auto"/>
              <w:right w:val="single" w:sz="4" w:space="0" w:color="auto"/>
            </w:tcBorders>
            <w:noWrap/>
            <w:vAlign w:val="bottom"/>
            <w:hideMark/>
          </w:tcPr>
          <w:p w:rsidR="00FC7DB6" w:rsidRPr="004B4D35" w:rsidRDefault="00FC7DB6" w:rsidP="00167924">
            <w:pPr>
              <w:spacing w:after="0"/>
              <w:jc w:val="center"/>
              <w:rPr>
                <w:rFonts w:ascii="Times New Roman" w:eastAsia="Times New Roman" w:hAnsi="Times New Roman" w:cs="Times New Roman"/>
                <w:b/>
                <w:bCs/>
                <w:sz w:val="20"/>
                <w:szCs w:val="20"/>
                <w:lang w:eastAsia="ru-RU"/>
              </w:rPr>
            </w:pPr>
            <w:r w:rsidRPr="004B4D35">
              <w:rPr>
                <w:rFonts w:ascii="Times New Roman" w:eastAsia="Times New Roman" w:hAnsi="Times New Roman" w:cs="Times New Roman"/>
                <w:b/>
                <w:bCs/>
                <w:sz w:val="20"/>
                <w:szCs w:val="20"/>
                <w:lang w:eastAsia="ru-RU"/>
              </w:rPr>
              <w:t>2</w:t>
            </w:r>
          </w:p>
        </w:tc>
        <w:tc>
          <w:tcPr>
            <w:tcW w:w="728" w:type="dxa"/>
            <w:tcBorders>
              <w:top w:val="nil"/>
              <w:left w:val="nil"/>
              <w:bottom w:val="single" w:sz="4" w:space="0" w:color="auto"/>
              <w:right w:val="single" w:sz="4" w:space="0" w:color="auto"/>
            </w:tcBorders>
            <w:noWrap/>
            <w:vAlign w:val="bottom"/>
            <w:hideMark/>
          </w:tcPr>
          <w:p w:rsidR="00FC7DB6" w:rsidRPr="004B4D35" w:rsidRDefault="00FC7DB6" w:rsidP="00167924">
            <w:pPr>
              <w:spacing w:after="0"/>
              <w:jc w:val="center"/>
              <w:rPr>
                <w:rFonts w:ascii="Times New Roman" w:eastAsia="Times New Roman" w:hAnsi="Times New Roman" w:cs="Times New Roman"/>
                <w:b/>
                <w:bCs/>
                <w:sz w:val="20"/>
                <w:szCs w:val="20"/>
                <w:lang w:eastAsia="ru-RU"/>
              </w:rPr>
            </w:pPr>
            <w:r w:rsidRPr="004B4D35">
              <w:rPr>
                <w:rFonts w:ascii="Times New Roman" w:eastAsia="Times New Roman" w:hAnsi="Times New Roman" w:cs="Times New Roman"/>
                <w:b/>
                <w:bCs/>
                <w:sz w:val="20"/>
                <w:szCs w:val="20"/>
                <w:lang w:eastAsia="ru-RU"/>
              </w:rPr>
              <w:t>3</w:t>
            </w:r>
          </w:p>
        </w:tc>
        <w:tc>
          <w:tcPr>
            <w:tcW w:w="729" w:type="dxa"/>
            <w:tcBorders>
              <w:top w:val="nil"/>
              <w:left w:val="nil"/>
              <w:bottom w:val="single" w:sz="4" w:space="0" w:color="auto"/>
              <w:right w:val="single" w:sz="4" w:space="0" w:color="auto"/>
            </w:tcBorders>
            <w:noWrap/>
            <w:vAlign w:val="bottom"/>
            <w:hideMark/>
          </w:tcPr>
          <w:p w:rsidR="00FC7DB6" w:rsidRPr="004B4D35" w:rsidRDefault="00FC7DB6" w:rsidP="00167924">
            <w:pPr>
              <w:spacing w:after="0"/>
              <w:jc w:val="center"/>
              <w:rPr>
                <w:rFonts w:ascii="Times New Roman" w:eastAsia="Times New Roman" w:hAnsi="Times New Roman" w:cs="Times New Roman"/>
                <w:b/>
                <w:bCs/>
                <w:sz w:val="20"/>
                <w:szCs w:val="20"/>
                <w:lang w:eastAsia="ru-RU"/>
              </w:rPr>
            </w:pPr>
            <w:r w:rsidRPr="004B4D35">
              <w:rPr>
                <w:rFonts w:ascii="Times New Roman" w:eastAsia="Times New Roman" w:hAnsi="Times New Roman" w:cs="Times New Roman"/>
                <w:b/>
                <w:bCs/>
                <w:sz w:val="20"/>
                <w:szCs w:val="20"/>
                <w:lang w:eastAsia="ru-RU"/>
              </w:rPr>
              <w:t>4</w:t>
            </w:r>
          </w:p>
        </w:tc>
        <w:tc>
          <w:tcPr>
            <w:tcW w:w="1183" w:type="dxa"/>
            <w:tcBorders>
              <w:top w:val="nil"/>
              <w:left w:val="nil"/>
              <w:bottom w:val="single" w:sz="4" w:space="0" w:color="auto"/>
              <w:right w:val="single" w:sz="4" w:space="0" w:color="auto"/>
            </w:tcBorders>
            <w:noWrap/>
            <w:vAlign w:val="bottom"/>
            <w:hideMark/>
          </w:tcPr>
          <w:p w:rsidR="00FC7DB6" w:rsidRPr="004B4D35" w:rsidRDefault="00FC7DB6" w:rsidP="00167924">
            <w:pPr>
              <w:spacing w:after="0"/>
              <w:jc w:val="center"/>
              <w:rPr>
                <w:rFonts w:ascii="Times New Roman" w:eastAsia="Times New Roman" w:hAnsi="Times New Roman" w:cs="Times New Roman"/>
                <w:b/>
                <w:bCs/>
                <w:sz w:val="20"/>
                <w:szCs w:val="20"/>
                <w:lang w:eastAsia="ru-RU"/>
              </w:rPr>
            </w:pPr>
            <w:r w:rsidRPr="004B4D35">
              <w:rPr>
                <w:rFonts w:ascii="Times New Roman" w:eastAsia="Times New Roman" w:hAnsi="Times New Roman" w:cs="Times New Roman"/>
                <w:b/>
                <w:bCs/>
                <w:sz w:val="20"/>
                <w:szCs w:val="20"/>
                <w:lang w:eastAsia="ru-RU"/>
              </w:rPr>
              <w:t>5</w:t>
            </w:r>
          </w:p>
        </w:tc>
        <w:tc>
          <w:tcPr>
            <w:tcW w:w="280" w:type="dxa"/>
            <w:noWrap/>
            <w:vAlign w:val="bottom"/>
            <w:hideMark/>
          </w:tcPr>
          <w:p w:rsidR="00FC7DB6" w:rsidRPr="004B4D35" w:rsidRDefault="00FC7DB6" w:rsidP="00167924">
            <w:pPr>
              <w:spacing w:after="0"/>
              <w:rPr>
                <w:rFonts w:ascii="Calibri" w:eastAsia="Calibri" w:hAnsi="Calibri" w:cs="Times New Roman"/>
              </w:rPr>
            </w:pPr>
          </w:p>
        </w:tc>
        <w:tc>
          <w:tcPr>
            <w:tcW w:w="720" w:type="dxa"/>
            <w:noWrap/>
            <w:vAlign w:val="bottom"/>
            <w:hideMark/>
          </w:tcPr>
          <w:p w:rsidR="00FC7DB6" w:rsidRPr="004B4D35" w:rsidRDefault="00FC7DB6" w:rsidP="00167924">
            <w:pPr>
              <w:spacing w:after="0"/>
              <w:rPr>
                <w:rFonts w:ascii="Calibri" w:eastAsia="Calibri" w:hAnsi="Calibri" w:cs="Times New Roman"/>
              </w:rPr>
            </w:pPr>
          </w:p>
        </w:tc>
        <w:tc>
          <w:tcPr>
            <w:tcW w:w="1180" w:type="dxa"/>
            <w:noWrap/>
            <w:vAlign w:val="bottom"/>
            <w:hideMark/>
          </w:tcPr>
          <w:p w:rsidR="00FC7DB6" w:rsidRPr="004B4D35" w:rsidRDefault="00FC7DB6" w:rsidP="00167924">
            <w:pPr>
              <w:spacing w:after="0"/>
              <w:rPr>
                <w:rFonts w:ascii="Calibri" w:eastAsia="Calibri" w:hAnsi="Calibri" w:cs="Times New Roman"/>
              </w:rPr>
            </w:pPr>
          </w:p>
        </w:tc>
        <w:tc>
          <w:tcPr>
            <w:tcW w:w="1000" w:type="dxa"/>
            <w:noWrap/>
            <w:vAlign w:val="bottom"/>
            <w:hideMark/>
          </w:tcPr>
          <w:p w:rsidR="00FC7DB6" w:rsidRPr="004B4D35" w:rsidRDefault="00FC7DB6" w:rsidP="00167924">
            <w:pPr>
              <w:spacing w:after="0"/>
              <w:rPr>
                <w:rFonts w:ascii="Calibri" w:eastAsia="Calibri" w:hAnsi="Calibri" w:cs="Times New Roman"/>
              </w:rPr>
            </w:pPr>
          </w:p>
        </w:tc>
        <w:tc>
          <w:tcPr>
            <w:tcW w:w="160" w:type="dxa"/>
            <w:noWrap/>
            <w:vAlign w:val="bottom"/>
            <w:hideMark/>
          </w:tcPr>
          <w:p w:rsidR="00FC7DB6" w:rsidRPr="004B4D35" w:rsidRDefault="00FC7DB6" w:rsidP="00167924">
            <w:pPr>
              <w:spacing w:after="0"/>
              <w:rPr>
                <w:rFonts w:ascii="Calibri" w:eastAsia="Calibri" w:hAnsi="Calibri" w:cs="Times New Roman"/>
              </w:rPr>
            </w:pPr>
          </w:p>
        </w:tc>
        <w:tc>
          <w:tcPr>
            <w:tcW w:w="960" w:type="dxa"/>
            <w:noWrap/>
            <w:vAlign w:val="bottom"/>
            <w:hideMark/>
          </w:tcPr>
          <w:p w:rsidR="00FC7DB6" w:rsidRPr="004B4D35" w:rsidRDefault="00FC7DB6" w:rsidP="00167924">
            <w:pPr>
              <w:spacing w:after="0"/>
              <w:rPr>
                <w:rFonts w:ascii="Calibri" w:eastAsia="Calibri" w:hAnsi="Calibri" w:cs="Times New Roman"/>
              </w:rPr>
            </w:pPr>
          </w:p>
        </w:tc>
      </w:tr>
      <w:tr w:rsidR="00FC7DB6" w:rsidRPr="004B4D35" w:rsidTr="00167924">
        <w:trPr>
          <w:trHeight w:val="255"/>
        </w:trPr>
        <w:tc>
          <w:tcPr>
            <w:tcW w:w="2200" w:type="dxa"/>
            <w:tcBorders>
              <w:top w:val="nil"/>
              <w:left w:val="single" w:sz="4" w:space="0" w:color="auto"/>
              <w:bottom w:val="single" w:sz="4" w:space="0" w:color="auto"/>
              <w:right w:val="single" w:sz="4" w:space="0" w:color="auto"/>
            </w:tcBorders>
            <w:shd w:val="clear" w:color="auto" w:fill="FFFFFF"/>
            <w:noWrap/>
            <w:hideMark/>
          </w:tcPr>
          <w:p w:rsidR="00FC7DB6" w:rsidRPr="004B4D35" w:rsidRDefault="00FC7DB6" w:rsidP="00167924">
            <w:pPr>
              <w:spacing w:after="0"/>
              <w:rPr>
                <w:rFonts w:ascii="Times New Roman" w:eastAsia="Times New Roman" w:hAnsi="Times New Roman" w:cs="Times New Roman"/>
                <w:b/>
                <w:bCs/>
                <w:color w:val="000000"/>
                <w:sz w:val="20"/>
                <w:szCs w:val="20"/>
                <w:lang w:eastAsia="ru-RU"/>
              </w:rPr>
            </w:pPr>
            <w:r w:rsidRPr="004B4D35">
              <w:rPr>
                <w:rFonts w:ascii="Times New Roman" w:eastAsia="Times New Roman" w:hAnsi="Times New Roman" w:cs="Times New Roman"/>
                <w:b/>
                <w:bCs/>
                <w:color w:val="000000"/>
                <w:sz w:val="20"/>
                <w:szCs w:val="20"/>
                <w:lang w:eastAsia="ru-RU"/>
              </w:rPr>
              <w:t>2 00 00000 00 0000 000</w:t>
            </w:r>
          </w:p>
        </w:tc>
        <w:tc>
          <w:tcPr>
            <w:tcW w:w="4060" w:type="dxa"/>
            <w:tcBorders>
              <w:top w:val="nil"/>
              <w:left w:val="nil"/>
              <w:bottom w:val="single" w:sz="4" w:space="0" w:color="auto"/>
              <w:right w:val="single" w:sz="4" w:space="0" w:color="auto"/>
            </w:tcBorders>
            <w:shd w:val="clear" w:color="auto" w:fill="FFFFFF"/>
            <w:vAlign w:val="bottom"/>
            <w:hideMark/>
          </w:tcPr>
          <w:p w:rsidR="00FC7DB6" w:rsidRPr="004B4D35" w:rsidRDefault="00FC7DB6" w:rsidP="00167924">
            <w:pPr>
              <w:spacing w:after="0"/>
              <w:rPr>
                <w:rFonts w:ascii="Times New Roman" w:eastAsia="Times New Roman" w:hAnsi="Times New Roman" w:cs="Times New Roman"/>
                <w:b/>
                <w:bCs/>
                <w:color w:val="000000"/>
                <w:sz w:val="20"/>
                <w:szCs w:val="20"/>
                <w:lang w:eastAsia="ru-RU"/>
              </w:rPr>
            </w:pPr>
            <w:r w:rsidRPr="004B4D35">
              <w:rPr>
                <w:rFonts w:ascii="Times New Roman" w:eastAsia="Times New Roman" w:hAnsi="Times New Roman" w:cs="Times New Roman"/>
                <w:b/>
                <w:bCs/>
                <w:color w:val="000000"/>
                <w:sz w:val="20"/>
                <w:szCs w:val="20"/>
                <w:lang w:eastAsia="ru-RU"/>
              </w:rPr>
              <w:t>БЕЗВОЗМЕЗДНЫЕ ПОСТУПЛЕНИЯ</w:t>
            </w:r>
          </w:p>
        </w:tc>
        <w:tc>
          <w:tcPr>
            <w:tcW w:w="728" w:type="dxa"/>
            <w:tcBorders>
              <w:top w:val="nil"/>
              <w:left w:val="nil"/>
              <w:bottom w:val="single" w:sz="4" w:space="0" w:color="auto"/>
              <w:right w:val="single" w:sz="4" w:space="0" w:color="auto"/>
            </w:tcBorders>
            <w:shd w:val="clear" w:color="auto" w:fill="FFFFFF"/>
            <w:noWrap/>
            <w:vAlign w:val="bottom"/>
            <w:hideMark/>
          </w:tcPr>
          <w:p w:rsidR="00FC7DB6" w:rsidRPr="004B4D35" w:rsidRDefault="00FC7DB6" w:rsidP="00167924">
            <w:pPr>
              <w:spacing w:after="0"/>
              <w:jc w:val="right"/>
              <w:rPr>
                <w:rFonts w:ascii="Times New Roman" w:eastAsia="Times New Roman" w:hAnsi="Times New Roman" w:cs="Times New Roman"/>
                <w:b/>
                <w:bCs/>
                <w:sz w:val="20"/>
                <w:szCs w:val="20"/>
                <w:lang w:eastAsia="ru-RU"/>
              </w:rPr>
            </w:pPr>
            <w:r w:rsidRPr="004B4D35">
              <w:rPr>
                <w:rFonts w:ascii="Times New Roman" w:eastAsia="Times New Roman" w:hAnsi="Times New Roman" w:cs="Times New Roman"/>
                <w:b/>
                <w:bCs/>
                <w:sz w:val="20"/>
                <w:szCs w:val="20"/>
                <w:lang w:eastAsia="ru-RU"/>
              </w:rPr>
              <w:t>2 242,9</w:t>
            </w:r>
          </w:p>
        </w:tc>
        <w:tc>
          <w:tcPr>
            <w:tcW w:w="729" w:type="dxa"/>
            <w:tcBorders>
              <w:top w:val="nil"/>
              <w:left w:val="nil"/>
              <w:bottom w:val="single" w:sz="4" w:space="0" w:color="auto"/>
              <w:right w:val="single" w:sz="4" w:space="0" w:color="auto"/>
            </w:tcBorders>
            <w:shd w:val="clear" w:color="auto" w:fill="FFFFFF"/>
            <w:noWrap/>
            <w:vAlign w:val="bottom"/>
            <w:hideMark/>
          </w:tcPr>
          <w:p w:rsidR="00FC7DB6" w:rsidRPr="004B4D35" w:rsidRDefault="00FC7DB6" w:rsidP="00167924">
            <w:pPr>
              <w:spacing w:after="0"/>
              <w:jc w:val="right"/>
              <w:rPr>
                <w:rFonts w:ascii="Times New Roman" w:eastAsia="Times New Roman" w:hAnsi="Times New Roman" w:cs="Times New Roman"/>
                <w:b/>
                <w:bCs/>
                <w:sz w:val="20"/>
                <w:szCs w:val="20"/>
                <w:lang w:eastAsia="ru-RU"/>
              </w:rPr>
            </w:pPr>
            <w:r w:rsidRPr="004B4D35">
              <w:rPr>
                <w:rFonts w:ascii="Times New Roman" w:eastAsia="Times New Roman" w:hAnsi="Times New Roman" w:cs="Times New Roman"/>
                <w:b/>
                <w:bCs/>
                <w:sz w:val="20"/>
                <w:szCs w:val="20"/>
                <w:lang w:eastAsia="ru-RU"/>
              </w:rPr>
              <w:t>1 672,0</w:t>
            </w:r>
          </w:p>
        </w:tc>
        <w:tc>
          <w:tcPr>
            <w:tcW w:w="1183" w:type="dxa"/>
            <w:tcBorders>
              <w:top w:val="nil"/>
              <w:left w:val="nil"/>
              <w:bottom w:val="single" w:sz="4" w:space="0" w:color="auto"/>
              <w:right w:val="single" w:sz="4" w:space="0" w:color="auto"/>
            </w:tcBorders>
            <w:shd w:val="clear" w:color="auto" w:fill="FFFFFF"/>
            <w:noWrap/>
            <w:vAlign w:val="bottom"/>
            <w:hideMark/>
          </w:tcPr>
          <w:p w:rsidR="00FC7DB6" w:rsidRPr="004B4D35" w:rsidRDefault="00FC7DB6" w:rsidP="00167924">
            <w:pPr>
              <w:spacing w:after="0"/>
              <w:jc w:val="right"/>
              <w:rPr>
                <w:rFonts w:ascii="Times New Roman" w:eastAsia="Times New Roman" w:hAnsi="Times New Roman" w:cs="Times New Roman"/>
                <w:b/>
                <w:bCs/>
                <w:sz w:val="20"/>
                <w:szCs w:val="20"/>
                <w:lang w:eastAsia="ru-RU"/>
              </w:rPr>
            </w:pPr>
            <w:r w:rsidRPr="004B4D35">
              <w:rPr>
                <w:rFonts w:ascii="Times New Roman" w:eastAsia="Times New Roman" w:hAnsi="Times New Roman" w:cs="Times New Roman"/>
                <w:b/>
                <w:bCs/>
                <w:sz w:val="20"/>
                <w:szCs w:val="20"/>
                <w:lang w:eastAsia="ru-RU"/>
              </w:rPr>
              <w:t>1 728,5</w:t>
            </w:r>
          </w:p>
        </w:tc>
        <w:tc>
          <w:tcPr>
            <w:tcW w:w="280" w:type="dxa"/>
            <w:shd w:val="clear" w:color="auto" w:fill="FFFFFF"/>
            <w:noWrap/>
            <w:vAlign w:val="bottom"/>
            <w:hideMark/>
          </w:tcPr>
          <w:p w:rsidR="00FC7DB6" w:rsidRPr="004B4D35" w:rsidRDefault="00FC7DB6" w:rsidP="00167924">
            <w:pPr>
              <w:spacing w:after="0"/>
              <w:rPr>
                <w:rFonts w:ascii="Times New Roman" w:eastAsia="Times New Roman" w:hAnsi="Times New Roman" w:cs="Times New Roman"/>
                <w:sz w:val="20"/>
                <w:szCs w:val="20"/>
                <w:lang w:eastAsia="ru-RU"/>
              </w:rPr>
            </w:pPr>
            <w:r w:rsidRPr="004B4D35">
              <w:rPr>
                <w:rFonts w:ascii="Times New Roman" w:eastAsia="Times New Roman" w:hAnsi="Times New Roman" w:cs="Times New Roman"/>
                <w:sz w:val="20"/>
                <w:szCs w:val="20"/>
                <w:lang w:eastAsia="ru-RU"/>
              </w:rPr>
              <w:t> </w:t>
            </w:r>
          </w:p>
        </w:tc>
        <w:tc>
          <w:tcPr>
            <w:tcW w:w="720" w:type="dxa"/>
            <w:shd w:val="clear" w:color="auto" w:fill="FFFFFF"/>
            <w:noWrap/>
            <w:vAlign w:val="bottom"/>
            <w:hideMark/>
          </w:tcPr>
          <w:p w:rsidR="00FC7DB6" w:rsidRPr="004B4D35" w:rsidRDefault="00FC7DB6" w:rsidP="00167924">
            <w:pPr>
              <w:spacing w:after="0"/>
              <w:rPr>
                <w:rFonts w:ascii="Times New Roman" w:eastAsia="Times New Roman" w:hAnsi="Times New Roman" w:cs="Times New Roman"/>
                <w:sz w:val="20"/>
                <w:szCs w:val="20"/>
                <w:lang w:eastAsia="ru-RU"/>
              </w:rPr>
            </w:pPr>
            <w:r w:rsidRPr="004B4D35">
              <w:rPr>
                <w:rFonts w:ascii="Times New Roman" w:eastAsia="Times New Roman" w:hAnsi="Times New Roman" w:cs="Times New Roman"/>
                <w:sz w:val="20"/>
                <w:szCs w:val="20"/>
                <w:lang w:eastAsia="ru-RU"/>
              </w:rPr>
              <w:t> </w:t>
            </w:r>
          </w:p>
        </w:tc>
        <w:tc>
          <w:tcPr>
            <w:tcW w:w="1180" w:type="dxa"/>
            <w:shd w:val="clear" w:color="auto" w:fill="FFFFFF"/>
            <w:noWrap/>
            <w:vAlign w:val="bottom"/>
            <w:hideMark/>
          </w:tcPr>
          <w:p w:rsidR="00FC7DB6" w:rsidRPr="004B4D35" w:rsidRDefault="00FC7DB6" w:rsidP="00167924">
            <w:pPr>
              <w:spacing w:after="0"/>
              <w:jc w:val="right"/>
              <w:rPr>
                <w:rFonts w:ascii="Times New Roman" w:eastAsia="Times New Roman" w:hAnsi="Times New Roman" w:cs="Times New Roman"/>
                <w:sz w:val="20"/>
                <w:szCs w:val="20"/>
                <w:lang w:eastAsia="ru-RU"/>
              </w:rPr>
            </w:pPr>
            <w:r w:rsidRPr="004B4D35">
              <w:rPr>
                <w:rFonts w:ascii="Times New Roman" w:eastAsia="Times New Roman" w:hAnsi="Times New Roman" w:cs="Times New Roman"/>
                <w:sz w:val="20"/>
                <w:szCs w:val="20"/>
                <w:lang w:eastAsia="ru-RU"/>
              </w:rPr>
              <w:t xml:space="preserve">2 242,90 </w:t>
            </w:r>
          </w:p>
        </w:tc>
        <w:tc>
          <w:tcPr>
            <w:tcW w:w="1000" w:type="dxa"/>
            <w:shd w:val="clear" w:color="auto" w:fill="FFFFFF"/>
            <w:noWrap/>
            <w:vAlign w:val="bottom"/>
            <w:hideMark/>
          </w:tcPr>
          <w:p w:rsidR="00FC7DB6" w:rsidRPr="004B4D35" w:rsidRDefault="00FC7DB6" w:rsidP="00167924">
            <w:pPr>
              <w:spacing w:after="0"/>
              <w:jc w:val="right"/>
              <w:rPr>
                <w:rFonts w:ascii="Times New Roman" w:eastAsia="Times New Roman" w:hAnsi="Times New Roman" w:cs="Times New Roman"/>
                <w:b/>
                <w:bCs/>
                <w:sz w:val="20"/>
                <w:szCs w:val="20"/>
                <w:lang w:eastAsia="ru-RU"/>
              </w:rPr>
            </w:pPr>
            <w:r w:rsidRPr="004B4D35">
              <w:rPr>
                <w:rFonts w:ascii="Times New Roman" w:eastAsia="Times New Roman" w:hAnsi="Times New Roman" w:cs="Times New Roman"/>
                <w:b/>
                <w:bCs/>
                <w:sz w:val="20"/>
                <w:szCs w:val="20"/>
                <w:lang w:eastAsia="ru-RU"/>
              </w:rPr>
              <w:t xml:space="preserve">2 040,90 </w:t>
            </w:r>
          </w:p>
        </w:tc>
        <w:tc>
          <w:tcPr>
            <w:tcW w:w="160" w:type="dxa"/>
            <w:shd w:val="clear" w:color="auto" w:fill="FFFFFF"/>
            <w:noWrap/>
            <w:vAlign w:val="bottom"/>
            <w:hideMark/>
          </w:tcPr>
          <w:p w:rsidR="00FC7DB6" w:rsidRPr="004B4D35" w:rsidRDefault="00FC7DB6" w:rsidP="00167924">
            <w:pPr>
              <w:spacing w:after="0"/>
              <w:rPr>
                <w:rFonts w:ascii="Times New Roman" w:eastAsia="Times New Roman" w:hAnsi="Times New Roman" w:cs="Times New Roman"/>
                <w:sz w:val="20"/>
                <w:szCs w:val="20"/>
                <w:lang w:eastAsia="ru-RU"/>
              </w:rPr>
            </w:pPr>
            <w:r w:rsidRPr="004B4D35">
              <w:rPr>
                <w:rFonts w:ascii="Times New Roman" w:eastAsia="Times New Roman" w:hAnsi="Times New Roman" w:cs="Times New Roman"/>
                <w:sz w:val="20"/>
                <w:szCs w:val="20"/>
                <w:lang w:eastAsia="ru-RU"/>
              </w:rPr>
              <w:t> </w:t>
            </w:r>
          </w:p>
        </w:tc>
        <w:tc>
          <w:tcPr>
            <w:tcW w:w="960" w:type="dxa"/>
            <w:shd w:val="clear" w:color="auto" w:fill="FFFFFF"/>
            <w:noWrap/>
            <w:vAlign w:val="bottom"/>
            <w:hideMark/>
          </w:tcPr>
          <w:p w:rsidR="00FC7DB6" w:rsidRPr="004B4D35" w:rsidRDefault="00FC7DB6" w:rsidP="00167924">
            <w:pPr>
              <w:spacing w:after="0"/>
              <w:jc w:val="right"/>
              <w:rPr>
                <w:rFonts w:ascii="Times New Roman" w:eastAsia="Times New Roman" w:hAnsi="Times New Roman" w:cs="Times New Roman"/>
                <w:sz w:val="20"/>
                <w:szCs w:val="20"/>
                <w:lang w:eastAsia="ru-RU"/>
              </w:rPr>
            </w:pPr>
            <w:r w:rsidRPr="004B4D35">
              <w:rPr>
                <w:rFonts w:ascii="Times New Roman" w:eastAsia="Times New Roman" w:hAnsi="Times New Roman" w:cs="Times New Roman"/>
                <w:sz w:val="20"/>
                <w:szCs w:val="20"/>
                <w:lang w:eastAsia="ru-RU"/>
              </w:rPr>
              <w:t xml:space="preserve">202,00 </w:t>
            </w:r>
          </w:p>
        </w:tc>
      </w:tr>
      <w:tr w:rsidR="00FC7DB6" w:rsidRPr="004B4D35" w:rsidTr="00167924">
        <w:trPr>
          <w:trHeight w:val="510"/>
        </w:trPr>
        <w:tc>
          <w:tcPr>
            <w:tcW w:w="2200" w:type="dxa"/>
            <w:tcBorders>
              <w:top w:val="nil"/>
              <w:left w:val="single" w:sz="4" w:space="0" w:color="auto"/>
              <w:bottom w:val="single" w:sz="4" w:space="0" w:color="auto"/>
              <w:right w:val="single" w:sz="4" w:space="0" w:color="auto"/>
            </w:tcBorders>
            <w:shd w:val="clear" w:color="auto" w:fill="FFFFFF"/>
            <w:noWrap/>
            <w:hideMark/>
          </w:tcPr>
          <w:p w:rsidR="00FC7DB6" w:rsidRPr="004B4D35" w:rsidRDefault="00FC7DB6" w:rsidP="00167924">
            <w:pPr>
              <w:spacing w:after="0"/>
              <w:rPr>
                <w:rFonts w:ascii="Times New Roman" w:eastAsia="Times New Roman" w:hAnsi="Times New Roman" w:cs="Times New Roman"/>
                <w:color w:val="000000"/>
                <w:sz w:val="20"/>
                <w:szCs w:val="20"/>
                <w:lang w:eastAsia="ru-RU"/>
              </w:rPr>
            </w:pPr>
            <w:r w:rsidRPr="004B4D35">
              <w:rPr>
                <w:rFonts w:ascii="Times New Roman" w:eastAsia="Times New Roman" w:hAnsi="Times New Roman" w:cs="Times New Roman"/>
                <w:color w:val="000000"/>
                <w:sz w:val="20"/>
                <w:szCs w:val="20"/>
                <w:lang w:eastAsia="ru-RU"/>
              </w:rPr>
              <w:t>2 02 00000 00 0000 000</w:t>
            </w:r>
          </w:p>
        </w:tc>
        <w:tc>
          <w:tcPr>
            <w:tcW w:w="4060" w:type="dxa"/>
            <w:tcBorders>
              <w:top w:val="nil"/>
              <w:left w:val="nil"/>
              <w:bottom w:val="single" w:sz="4" w:space="0" w:color="auto"/>
              <w:right w:val="single" w:sz="4" w:space="0" w:color="auto"/>
            </w:tcBorders>
            <w:shd w:val="clear" w:color="auto" w:fill="FFFFFF"/>
            <w:vAlign w:val="bottom"/>
            <w:hideMark/>
          </w:tcPr>
          <w:p w:rsidR="00FC7DB6" w:rsidRPr="004B4D35" w:rsidRDefault="00FC7DB6" w:rsidP="00167924">
            <w:pPr>
              <w:spacing w:after="0"/>
              <w:rPr>
                <w:rFonts w:ascii="Times New Roman" w:eastAsia="Times New Roman" w:hAnsi="Times New Roman" w:cs="Times New Roman"/>
                <w:color w:val="000000"/>
                <w:sz w:val="20"/>
                <w:szCs w:val="20"/>
                <w:lang w:eastAsia="ru-RU"/>
              </w:rPr>
            </w:pPr>
            <w:r w:rsidRPr="004B4D35">
              <w:rPr>
                <w:rFonts w:ascii="Times New Roman" w:eastAsia="Times New Roman" w:hAnsi="Times New Roman" w:cs="Times New Roman"/>
                <w:color w:val="000000"/>
                <w:sz w:val="20"/>
                <w:szCs w:val="20"/>
                <w:lang w:eastAsia="ru-RU"/>
              </w:rPr>
              <w:t>Безвозмездные поступления от других бюджетов бюджетной системы Российской Федерации</w:t>
            </w:r>
          </w:p>
        </w:tc>
        <w:tc>
          <w:tcPr>
            <w:tcW w:w="728" w:type="dxa"/>
            <w:tcBorders>
              <w:top w:val="nil"/>
              <w:left w:val="nil"/>
              <w:bottom w:val="single" w:sz="4" w:space="0" w:color="auto"/>
              <w:right w:val="single" w:sz="4" w:space="0" w:color="auto"/>
            </w:tcBorders>
            <w:shd w:val="clear" w:color="auto" w:fill="FFFFFF"/>
            <w:noWrap/>
            <w:vAlign w:val="bottom"/>
            <w:hideMark/>
          </w:tcPr>
          <w:p w:rsidR="00FC7DB6" w:rsidRPr="004B4D35" w:rsidRDefault="00FC7DB6" w:rsidP="00167924">
            <w:pPr>
              <w:spacing w:after="0"/>
              <w:jc w:val="right"/>
              <w:rPr>
                <w:rFonts w:ascii="Times New Roman" w:eastAsia="Times New Roman" w:hAnsi="Times New Roman" w:cs="Times New Roman"/>
                <w:sz w:val="20"/>
                <w:szCs w:val="20"/>
                <w:lang w:eastAsia="ru-RU"/>
              </w:rPr>
            </w:pPr>
            <w:r w:rsidRPr="004B4D35">
              <w:rPr>
                <w:rFonts w:ascii="Times New Roman" w:eastAsia="Times New Roman" w:hAnsi="Times New Roman" w:cs="Times New Roman"/>
                <w:sz w:val="20"/>
                <w:szCs w:val="20"/>
                <w:lang w:eastAsia="ru-RU"/>
              </w:rPr>
              <w:t>2 242,9</w:t>
            </w:r>
          </w:p>
        </w:tc>
        <w:tc>
          <w:tcPr>
            <w:tcW w:w="729" w:type="dxa"/>
            <w:tcBorders>
              <w:top w:val="nil"/>
              <w:left w:val="nil"/>
              <w:bottom w:val="single" w:sz="4" w:space="0" w:color="auto"/>
              <w:right w:val="single" w:sz="4" w:space="0" w:color="auto"/>
            </w:tcBorders>
            <w:shd w:val="clear" w:color="auto" w:fill="FFFFFF"/>
            <w:noWrap/>
            <w:vAlign w:val="bottom"/>
            <w:hideMark/>
          </w:tcPr>
          <w:p w:rsidR="00FC7DB6" w:rsidRPr="004B4D35" w:rsidRDefault="00FC7DB6" w:rsidP="00167924">
            <w:pPr>
              <w:spacing w:after="0"/>
              <w:jc w:val="right"/>
              <w:rPr>
                <w:rFonts w:ascii="Times New Roman" w:eastAsia="Times New Roman" w:hAnsi="Times New Roman" w:cs="Times New Roman"/>
                <w:sz w:val="20"/>
                <w:szCs w:val="20"/>
                <w:lang w:eastAsia="ru-RU"/>
              </w:rPr>
            </w:pPr>
            <w:r w:rsidRPr="004B4D35">
              <w:rPr>
                <w:rFonts w:ascii="Times New Roman" w:eastAsia="Times New Roman" w:hAnsi="Times New Roman" w:cs="Times New Roman"/>
                <w:sz w:val="20"/>
                <w:szCs w:val="20"/>
                <w:lang w:eastAsia="ru-RU"/>
              </w:rPr>
              <w:t>1 672,0</w:t>
            </w:r>
          </w:p>
        </w:tc>
        <w:tc>
          <w:tcPr>
            <w:tcW w:w="1183" w:type="dxa"/>
            <w:tcBorders>
              <w:top w:val="nil"/>
              <w:left w:val="nil"/>
              <w:bottom w:val="single" w:sz="4" w:space="0" w:color="auto"/>
              <w:right w:val="single" w:sz="4" w:space="0" w:color="auto"/>
            </w:tcBorders>
            <w:shd w:val="clear" w:color="auto" w:fill="FFFFFF"/>
            <w:noWrap/>
            <w:vAlign w:val="bottom"/>
            <w:hideMark/>
          </w:tcPr>
          <w:p w:rsidR="00FC7DB6" w:rsidRPr="004B4D35" w:rsidRDefault="00FC7DB6" w:rsidP="00167924">
            <w:pPr>
              <w:spacing w:after="0"/>
              <w:jc w:val="right"/>
              <w:rPr>
                <w:rFonts w:ascii="Times New Roman" w:eastAsia="Times New Roman" w:hAnsi="Times New Roman" w:cs="Times New Roman"/>
                <w:sz w:val="20"/>
                <w:szCs w:val="20"/>
                <w:lang w:eastAsia="ru-RU"/>
              </w:rPr>
            </w:pPr>
            <w:r w:rsidRPr="004B4D35">
              <w:rPr>
                <w:rFonts w:ascii="Times New Roman" w:eastAsia="Times New Roman" w:hAnsi="Times New Roman" w:cs="Times New Roman"/>
                <w:sz w:val="20"/>
                <w:szCs w:val="20"/>
                <w:lang w:eastAsia="ru-RU"/>
              </w:rPr>
              <w:t>1 728,5</w:t>
            </w:r>
          </w:p>
        </w:tc>
        <w:tc>
          <w:tcPr>
            <w:tcW w:w="280" w:type="dxa"/>
            <w:shd w:val="clear" w:color="auto" w:fill="FFFFFF"/>
            <w:noWrap/>
            <w:vAlign w:val="bottom"/>
            <w:hideMark/>
          </w:tcPr>
          <w:p w:rsidR="00FC7DB6" w:rsidRPr="004B4D35" w:rsidRDefault="00FC7DB6" w:rsidP="00167924">
            <w:pPr>
              <w:spacing w:after="0"/>
              <w:rPr>
                <w:rFonts w:ascii="Times New Roman" w:eastAsia="Times New Roman" w:hAnsi="Times New Roman" w:cs="Times New Roman"/>
                <w:sz w:val="20"/>
                <w:szCs w:val="20"/>
                <w:lang w:eastAsia="ru-RU"/>
              </w:rPr>
            </w:pPr>
            <w:r w:rsidRPr="004B4D35">
              <w:rPr>
                <w:rFonts w:ascii="Times New Roman" w:eastAsia="Times New Roman" w:hAnsi="Times New Roman" w:cs="Times New Roman"/>
                <w:sz w:val="20"/>
                <w:szCs w:val="20"/>
                <w:lang w:eastAsia="ru-RU"/>
              </w:rPr>
              <w:t> </w:t>
            </w:r>
          </w:p>
        </w:tc>
        <w:tc>
          <w:tcPr>
            <w:tcW w:w="720" w:type="dxa"/>
            <w:shd w:val="clear" w:color="auto" w:fill="FFFFFF"/>
            <w:noWrap/>
            <w:vAlign w:val="bottom"/>
            <w:hideMark/>
          </w:tcPr>
          <w:p w:rsidR="00FC7DB6" w:rsidRPr="004B4D35" w:rsidRDefault="00FC7DB6" w:rsidP="00167924">
            <w:pPr>
              <w:spacing w:after="0"/>
              <w:rPr>
                <w:rFonts w:ascii="Times New Roman" w:eastAsia="Times New Roman" w:hAnsi="Times New Roman" w:cs="Times New Roman"/>
                <w:sz w:val="20"/>
                <w:szCs w:val="20"/>
                <w:lang w:eastAsia="ru-RU"/>
              </w:rPr>
            </w:pPr>
            <w:r w:rsidRPr="004B4D35">
              <w:rPr>
                <w:rFonts w:ascii="Times New Roman" w:eastAsia="Times New Roman" w:hAnsi="Times New Roman" w:cs="Times New Roman"/>
                <w:sz w:val="20"/>
                <w:szCs w:val="20"/>
                <w:lang w:eastAsia="ru-RU"/>
              </w:rPr>
              <w:t> </w:t>
            </w:r>
          </w:p>
        </w:tc>
        <w:tc>
          <w:tcPr>
            <w:tcW w:w="1180" w:type="dxa"/>
            <w:shd w:val="clear" w:color="auto" w:fill="FFFFFF"/>
            <w:noWrap/>
            <w:vAlign w:val="bottom"/>
            <w:hideMark/>
          </w:tcPr>
          <w:p w:rsidR="00FC7DB6" w:rsidRPr="004B4D35" w:rsidRDefault="00FC7DB6" w:rsidP="00167924">
            <w:pPr>
              <w:spacing w:after="0"/>
              <w:jc w:val="right"/>
              <w:rPr>
                <w:rFonts w:ascii="Times New Roman" w:eastAsia="Times New Roman" w:hAnsi="Times New Roman" w:cs="Times New Roman"/>
                <w:sz w:val="20"/>
                <w:szCs w:val="20"/>
                <w:lang w:eastAsia="ru-RU"/>
              </w:rPr>
            </w:pPr>
            <w:r w:rsidRPr="004B4D35">
              <w:rPr>
                <w:rFonts w:ascii="Times New Roman" w:eastAsia="Times New Roman" w:hAnsi="Times New Roman" w:cs="Times New Roman"/>
                <w:sz w:val="20"/>
                <w:szCs w:val="20"/>
                <w:lang w:eastAsia="ru-RU"/>
              </w:rPr>
              <w:t xml:space="preserve">1 672,00 </w:t>
            </w:r>
          </w:p>
        </w:tc>
        <w:tc>
          <w:tcPr>
            <w:tcW w:w="1000" w:type="dxa"/>
            <w:shd w:val="clear" w:color="auto" w:fill="FFFFFF"/>
            <w:noWrap/>
            <w:vAlign w:val="bottom"/>
            <w:hideMark/>
          </w:tcPr>
          <w:p w:rsidR="00FC7DB6" w:rsidRPr="004B4D35" w:rsidRDefault="00FC7DB6" w:rsidP="00167924">
            <w:pPr>
              <w:spacing w:after="0"/>
              <w:jc w:val="right"/>
              <w:rPr>
                <w:rFonts w:ascii="Times New Roman" w:eastAsia="Times New Roman" w:hAnsi="Times New Roman" w:cs="Times New Roman"/>
                <w:b/>
                <w:bCs/>
                <w:sz w:val="20"/>
                <w:szCs w:val="20"/>
                <w:lang w:eastAsia="ru-RU"/>
              </w:rPr>
            </w:pPr>
            <w:r w:rsidRPr="004B4D35">
              <w:rPr>
                <w:rFonts w:ascii="Times New Roman" w:eastAsia="Times New Roman" w:hAnsi="Times New Roman" w:cs="Times New Roman"/>
                <w:b/>
                <w:bCs/>
                <w:sz w:val="20"/>
                <w:szCs w:val="20"/>
                <w:lang w:eastAsia="ru-RU"/>
              </w:rPr>
              <w:t xml:space="preserve">1 402,70 </w:t>
            </w:r>
          </w:p>
        </w:tc>
        <w:tc>
          <w:tcPr>
            <w:tcW w:w="160" w:type="dxa"/>
            <w:shd w:val="clear" w:color="auto" w:fill="FFFFFF"/>
            <w:noWrap/>
            <w:vAlign w:val="bottom"/>
            <w:hideMark/>
          </w:tcPr>
          <w:p w:rsidR="00FC7DB6" w:rsidRPr="004B4D35" w:rsidRDefault="00FC7DB6" w:rsidP="00167924">
            <w:pPr>
              <w:spacing w:after="0"/>
              <w:rPr>
                <w:rFonts w:ascii="Times New Roman" w:eastAsia="Times New Roman" w:hAnsi="Times New Roman" w:cs="Times New Roman"/>
                <w:sz w:val="20"/>
                <w:szCs w:val="20"/>
                <w:lang w:eastAsia="ru-RU"/>
              </w:rPr>
            </w:pPr>
            <w:r w:rsidRPr="004B4D35">
              <w:rPr>
                <w:rFonts w:ascii="Times New Roman" w:eastAsia="Times New Roman" w:hAnsi="Times New Roman" w:cs="Times New Roman"/>
                <w:sz w:val="20"/>
                <w:szCs w:val="20"/>
                <w:lang w:eastAsia="ru-RU"/>
              </w:rPr>
              <w:t> </w:t>
            </w:r>
          </w:p>
        </w:tc>
        <w:tc>
          <w:tcPr>
            <w:tcW w:w="960" w:type="dxa"/>
            <w:shd w:val="clear" w:color="auto" w:fill="FFFFFF"/>
            <w:noWrap/>
            <w:vAlign w:val="bottom"/>
            <w:hideMark/>
          </w:tcPr>
          <w:p w:rsidR="00FC7DB6" w:rsidRPr="004B4D35" w:rsidRDefault="00FC7DB6" w:rsidP="00167924">
            <w:pPr>
              <w:spacing w:after="0"/>
              <w:jc w:val="right"/>
              <w:rPr>
                <w:rFonts w:ascii="Times New Roman" w:eastAsia="Times New Roman" w:hAnsi="Times New Roman" w:cs="Times New Roman"/>
                <w:sz w:val="20"/>
                <w:szCs w:val="20"/>
                <w:lang w:eastAsia="ru-RU"/>
              </w:rPr>
            </w:pPr>
            <w:r w:rsidRPr="004B4D35">
              <w:rPr>
                <w:rFonts w:ascii="Times New Roman" w:eastAsia="Times New Roman" w:hAnsi="Times New Roman" w:cs="Times New Roman"/>
                <w:sz w:val="20"/>
                <w:szCs w:val="20"/>
                <w:lang w:eastAsia="ru-RU"/>
              </w:rPr>
              <w:t xml:space="preserve">269,30 </w:t>
            </w:r>
          </w:p>
        </w:tc>
      </w:tr>
      <w:tr w:rsidR="00FC7DB6" w:rsidRPr="004B4D35" w:rsidTr="00167924">
        <w:trPr>
          <w:trHeight w:val="255"/>
        </w:trPr>
        <w:tc>
          <w:tcPr>
            <w:tcW w:w="2200" w:type="dxa"/>
            <w:tcBorders>
              <w:top w:val="nil"/>
              <w:left w:val="single" w:sz="4" w:space="0" w:color="auto"/>
              <w:bottom w:val="single" w:sz="4" w:space="0" w:color="auto"/>
              <w:right w:val="single" w:sz="4" w:space="0" w:color="auto"/>
            </w:tcBorders>
            <w:shd w:val="clear" w:color="auto" w:fill="FFFFFF"/>
            <w:noWrap/>
            <w:hideMark/>
          </w:tcPr>
          <w:p w:rsidR="00FC7DB6" w:rsidRPr="004B4D35" w:rsidRDefault="00FC7DB6" w:rsidP="00167924">
            <w:pPr>
              <w:spacing w:after="0"/>
              <w:rPr>
                <w:rFonts w:ascii="Times New Roman" w:eastAsia="Times New Roman" w:hAnsi="Times New Roman" w:cs="Times New Roman"/>
                <w:b/>
                <w:bCs/>
                <w:color w:val="000000"/>
                <w:sz w:val="20"/>
                <w:szCs w:val="20"/>
                <w:lang w:eastAsia="ru-RU"/>
              </w:rPr>
            </w:pPr>
            <w:r w:rsidRPr="004B4D35">
              <w:rPr>
                <w:rFonts w:ascii="Times New Roman" w:eastAsia="Times New Roman" w:hAnsi="Times New Roman" w:cs="Times New Roman"/>
                <w:b/>
                <w:bCs/>
                <w:color w:val="000000"/>
                <w:sz w:val="20"/>
                <w:szCs w:val="20"/>
                <w:lang w:eastAsia="ru-RU"/>
              </w:rPr>
              <w:t>2 02 10000 00 0000 150</w:t>
            </w:r>
          </w:p>
        </w:tc>
        <w:tc>
          <w:tcPr>
            <w:tcW w:w="4060" w:type="dxa"/>
            <w:tcBorders>
              <w:top w:val="nil"/>
              <w:left w:val="nil"/>
              <w:bottom w:val="single" w:sz="4" w:space="0" w:color="auto"/>
              <w:right w:val="single" w:sz="4" w:space="0" w:color="auto"/>
            </w:tcBorders>
            <w:shd w:val="clear" w:color="auto" w:fill="FFFFFF"/>
            <w:vAlign w:val="bottom"/>
            <w:hideMark/>
          </w:tcPr>
          <w:p w:rsidR="00FC7DB6" w:rsidRPr="004B4D35" w:rsidRDefault="00FC7DB6" w:rsidP="00167924">
            <w:pPr>
              <w:spacing w:after="0"/>
              <w:rPr>
                <w:rFonts w:ascii="Times New Roman" w:eastAsia="Times New Roman" w:hAnsi="Times New Roman" w:cs="Times New Roman"/>
                <w:b/>
                <w:bCs/>
                <w:color w:val="000000"/>
                <w:sz w:val="20"/>
                <w:szCs w:val="20"/>
                <w:lang w:eastAsia="ru-RU"/>
              </w:rPr>
            </w:pPr>
            <w:r w:rsidRPr="004B4D35">
              <w:rPr>
                <w:rFonts w:ascii="Times New Roman" w:eastAsia="Times New Roman" w:hAnsi="Times New Roman" w:cs="Times New Roman"/>
                <w:b/>
                <w:bCs/>
                <w:color w:val="000000"/>
                <w:sz w:val="20"/>
                <w:szCs w:val="20"/>
                <w:lang w:eastAsia="ru-RU"/>
              </w:rPr>
              <w:t>Дотации бюджетам бюджетной системы Российской Федерации</w:t>
            </w:r>
          </w:p>
        </w:tc>
        <w:tc>
          <w:tcPr>
            <w:tcW w:w="728" w:type="dxa"/>
            <w:tcBorders>
              <w:top w:val="nil"/>
              <w:left w:val="nil"/>
              <w:bottom w:val="single" w:sz="4" w:space="0" w:color="auto"/>
              <w:right w:val="single" w:sz="4" w:space="0" w:color="auto"/>
            </w:tcBorders>
            <w:shd w:val="clear" w:color="auto" w:fill="FFFFFF"/>
            <w:noWrap/>
            <w:vAlign w:val="bottom"/>
            <w:hideMark/>
          </w:tcPr>
          <w:p w:rsidR="00FC7DB6" w:rsidRPr="004B4D35" w:rsidRDefault="00FC7DB6" w:rsidP="00167924">
            <w:pPr>
              <w:spacing w:after="0"/>
              <w:jc w:val="right"/>
              <w:rPr>
                <w:rFonts w:ascii="Times New Roman" w:eastAsia="Times New Roman" w:hAnsi="Times New Roman" w:cs="Times New Roman"/>
                <w:b/>
                <w:bCs/>
                <w:sz w:val="20"/>
                <w:szCs w:val="20"/>
                <w:lang w:eastAsia="ru-RU"/>
              </w:rPr>
            </w:pPr>
            <w:r w:rsidRPr="004B4D35">
              <w:rPr>
                <w:rFonts w:ascii="Times New Roman" w:eastAsia="Times New Roman" w:hAnsi="Times New Roman" w:cs="Times New Roman"/>
                <w:b/>
                <w:bCs/>
                <w:sz w:val="20"/>
                <w:szCs w:val="20"/>
                <w:lang w:eastAsia="ru-RU"/>
              </w:rPr>
              <w:t>933,7</w:t>
            </w:r>
          </w:p>
        </w:tc>
        <w:tc>
          <w:tcPr>
            <w:tcW w:w="729" w:type="dxa"/>
            <w:tcBorders>
              <w:top w:val="nil"/>
              <w:left w:val="nil"/>
              <w:bottom w:val="single" w:sz="4" w:space="0" w:color="auto"/>
              <w:right w:val="single" w:sz="4" w:space="0" w:color="auto"/>
            </w:tcBorders>
            <w:shd w:val="clear" w:color="auto" w:fill="FFFFFF"/>
            <w:noWrap/>
            <w:vAlign w:val="bottom"/>
            <w:hideMark/>
          </w:tcPr>
          <w:p w:rsidR="00FC7DB6" w:rsidRPr="004B4D35" w:rsidRDefault="00FC7DB6" w:rsidP="00167924">
            <w:pPr>
              <w:spacing w:after="0"/>
              <w:jc w:val="right"/>
              <w:rPr>
                <w:rFonts w:ascii="Times New Roman" w:eastAsia="Times New Roman" w:hAnsi="Times New Roman" w:cs="Times New Roman"/>
                <w:b/>
                <w:bCs/>
                <w:sz w:val="20"/>
                <w:szCs w:val="20"/>
                <w:lang w:eastAsia="ru-RU"/>
              </w:rPr>
            </w:pPr>
            <w:r w:rsidRPr="004B4D35">
              <w:rPr>
                <w:rFonts w:ascii="Times New Roman" w:eastAsia="Times New Roman" w:hAnsi="Times New Roman" w:cs="Times New Roman"/>
                <w:b/>
                <w:bCs/>
                <w:sz w:val="20"/>
                <w:szCs w:val="20"/>
                <w:lang w:eastAsia="ru-RU"/>
              </w:rPr>
              <w:t>782,4</w:t>
            </w:r>
          </w:p>
        </w:tc>
        <w:tc>
          <w:tcPr>
            <w:tcW w:w="1183" w:type="dxa"/>
            <w:tcBorders>
              <w:top w:val="nil"/>
              <w:left w:val="nil"/>
              <w:bottom w:val="single" w:sz="4" w:space="0" w:color="auto"/>
              <w:right w:val="single" w:sz="4" w:space="0" w:color="auto"/>
            </w:tcBorders>
            <w:shd w:val="clear" w:color="auto" w:fill="FFFFFF"/>
            <w:noWrap/>
            <w:vAlign w:val="bottom"/>
            <w:hideMark/>
          </w:tcPr>
          <w:p w:rsidR="00FC7DB6" w:rsidRPr="004B4D35" w:rsidRDefault="00FC7DB6" w:rsidP="00167924">
            <w:pPr>
              <w:spacing w:after="0"/>
              <w:jc w:val="right"/>
              <w:rPr>
                <w:rFonts w:ascii="Times New Roman" w:eastAsia="Times New Roman" w:hAnsi="Times New Roman" w:cs="Times New Roman"/>
                <w:b/>
                <w:bCs/>
                <w:sz w:val="20"/>
                <w:szCs w:val="20"/>
                <w:lang w:eastAsia="ru-RU"/>
              </w:rPr>
            </w:pPr>
            <w:r w:rsidRPr="004B4D35">
              <w:rPr>
                <w:rFonts w:ascii="Times New Roman" w:eastAsia="Times New Roman" w:hAnsi="Times New Roman" w:cs="Times New Roman"/>
                <w:b/>
                <w:bCs/>
                <w:sz w:val="20"/>
                <w:szCs w:val="20"/>
                <w:lang w:eastAsia="ru-RU"/>
              </w:rPr>
              <w:t>805,5</w:t>
            </w:r>
          </w:p>
        </w:tc>
        <w:tc>
          <w:tcPr>
            <w:tcW w:w="280" w:type="dxa"/>
            <w:shd w:val="clear" w:color="auto" w:fill="FFFFFF"/>
            <w:noWrap/>
            <w:vAlign w:val="bottom"/>
            <w:hideMark/>
          </w:tcPr>
          <w:p w:rsidR="00FC7DB6" w:rsidRPr="004B4D35" w:rsidRDefault="00FC7DB6" w:rsidP="00167924">
            <w:pPr>
              <w:spacing w:after="0"/>
              <w:rPr>
                <w:rFonts w:ascii="Times New Roman" w:eastAsia="Times New Roman" w:hAnsi="Times New Roman" w:cs="Times New Roman"/>
                <w:sz w:val="20"/>
                <w:szCs w:val="20"/>
                <w:lang w:eastAsia="ru-RU"/>
              </w:rPr>
            </w:pPr>
            <w:r w:rsidRPr="004B4D35">
              <w:rPr>
                <w:rFonts w:ascii="Times New Roman" w:eastAsia="Times New Roman" w:hAnsi="Times New Roman" w:cs="Times New Roman"/>
                <w:sz w:val="20"/>
                <w:szCs w:val="20"/>
                <w:lang w:eastAsia="ru-RU"/>
              </w:rPr>
              <w:t> </w:t>
            </w:r>
          </w:p>
        </w:tc>
        <w:tc>
          <w:tcPr>
            <w:tcW w:w="720" w:type="dxa"/>
            <w:shd w:val="clear" w:color="auto" w:fill="FFFFFF"/>
            <w:noWrap/>
            <w:vAlign w:val="bottom"/>
            <w:hideMark/>
          </w:tcPr>
          <w:p w:rsidR="00FC7DB6" w:rsidRPr="004B4D35" w:rsidRDefault="00FC7DB6" w:rsidP="00167924">
            <w:pPr>
              <w:spacing w:after="0"/>
              <w:rPr>
                <w:rFonts w:ascii="Times New Roman" w:eastAsia="Times New Roman" w:hAnsi="Times New Roman" w:cs="Times New Roman"/>
                <w:sz w:val="20"/>
                <w:szCs w:val="20"/>
                <w:lang w:eastAsia="ru-RU"/>
              </w:rPr>
            </w:pPr>
            <w:r w:rsidRPr="004B4D35">
              <w:rPr>
                <w:rFonts w:ascii="Times New Roman" w:eastAsia="Times New Roman" w:hAnsi="Times New Roman" w:cs="Times New Roman"/>
                <w:sz w:val="20"/>
                <w:szCs w:val="20"/>
                <w:lang w:eastAsia="ru-RU"/>
              </w:rPr>
              <w:t> </w:t>
            </w:r>
          </w:p>
        </w:tc>
        <w:tc>
          <w:tcPr>
            <w:tcW w:w="1180" w:type="dxa"/>
            <w:shd w:val="clear" w:color="auto" w:fill="FFFFFF"/>
            <w:noWrap/>
            <w:vAlign w:val="bottom"/>
            <w:hideMark/>
          </w:tcPr>
          <w:p w:rsidR="00FC7DB6" w:rsidRPr="004B4D35" w:rsidRDefault="00FC7DB6" w:rsidP="00167924">
            <w:pPr>
              <w:spacing w:after="0"/>
              <w:jc w:val="right"/>
              <w:rPr>
                <w:rFonts w:ascii="Times New Roman" w:eastAsia="Times New Roman" w:hAnsi="Times New Roman" w:cs="Times New Roman"/>
                <w:sz w:val="20"/>
                <w:szCs w:val="20"/>
                <w:lang w:eastAsia="ru-RU"/>
              </w:rPr>
            </w:pPr>
            <w:r w:rsidRPr="004B4D35">
              <w:rPr>
                <w:rFonts w:ascii="Times New Roman" w:eastAsia="Times New Roman" w:hAnsi="Times New Roman" w:cs="Times New Roman"/>
                <w:sz w:val="20"/>
                <w:szCs w:val="20"/>
                <w:lang w:eastAsia="ru-RU"/>
              </w:rPr>
              <w:t xml:space="preserve">1 728,50 </w:t>
            </w:r>
          </w:p>
        </w:tc>
        <w:tc>
          <w:tcPr>
            <w:tcW w:w="1000" w:type="dxa"/>
            <w:shd w:val="clear" w:color="auto" w:fill="FFFFFF"/>
            <w:noWrap/>
            <w:vAlign w:val="bottom"/>
            <w:hideMark/>
          </w:tcPr>
          <w:p w:rsidR="00FC7DB6" w:rsidRPr="004B4D35" w:rsidRDefault="00FC7DB6" w:rsidP="00167924">
            <w:pPr>
              <w:spacing w:after="0"/>
              <w:jc w:val="right"/>
              <w:rPr>
                <w:rFonts w:ascii="Times New Roman" w:eastAsia="Times New Roman" w:hAnsi="Times New Roman" w:cs="Times New Roman"/>
                <w:b/>
                <w:bCs/>
                <w:sz w:val="20"/>
                <w:szCs w:val="20"/>
                <w:lang w:eastAsia="ru-RU"/>
              </w:rPr>
            </w:pPr>
            <w:r w:rsidRPr="004B4D35">
              <w:rPr>
                <w:rFonts w:ascii="Times New Roman" w:eastAsia="Times New Roman" w:hAnsi="Times New Roman" w:cs="Times New Roman"/>
                <w:b/>
                <w:bCs/>
                <w:sz w:val="20"/>
                <w:szCs w:val="20"/>
                <w:lang w:eastAsia="ru-RU"/>
              </w:rPr>
              <w:t xml:space="preserve">1 391,90 </w:t>
            </w:r>
          </w:p>
        </w:tc>
        <w:tc>
          <w:tcPr>
            <w:tcW w:w="160" w:type="dxa"/>
            <w:shd w:val="clear" w:color="auto" w:fill="FFFFFF"/>
            <w:noWrap/>
            <w:vAlign w:val="bottom"/>
            <w:hideMark/>
          </w:tcPr>
          <w:p w:rsidR="00FC7DB6" w:rsidRPr="004B4D35" w:rsidRDefault="00FC7DB6" w:rsidP="00167924">
            <w:pPr>
              <w:spacing w:after="0"/>
              <w:rPr>
                <w:rFonts w:ascii="Times New Roman" w:eastAsia="Times New Roman" w:hAnsi="Times New Roman" w:cs="Times New Roman"/>
                <w:sz w:val="20"/>
                <w:szCs w:val="20"/>
                <w:lang w:eastAsia="ru-RU"/>
              </w:rPr>
            </w:pPr>
            <w:r w:rsidRPr="004B4D35">
              <w:rPr>
                <w:rFonts w:ascii="Times New Roman" w:eastAsia="Times New Roman" w:hAnsi="Times New Roman" w:cs="Times New Roman"/>
                <w:sz w:val="20"/>
                <w:szCs w:val="20"/>
                <w:lang w:eastAsia="ru-RU"/>
              </w:rPr>
              <w:t> </w:t>
            </w:r>
          </w:p>
        </w:tc>
        <w:tc>
          <w:tcPr>
            <w:tcW w:w="960" w:type="dxa"/>
            <w:shd w:val="clear" w:color="auto" w:fill="FFFFFF"/>
            <w:noWrap/>
            <w:vAlign w:val="bottom"/>
            <w:hideMark/>
          </w:tcPr>
          <w:p w:rsidR="00FC7DB6" w:rsidRPr="004B4D35" w:rsidRDefault="00FC7DB6" w:rsidP="00167924">
            <w:pPr>
              <w:spacing w:after="0"/>
              <w:jc w:val="right"/>
              <w:rPr>
                <w:rFonts w:ascii="Times New Roman" w:eastAsia="Times New Roman" w:hAnsi="Times New Roman" w:cs="Times New Roman"/>
                <w:sz w:val="20"/>
                <w:szCs w:val="20"/>
                <w:lang w:eastAsia="ru-RU"/>
              </w:rPr>
            </w:pPr>
            <w:r w:rsidRPr="004B4D35">
              <w:rPr>
                <w:rFonts w:ascii="Times New Roman" w:eastAsia="Times New Roman" w:hAnsi="Times New Roman" w:cs="Times New Roman"/>
                <w:sz w:val="20"/>
                <w:szCs w:val="20"/>
                <w:lang w:eastAsia="ru-RU"/>
              </w:rPr>
              <w:t xml:space="preserve">336,60 </w:t>
            </w:r>
          </w:p>
        </w:tc>
      </w:tr>
      <w:tr w:rsidR="00FC7DB6" w:rsidRPr="004B4D35" w:rsidTr="00167924">
        <w:trPr>
          <w:trHeight w:val="255"/>
        </w:trPr>
        <w:tc>
          <w:tcPr>
            <w:tcW w:w="2200" w:type="dxa"/>
            <w:tcBorders>
              <w:top w:val="nil"/>
              <w:left w:val="single" w:sz="4" w:space="0" w:color="auto"/>
              <w:bottom w:val="single" w:sz="4" w:space="0" w:color="auto"/>
              <w:right w:val="single" w:sz="4" w:space="0" w:color="auto"/>
            </w:tcBorders>
            <w:shd w:val="clear" w:color="auto" w:fill="FFFFFF"/>
            <w:noWrap/>
            <w:hideMark/>
          </w:tcPr>
          <w:p w:rsidR="00FC7DB6" w:rsidRPr="004B4D35" w:rsidRDefault="00FC7DB6" w:rsidP="00167924">
            <w:pPr>
              <w:spacing w:after="0"/>
              <w:rPr>
                <w:rFonts w:ascii="Times New Roman" w:eastAsia="Times New Roman" w:hAnsi="Times New Roman" w:cs="Times New Roman"/>
                <w:color w:val="000000"/>
                <w:sz w:val="20"/>
                <w:szCs w:val="20"/>
                <w:lang w:eastAsia="ru-RU"/>
              </w:rPr>
            </w:pPr>
            <w:r w:rsidRPr="004B4D35">
              <w:rPr>
                <w:rFonts w:ascii="Times New Roman" w:eastAsia="Times New Roman" w:hAnsi="Times New Roman" w:cs="Times New Roman"/>
                <w:color w:val="000000"/>
                <w:sz w:val="20"/>
                <w:szCs w:val="20"/>
                <w:lang w:eastAsia="ru-RU"/>
              </w:rPr>
              <w:t>2 02 15001 00 0000 150</w:t>
            </w:r>
          </w:p>
        </w:tc>
        <w:tc>
          <w:tcPr>
            <w:tcW w:w="4060" w:type="dxa"/>
            <w:tcBorders>
              <w:top w:val="nil"/>
              <w:left w:val="nil"/>
              <w:bottom w:val="single" w:sz="4" w:space="0" w:color="auto"/>
              <w:right w:val="single" w:sz="4" w:space="0" w:color="auto"/>
            </w:tcBorders>
            <w:shd w:val="clear" w:color="auto" w:fill="FFFFFF"/>
            <w:vAlign w:val="bottom"/>
            <w:hideMark/>
          </w:tcPr>
          <w:p w:rsidR="00FC7DB6" w:rsidRPr="004B4D35" w:rsidRDefault="00FC7DB6" w:rsidP="00167924">
            <w:pPr>
              <w:spacing w:after="0"/>
              <w:rPr>
                <w:rFonts w:ascii="Times New Roman" w:eastAsia="Times New Roman" w:hAnsi="Times New Roman" w:cs="Times New Roman"/>
                <w:color w:val="000000"/>
                <w:sz w:val="20"/>
                <w:szCs w:val="20"/>
                <w:lang w:eastAsia="ru-RU"/>
              </w:rPr>
            </w:pPr>
            <w:r w:rsidRPr="004B4D35">
              <w:rPr>
                <w:rFonts w:ascii="Times New Roman" w:eastAsia="Times New Roman" w:hAnsi="Times New Roman" w:cs="Times New Roman"/>
                <w:color w:val="000000"/>
                <w:sz w:val="20"/>
                <w:szCs w:val="20"/>
                <w:lang w:eastAsia="ru-RU"/>
              </w:rPr>
              <w:t>Дотации на выравнивание бюджетной обеспеченности</w:t>
            </w:r>
          </w:p>
        </w:tc>
        <w:tc>
          <w:tcPr>
            <w:tcW w:w="728" w:type="dxa"/>
            <w:tcBorders>
              <w:top w:val="nil"/>
              <w:left w:val="nil"/>
              <w:bottom w:val="single" w:sz="4" w:space="0" w:color="auto"/>
              <w:right w:val="single" w:sz="4" w:space="0" w:color="auto"/>
            </w:tcBorders>
            <w:shd w:val="clear" w:color="auto" w:fill="FFFFFF"/>
            <w:noWrap/>
            <w:vAlign w:val="bottom"/>
            <w:hideMark/>
          </w:tcPr>
          <w:p w:rsidR="00FC7DB6" w:rsidRPr="004B4D35" w:rsidRDefault="00FC7DB6" w:rsidP="00167924">
            <w:pPr>
              <w:spacing w:after="0"/>
              <w:jc w:val="right"/>
              <w:rPr>
                <w:rFonts w:ascii="Times New Roman" w:eastAsia="Times New Roman" w:hAnsi="Times New Roman" w:cs="Times New Roman"/>
                <w:sz w:val="20"/>
                <w:szCs w:val="20"/>
                <w:lang w:eastAsia="ru-RU"/>
              </w:rPr>
            </w:pPr>
            <w:r w:rsidRPr="004B4D35">
              <w:rPr>
                <w:rFonts w:ascii="Times New Roman" w:eastAsia="Times New Roman" w:hAnsi="Times New Roman" w:cs="Times New Roman"/>
                <w:sz w:val="20"/>
                <w:szCs w:val="20"/>
                <w:lang w:eastAsia="ru-RU"/>
              </w:rPr>
              <w:t>933,7</w:t>
            </w:r>
          </w:p>
        </w:tc>
        <w:tc>
          <w:tcPr>
            <w:tcW w:w="729" w:type="dxa"/>
            <w:tcBorders>
              <w:top w:val="nil"/>
              <w:left w:val="nil"/>
              <w:bottom w:val="single" w:sz="4" w:space="0" w:color="auto"/>
              <w:right w:val="single" w:sz="4" w:space="0" w:color="auto"/>
            </w:tcBorders>
            <w:shd w:val="clear" w:color="auto" w:fill="FFFFFF"/>
            <w:noWrap/>
            <w:vAlign w:val="bottom"/>
            <w:hideMark/>
          </w:tcPr>
          <w:p w:rsidR="00FC7DB6" w:rsidRPr="004B4D35" w:rsidRDefault="00FC7DB6" w:rsidP="00167924">
            <w:pPr>
              <w:spacing w:after="0"/>
              <w:jc w:val="right"/>
              <w:rPr>
                <w:rFonts w:ascii="Times New Roman" w:eastAsia="Times New Roman" w:hAnsi="Times New Roman" w:cs="Times New Roman"/>
                <w:sz w:val="20"/>
                <w:szCs w:val="20"/>
                <w:lang w:eastAsia="ru-RU"/>
              </w:rPr>
            </w:pPr>
            <w:r w:rsidRPr="004B4D35">
              <w:rPr>
                <w:rFonts w:ascii="Times New Roman" w:eastAsia="Times New Roman" w:hAnsi="Times New Roman" w:cs="Times New Roman"/>
                <w:sz w:val="20"/>
                <w:szCs w:val="20"/>
                <w:lang w:eastAsia="ru-RU"/>
              </w:rPr>
              <w:t>14,0</w:t>
            </w:r>
          </w:p>
        </w:tc>
        <w:tc>
          <w:tcPr>
            <w:tcW w:w="1183" w:type="dxa"/>
            <w:tcBorders>
              <w:top w:val="nil"/>
              <w:left w:val="nil"/>
              <w:bottom w:val="single" w:sz="4" w:space="0" w:color="auto"/>
              <w:right w:val="single" w:sz="4" w:space="0" w:color="auto"/>
            </w:tcBorders>
            <w:shd w:val="clear" w:color="auto" w:fill="FFFFFF"/>
            <w:noWrap/>
            <w:vAlign w:val="bottom"/>
            <w:hideMark/>
          </w:tcPr>
          <w:p w:rsidR="00FC7DB6" w:rsidRPr="004B4D35" w:rsidRDefault="00FC7DB6" w:rsidP="00167924">
            <w:pPr>
              <w:spacing w:after="0"/>
              <w:rPr>
                <w:rFonts w:ascii="Times New Roman" w:eastAsia="Times New Roman" w:hAnsi="Times New Roman" w:cs="Times New Roman"/>
                <w:sz w:val="20"/>
                <w:szCs w:val="20"/>
                <w:lang w:eastAsia="ru-RU"/>
              </w:rPr>
            </w:pPr>
            <w:r w:rsidRPr="004B4D35">
              <w:rPr>
                <w:rFonts w:ascii="Times New Roman" w:eastAsia="Times New Roman" w:hAnsi="Times New Roman" w:cs="Times New Roman"/>
                <w:sz w:val="20"/>
                <w:szCs w:val="20"/>
                <w:lang w:eastAsia="ru-RU"/>
              </w:rPr>
              <w:t> </w:t>
            </w:r>
          </w:p>
        </w:tc>
        <w:tc>
          <w:tcPr>
            <w:tcW w:w="280" w:type="dxa"/>
            <w:shd w:val="clear" w:color="auto" w:fill="FFFFFF"/>
            <w:noWrap/>
            <w:vAlign w:val="bottom"/>
            <w:hideMark/>
          </w:tcPr>
          <w:p w:rsidR="00FC7DB6" w:rsidRPr="004B4D35" w:rsidRDefault="00FC7DB6" w:rsidP="00167924">
            <w:pPr>
              <w:spacing w:after="0"/>
              <w:rPr>
                <w:rFonts w:ascii="Times New Roman" w:eastAsia="Times New Roman" w:hAnsi="Times New Roman" w:cs="Times New Roman"/>
                <w:sz w:val="20"/>
                <w:szCs w:val="20"/>
                <w:lang w:eastAsia="ru-RU"/>
              </w:rPr>
            </w:pPr>
            <w:r w:rsidRPr="004B4D35">
              <w:rPr>
                <w:rFonts w:ascii="Times New Roman" w:eastAsia="Times New Roman" w:hAnsi="Times New Roman" w:cs="Times New Roman"/>
                <w:sz w:val="20"/>
                <w:szCs w:val="20"/>
                <w:lang w:eastAsia="ru-RU"/>
              </w:rPr>
              <w:t> </w:t>
            </w:r>
          </w:p>
        </w:tc>
        <w:tc>
          <w:tcPr>
            <w:tcW w:w="720" w:type="dxa"/>
            <w:shd w:val="clear" w:color="auto" w:fill="FFFFFF"/>
            <w:noWrap/>
            <w:vAlign w:val="bottom"/>
            <w:hideMark/>
          </w:tcPr>
          <w:p w:rsidR="00FC7DB6" w:rsidRPr="004B4D35" w:rsidRDefault="00FC7DB6" w:rsidP="00167924">
            <w:pPr>
              <w:spacing w:after="0"/>
              <w:rPr>
                <w:rFonts w:ascii="Times New Roman" w:eastAsia="Times New Roman" w:hAnsi="Times New Roman" w:cs="Times New Roman"/>
                <w:sz w:val="20"/>
                <w:szCs w:val="20"/>
                <w:lang w:eastAsia="ru-RU"/>
              </w:rPr>
            </w:pPr>
            <w:r w:rsidRPr="004B4D35">
              <w:rPr>
                <w:rFonts w:ascii="Times New Roman" w:eastAsia="Times New Roman" w:hAnsi="Times New Roman" w:cs="Times New Roman"/>
                <w:sz w:val="20"/>
                <w:szCs w:val="20"/>
                <w:lang w:eastAsia="ru-RU"/>
              </w:rPr>
              <w:t> </w:t>
            </w:r>
          </w:p>
        </w:tc>
        <w:tc>
          <w:tcPr>
            <w:tcW w:w="1180" w:type="dxa"/>
            <w:shd w:val="clear" w:color="auto" w:fill="FFFFFF"/>
            <w:noWrap/>
            <w:vAlign w:val="bottom"/>
            <w:hideMark/>
          </w:tcPr>
          <w:p w:rsidR="00FC7DB6" w:rsidRPr="004B4D35" w:rsidRDefault="00FC7DB6" w:rsidP="00167924">
            <w:pPr>
              <w:spacing w:after="0"/>
              <w:rPr>
                <w:rFonts w:ascii="Times New Roman" w:eastAsia="Times New Roman" w:hAnsi="Times New Roman" w:cs="Times New Roman"/>
                <w:sz w:val="20"/>
                <w:szCs w:val="20"/>
                <w:lang w:eastAsia="ru-RU"/>
              </w:rPr>
            </w:pPr>
            <w:r w:rsidRPr="004B4D35">
              <w:rPr>
                <w:rFonts w:ascii="Times New Roman" w:eastAsia="Times New Roman" w:hAnsi="Times New Roman" w:cs="Times New Roman"/>
                <w:sz w:val="20"/>
                <w:szCs w:val="20"/>
                <w:lang w:eastAsia="ru-RU"/>
              </w:rPr>
              <w:t> </w:t>
            </w:r>
          </w:p>
        </w:tc>
        <w:tc>
          <w:tcPr>
            <w:tcW w:w="1000" w:type="dxa"/>
            <w:shd w:val="clear" w:color="auto" w:fill="FFFFFF"/>
            <w:noWrap/>
            <w:vAlign w:val="bottom"/>
            <w:hideMark/>
          </w:tcPr>
          <w:p w:rsidR="00FC7DB6" w:rsidRPr="004B4D35" w:rsidRDefault="00FC7DB6" w:rsidP="00167924">
            <w:pPr>
              <w:spacing w:after="0"/>
              <w:rPr>
                <w:rFonts w:ascii="Times New Roman" w:eastAsia="Times New Roman" w:hAnsi="Times New Roman" w:cs="Times New Roman"/>
                <w:sz w:val="20"/>
                <w:szCs w:val="20"/>
                <w:lang w:eastAsia="ru-RU"/>
              </w:rPr>
            </w:pPr>
            <w:r w:rsidRPr="004B4D35">
              <w:rPr>
                <w:rFonts w:ascii="Times New Roman" w:eastAsia="Times New Roman" w:hAnsi="Times New Roman" w:cs="Times New Roman"/>
                <w:sz w:val="20"/>
                <w:szCs w:val="20"/>
                <w:lang w:eastAsia="ru-RU"/>
              </w:rPr>
              <w:t> </w:t>
            </w:r>
          </w:p>
        </w:tc>
        <w:tc>
          <w:tcPr>
            <w:tcW w:w="160" w:type="dxa"/>
            <w:shd w:val="clear" w:color="auto" w:fill="FFFFFF"/>
            <w:noWrap/>
            <w:vAlign w:val="bottom"/>
            <w:hideMark/>
          </w:tcPr>
          <w:p w:rsidR="00FC7DB6" w:rsidRPr="004B4D35" w:rsidRDefault="00FC7DB6" w:rsidP="00167924">
            <w:pPr>
              <w:spacing w:after="0"/>
              <w:rPr>
                <w:rFonts w:ascii="Times New Roman" w:eastAsia="Times New Roman" w:hAnsi="Times New Roman" w:cs="Times New Roman"/>
                <w:sz w:val="20"/>
                <w:szCs w:val="20"/>
                <w:lang w:eastAsia="ru-RU"/>
              </w:rPr>
            </w:pPr>
            <w:r w:rsidRPr="004B4D35">
              <w:rPr>
                <w:rFonts w:ascii="Times New Roman" w:eastAsia="Times New Roman" w:hAnsi="Times New Roman" w:cs="Times New Roman"/>
                <w:sz w:val="20"/>
                <w:szCs w:val="20"/>
                <w:lang w:eastAsia="ru-RU"/>
              </w:rPr>
              <w:t> </w:t>
            </w:r>
          </w:p>
        </w:tc>
        <w:tc>
          <w:tcPr>
            <w:tcW w:w="960" w:type="dxa"/>
            <w:shd w:val="clear" w:color="auto" w:fill="FFFFFF"/>
            <w:noWrap/>
            <w:vAlign w:val="bottom"/>
            <w:hideMark/>
          </w:tcPr>
          <w:p w:rsidR="00FC7DB6" w:rsidRPr="004B4D35" w:rsidRDefault="00FC7DB6" w:rsidP="00167924">
            <w:pPr>
              <w:spacing w:after="0"/>
              <w:rPr>
                <w:rFonts w:ascii="Times New Roman" w:eastAsia="Times New Roman" w:hAnsi="Times New Roman" w:cs="Times New Roman"/>
                <w:sz w:val="20"/>
                <w:szCs w:val="20"/>
                <w:lang w:eastAsia="ru-RU"/>
              </w:rPr>
            </w:pPr>
            <w:r w:rsidRPr="004B4D35">
              <w:rPr>
                <w:rFonts w:ascii="Times New Roman" w:eastAsia="Times New Roman" w:hAnsi="Times New Roman" w:cs="Times New Roman"/>
                <w:sz w:val="20"/>
                <w:szCs w:val="20"/>
                <w:lang w:eastAsia="ru-RU"/>
              </w:rPr>
              <w:t> </w:t>
            </w:r>
          </w:p>
        </w:tc>
      </w:tr>
      <w:tr w:rsidR="00FC7DB6" w:rsidRPr="004B4D35" w:rsidTr="00167924">
        <w:trPr>
          <w:trHeight w:val="555"/>
        </w:trPr>
        <w:tc>
          <w:tcPr>
            <w:tcW w:w="2200" w:type="dxa"/>
            <w:tcBorders>
              <w:top w:val="nil"/>
              <w:left w:val="single" w:sz="4" w:space="0" w:color="auto"/>
              <w:bottom w:val="single" w:sz="4" w:space="0" w:color="auto"/>
              <w:right w:val="single" w:sz="4" w:space="0" w:color="auto"/>
            </w:tcBorders>
            <w:shd w:val="clear" w:color="auto" w:fill="FFFFFF"/>
            <w:noWrap/>
            <w:hideMark/>
          </w:tcPr>
          <w:p w:rsidR="00FC7DB6" w:rsidRPr="004B4D35" w:rsidRDefault="00FC7DB6" w:rsidP="00167924">
            <w:pPr>
              <w:spacing w:after="0"/>
              <w:rPr>
                <w:rFonts w:ascii="Times New Roman" w:eastAsia="Times New Roman" w:hAnsi="Times New Roman" w:cs="Times New Roman"/>
                <w:color w:val="000000"/>
                <w:sz w:val="20"/>
                <w:szCs w:val="20"/>
                <w:lang w:eastAsia="ru-RU"/>
              </w:rPr>
            </w:pPr>
            <w:r w:rsidRPr="004B4D35">
              <w:rPr>
                <w:rFonts w:ascii="Times New Roman" w:eastAsia="Times New Roman" w:hAnsi="Times New Roman" w:cs="Times New Roman"/>
                <w:color w:val="000000"/>
                <w:sz w:val="20"/>
                <w:szCs w:val="20"/>
                <w:lang w:eastAsia="ru-RU"/>
              </w:rPr>
              <w:t>2 02 15001 10 0000 150</w:t>
            </w:r>
          </w:p>
        </w:tc>
        <w:tc>
          <w:tcPr>
            <w:tcW w:w="4060" w:type="dxa"/>
            <w:tcBorders>
              <w:top w:val="nil"/>
              <w:left w:val="nil"/>
              <w:bottom w:val="single" w:sz="4" w:space="0" w:color="auto"/>
              <w:right w:val="single" w:sz="4" w:space="0" w:color="auto"/>
            </w:tcBorders>
            <w:shd w:val="clear" w:color="auto" w:fill="FFFFFF"/>
            <w:hideMark/>
          </w:tcPr>
          <w:p w:rsidR="00FC7DB6" w:rsidRPr="004B4D35" w:rsidRDefault="00FC7DB6" w:rsidP="00167924">
            <w:pPr>
              <w:spacing w:after="0"/>
              <w:rPr>
                <w:rFonts w:ascii="Times New Roman" w:eastAsia="Times New Roman" w:hAnsi="Times New Roman" w:cs="Times New Roman"/>
                <w:color w:val="000000"/>
                <w:sz w:val="20"/>
                <w:szCs w:val="20"/>
                <w:lang w:eastAsia="ru-RU"/>
              </w:rPr>
            </w:pPr>
            <w:r w:rsidRPr="004B4D35">
              <w:rPr>
                <w:rFonts w:ascii="Times New Roman" w:eastAsia="Times New Roman" w:hAnsi="Times New Roman" w:cs="Times New Roman"/>
                <w:color w:val="000000"/>
                <w:sz w:val="20"/>
                <w:szCs w:val="20"/>
                <w:lang w:eastAsia="ru-RU"/>
              </w:rPr>
              <w:t>Дотации бюджетам сельских поселений на выравнивание бюджетной обеспеченности из бюджета субъекта Российской Федерации</w:t>
            </w:r>
          </w:p>
        </w:tc>
        <w:tc>
          <w:tcPr>
            <w:tcW w:w="728" w:type="dxa"/>
            <w:tcBorders>
              <w:top w:val="nil"/>
              <w:left w:val="nil"/>
              <w:bottom w:val="single" w:sz="4" w:space="0" w:color="auto"/>
              <w:right w:val="single" w:sz="4" w:space="0" w:color="auto"/>
            </w:tcBorders>
            <w:shd w:val="clear" w:color="auto" w:fill="FFFFFF"/>
            <w:noWrap/>
            <w:vAlign w:val="bottom"/>
            <w:hideMark/>
          </w:tcPr>
          <w:p w:rsidR="00FC7DB6" w:rsidRPr="004B4D35" w:rsidRDefault="00FC7DB6" w:rsidP="00167924">
            <w:pPr>
              <w:spacing w:after="0"/>
              <w:jc w:val="right"/>
              <w:rPr>
                <w:rFonts w:ascii="Times New Roman" w:eastAsia="Times New Roman" w:hAnsi="Times New Roman" w:cs="Times New Roman"/>
                <w:sz w:val="20"/>
                <w:szCs w:val="20"/>
                <w:lang w:eastAsia="ru-RU"/>
              </w:rPr>
            </w:pPr>
            <w:r w:rsidRPr="004B4D35">
              <w:rPr>
                <w:rFonts w:ascii="Times New Roman" w:eastAsia="Times New Roman" w:hAnsi="Times New Roman" w:cs="Times New Roman"/>
                <w:sz w:val="20"/>
                <w:szCs w:val="20"/>
                <w:lang w:eastAsia="ru-RU"/>
              </w:rPr>
              <w:t>933,7</w:t>
            </w:r>
          </w:p>
        </w:tc>
        <w:tc>
          <w:tcPr>
            <w:tcW w:w="729" w:type="dxa"/>
            <w:tcBorders>
              <w:top w:val="nil"/>
              <w:left w:val="nil"/>
              <w:bottom w:val="single" w:sz="4" w:space="0" w:color="auto"/>
              <w:right w:val="single" w:sz="4" w:space="0" w:color="auto"/>
            </w:tcBorders>
            <w:shd w:val="clear" w:color="auto" w:fill="FFFFFF"/>
            <w:noWrap/>
            <w:vAlign w:val="bottom"/>
            <w:hideMark/>
          </w:tcPr>
          <w:p w:rsidR="00FC7DB6" w:rsidRPr="004B4D35" w:rsidRDefault="00FC7DB6" w:rsidP="00167924">
            <w:pPr>
              <w:spacing w:after="0"/>
              <w:jc w:val="right"/>
              <w:rPr>
                <w:rFonts w:ascii="Times New Roman" w:eastAsia="Times New Roman" w:hAnsi="Times New Roman" w:cs="Times New Roman"/>
                <w:sz w:val="20"/>
                <w:szCs w:val="20"/>
                <w:lang w:eastAsia="ru-RU"/>
              </w:rPr>
            </w:pPr>
            <w:r w:rsidRPr="004B4D35">
              <w:rPr>
                <w:rFonts w:ascii="Times New Roman" w:eastAsia="Times New Roman" w:hAnsi="Times New Roman" w:cs="Times New Roman"/>
                <w:sz w:val="20"/>
                <w:szCs w:val="20"/>
                <w:lang w:eastAsia="ru-RU"/>
              </w:rPr>
              <w:t>782,4</w:t>
            </w:r>
          </w:p>
        </w:tc>
        <w:tc>
          <w:tcPr>
            <w:tcW w:w="1183" w:type="dxa"/>
            <w:tcBorders>
              <w:top w:val="nil"/>
              <w:left w:val="nil"/>
              <w:bottom w:val="single" w:sz="4" w:space="0" w:color="auto"/>
              <w:right w:val="single" w:sz="4" w:space="0" w:color="auto"/>
            </w:tcBorders>
            <w:shd w:val="clear" w:color="auto" w:fill="FFFFFF"/>
            <w:noWrap/>
            <w:vAlign w:val="bottom"/>
            <w:hideMark/>
          </w:tcPr>
          <w:p w:rsidR="00FC7DB6" w:rsidRPr="004B4D35" w:rsidRDefault="00FC7DB6" w:rsidP="00167924">
            <w:pPr>
              <w:spacing w:after="0"/>
              <w:rPr>
                <w:rFonts w:ascii="Times New Roman" w:eastAsia="Times New Roman" w:hAnsi="Times New Roman" w:cs="Times New Roman"/>
                <w:sz w:val="20"/>
                <w:szCs w:val="20"/>
                <w:lang w:eastAsia="ru-RU"/>
              </w:rPr>
            </w:pPr>
            <w:r w:rsidRPr="004B4D35">
              <w:rPr>
                <w:rFonts w:ascii="Times New Roman" w:eastAsia="Times New Roman" w:hAnsi="Times New Roman" w:cs="Times New Roman"/>
                <w:sz w:val="20"/>
                <w:szCs w:val="20"/>
                <w:lang w:eastAsia="ru-RU"/>
              </w:rPr>
              <w:t> </w:t>
            </w:r>
          </w:p>
        </w:tc>
        <w:tc>
          <w:tcPr>
            <w:tcW w:w="280" w:type="dxa"/>
            <w:shd w:val="clear" w:color="auto" w:fill="FFFFFF"/>
            <w:noWrap/>
            <w:vAlign w:val="bottom"/>
            <w:hideMark/>
          </w:tcPr>
          <w:p w:rsidR="00FC7DB6" w:rsidRPr="004B4D35" w:rsidRDefault="00FC7DB6" w:rsidP="00167924">
            <w:pPr>
              <w:spacing w:after="0"/>
              <w:rPr>
                <w:rFonts w:ascii="Times New Roman" w:eastAsia="Times New Roman" w:hAnsi="Times New Roman" w:cs="Times New Roman"/>
                <w:sz w:val="20"/>
                <w:szCs w:val="20"/>
                <w:lang w:eastAsia="ru-RU"/>
              </w:rPr>
            </w:pPr>
            <w:r w:rsidRPr="004B4D35">
              <w:rPr>
                <w:rFonts w:ascii="Times New Roman" w:eastAsia="Times New Roman" w:hAnsi="Times New Roman" w:cs="Times New Roman"/>
                <w:sz w:val="20"/>
                <w:szCs w:val="20"/>
                <w:lang w:eastAsia="ru-RU"/>
              </w:rPr>
              <w:t> </w:t>
            </w:r>
          </w:p>
        </w:tc>
        <w:tc>
          <w:tcPr>
            <w:tcW w:w="720" w:type="dxa"/>
            <w:shd w:val="clear" w:color="auto" w:fill="FFFFFF"/>
            <w:noWrap/>
            <w:vAlign w:val="bottom"/>
            <w:hideMark/>
          </w:tcPr>
          <w:p w:rsidR="00FC7DB6" w:rsidRPr="004B4D35" w:rsidRDefault="00FC7DB6" w:rsidP="00167924">
            <w:pPr>
              <w:spacing w:after="0"/>
              <w:rPr>
                <w:rFonts w:ascii="Times New Roman" w:eastAsia="Times New Roman" w:hAnsi="Times New Roman" w:cs="Times New Roman"/>
                <w:sz w:val="20"/>
                <w:szCs w:val="20"/>
                <w:lang w:eastAsia="ru-RU"/>
              </w:rPr>
            </w:pPr>
            <w:r w:rsidRPr="004B4D35">
              <w:rPr>
                <w:rFonts w:ascii="Times New Roman" w:eastAsia="Times New Roman" w:hAnsi="Times New Roman" w:cs="Times New Roman"/>
                <w:sz w:val="20"/>
                <w:szCs w:val="20"/>
                <w:lang w:eastAsia="ru-RU"/>
              </w:rPr>
              <w:t> </w:t>
            </w:r>
          </w:p>
        </w:tc>
        <w:tc>
          <w:tcPr>
            <w:tcW w:w="1180" w:type="dxa"/>
            <w:shd w:val="clear" w:color="auto" w:fill="FFFFFF"/>
            <w:noWrap/>
            <w:vAlign w:val="bottom"/>
            <w:hideMark/>
          </w:tcPr>
          <w:p w:rsidR="00FC7DB6" w:rsidRPr="004B4D35" w:rsidRDefault="00FC7DB6" w:rsidP="00167924">
            <w:pPr>
              <w:spacing w:after="0"/>
              <w:rPr>
                <w:rFonts w:ascii="Times New Roman" w:eastAsia="Times New Roman" w:hAnsi="Times New Roman" w:cs="Times New Roman"/>
                <w:sz w:val="20"/>
                <w:szCs w:val="20"/>
                <w:lang w:eastAsia="ru-RU"/>
              </w:rPr>
            </w:pPr>
            <w:r w:rsidRPr="004B4D35">
              <w:rPr>
                <w:rFonts w:ascii="Times New Roman" w:eastAsia="Times New Roman" w:hAnsi="Times New Roman" w:cs="Times New Roman"/>
                <w:sz w:val="20"/>
                <w:szCs w:val="20"/>
                <w:lang w:eastAsia="ru-RU"/>
              </w:rPr>
              <w:t> </w:t>
            </w:r>
          </w:p>
        </w:tc>
        <w:tc>
          <w:tcPr>
            <w:tcW w:w="1000" w:type="dxa"/>
            <w:shd w:val="clear" w:color="auto" w:fill="FFFFFF"/>
            <w:noWrap/>
            <w:vAlign w:val="bottom"/>
            <w:hideMark/>
          </w:tcPr>
          <w:p w:rsidR="00FC7DB6" w:rsidRPr="004B4D35" w:rsidRDefault="00FC7DB6" w:rsidP="00167924">
            <w:pPr>
              <w:spacing w:after="0"/>
              <w:rPr>
                <w:rFonts w:ascii="Times New Roman" w:eastAsia="Times New Roman" w:hAnsi="Times New Roman" w:cs="Times New Roman"/>
                <w:sz w:val="20"/>
                <w:szCs w:val="20"/>
                <w:lang w:eastAsia="ru-RU"/>
              </w:rPr>
            </w:pPr>
            <w:r w:rsidRPr="004B4D35">
              <w:rPr>
                <w:rFonts w:ascii="Times New Roman" w:eastAsia="Times New Roman" w:hAnsi="Times New Roman" w:cs="Times New Roman"/>
                <w:sz w:val="20"/>
                <w:szCs w:val="20"/>
                <w:lang w:eastAsia="ru-RU"/>
              </w:rPr>
              <w:t> </w:t>
            </w:r>
          </w:p>
        </w:tc>
        <w:tc>
          <w:tcPr>
            <w:tcW w:w="160" w:type="dxa"/>
            <w:shd w:val="clear" w:color="auto" w:fill="FFFFFF"/>
            <w:noWrap/>
            <w:vAlign w:val="bottom"/>
            <w:hideMark/>
          </w:tcPr>
          <w:p w:rsidR="00FC7DB6" w:rsidRPr="004B4D35" w:rsidRDefault="00FC7DB6" w:rsidP="00167924">
            <w:pPr>
              <w:spacing w:after="0"/>
              <w:rPr>
                <w:rFonts w:ascii="Times New Roman" w:eastAsia="Times New Roman" w:hAnsi="Times New Roman" w:cs="Times New Roman"/>
                <w:sz w:val="20"/>
                <w:szCs w:val="20"/>
                <w:lang w:eastAsia="ru-RU"/>
              </w:rPr>
            </w:pPr>
            <w:r w:rsidRPr="004B4D35">
              <w:rPr>
                <w:rFonts w:ascii="Times New Roman" w:eastAsia="Times New Roman" w:hAnsi="Times New Roman" w:cs="Times New Roman"/>
                <w:sz w:val="20"/>
                <w:szCs w:val="20"/>
                <w:lang w:eastAsia="ru-RU"/>
              </w:rPr>
              <w:t> </w:t>
            </w:r>
          </w:p>
        </w:tc>
        <w:tc>
          <w:tcPr>
            <w:tcW w:w="960" w:type="dxa"/>
            <w:shd w:val="clear" w:color="auto" w:fill="FFFFFF"/>
            <w:noWrap/>
            <w:vAlign w:val="bottom"/>
            <w:hideMark/>
          </w:tcPr>
          <w:p w:rsidR="00FC7DB6" w:rsidRPr="004B4D35" w:rsidRDefault="00FC7DB6" w:rsidP="00167924">
            <w:pPr>
              <w:spacing w:after="0"/>
              <w:rPr>
                <w:rFonts w:ascii="Times New Roman" w:eastAsia="Times New Roman" w:hAnsi="Times New Roman" w:cs="Times New Roman"/>
                <w:sz w:val="20"/>
                <w:szCs w:val="20"/>
                <w:lang w:eastAsia="ru-RU"/>
              </w:rPr>
            </w:pPr>
            <w:r w:rsidRPr="004B4D35">
              <w:rPr>
                <w:rFonts w:ascii="Times New Roman" w:eastAsia="Times New Roman" w:hAnsi="Times New Roman" w:cs="Times New Roman"/>
                <w:sz w:val="20"/>
                <w:szCs w:val="20"/>
                <w:lang w:eastAsia="ru-RU"/>
              </w:rPr>
              <w:t> </w:t>
            </w:r>
          </w:p>
        </w:tc>
      </w:tr>
      <w:tr w:rsidR="00FC7DB6" w:rsidRPr="004B4D35" w:rsidTr="00167924">
        <w:trPr>
          <w:trHeight w:val="555"/>
        </w:trPr>
        <w:tc>
          <w:tcPr>
            <w:tcW w:w="2200" w:type="dxa"/>
            <w:tcBorders>
              <w:top w:val="nil"/>
              <w:left w:val="single" w:sz="4" w:space="0" w:color="auto"/>
              <w:bottom w:val="single" w:sz="4" w:space="0" w:color="auto"/>
              <w:right w:val="single" w:sz="4" w:space="0" w:color="auto"/>
            </w:tcBorders>
            <w:shd w:val="clear" w:color="auto" w:fill="FFFFFF"/>
            <w:noWrap/>
            <w:hideMark/>
          </w:tcPr>
          <w:p w:rsidR="00FC7DB6" w:rsidRPr="004B4D35" w:rsidRDefault="00FC7DB6" w:rsidP="00167924">
            <w:pPr>
              <w:spacing w:after="0"/>
              <w:rPr>
                <w:rFonts w:ascii="Times New Roman" w:eastAsia="Times New Roman" w:hAnsi="Times New Roman" w:cs="Times New Roman"/>
                <w:color w:val="000000"/>
                <w:sz w:val="20"/>
                <w:szCs w:val="20"/>
                <w:lang w:eastAsia="ru-RU"/>
              </w:rPr>
            </w:pPr>
            <w:r w:rsidRPr="004B4D35">
              <w:rPr>
                <w:rFonts w:ascii="Times New Roman" w:eastAsia="Times New Roman" w:hAnsi="Times New Roman" w:cs="Times New Roman"/>
                <w:color w:val="000000"/>
                <w:sz w:val="20"/>
                <w:szCs w:val="20"/>
                <w:lang w:eastAsia="ru-RU"/>
              </w:rPr>
              <w:t>2 02 15002 00 0000 150</w:t>
            </w:r>
          </w:p>
        </w:tc>
        <w:tc>
          <w:tcPr>
            <w:tcW w:w="4060" w:type="dxa"/>
            <w:tcBorders>
              <w:top w:val="nil"/>
              <w:left w:val="nil"/>
              <w:bottom w:val="single" w:sz="4" w:space="0" w:color="auto"/>
              <w:right w:val="single" w:sz="4" w:space="0" w:color="auto"/>
            </w:tcBorders>
            <w:shd w:val="clear" w:color="auto" w:fill="FFFFFF"/>
            <w:hideMark/>
          </w:tcPr>
          <w:p w:rsidR="00FC7DB6" w:rsidRPr="004B4D35" w:rsidRDefault="00FC7DB6" w:rsidP="00167924">
            <w:pPr>
              <w:spacing w:after="0"/>
              <w:rPr>
                <w:rFonts w:ascii="Times New Roman" w:eastAsia="Times New Roman" w:hAnsi="Times New Roman" w:cs="Times New Roman"/>
                <w:color w:val="000000"/>
                <w:sz w:val="20"/>
                <w:szCs w:val="20"/>
                <w:lang w:eastAsia="ru-RU"/>
              </w:rPr>
            </w:pPr>
            <w:r w:rsidRPr="004B4D35">
              <w:rPr>
                <w:rFonts w:ascii="Times New Roman" w:eastAsia="Times New Roman" w:hAnsi="Times New Roman" w:cs="Times New Roman"/>
                <w:color w:val="000000"/>
                <w:sz w:val="20"/>
                <w:szCs w:val="20"/>
                <w:lang w:eastAsia="ru-RU"/>
              </w:rPr>
              <w:t>Дотации бюджетам на поддержку мер по обеспечению сбалансированности бюджетов</w:t>
            </w:r>
          </w:p>
        </w:tc>
        <w:tc>
          <w:tcPr>
            <w:tcW w:w="728" w:type="dxa"/>
            <w:tcBorders>
              <w:top w:val="nil"/>
              <w:left w:val="nil"/>
              <w:bottom w:val="single" w:sz="4" w:space="0" w:color="auto"/>
              <w:right w:val="single" w:sz="4" w:space="0" w:color="auto"/>
            </w:tcBorders>
            <w:shd w:val="clear" w:color="auto" w:fill="FFFFFF"/>
            <w:noWrap/>
            <w:vAlign w:val="bottom"/>
            <w:hideMark/>
          </w:tcPr>
          <w:p w:rsidR="00FC7DB6" w:rsidRPr="004B4D35" w:rsidRDefault="00FC7DB6" w:rsidP="00167924">
            <w:pPr>
              <w:spacing w:after="0"/>
              <w:jc w:val="right"/>
              <w:rPr>
                <w:rFonts w:ascii="Times New Roman" w:eastAsia="Times New Roman" w:hAnsi="Times New Roman" w:cs="Times New Roman"/>
                <w:sz w:val="20"/>
                <w:szCs w:val="20"/>
                <w:lang w:eastAsia="ru-RU"/>
              </w:rPr>
            </w:pPr>
            <w:r w:rsidRPr="004B4D35">
              <w:rPr>
                <w:rFonts w:ascii="Times New Roman" w:eastAsia="Times New Roman" w:hAnsi="Times New Roman" w:cs="Times New Roman"/>
                <w:sz w:val="20"/>
                <w:szCs w:val="20"/>
                <w:lang w:eastAsia="ru-RU"/>
              </w:rPr>
              <w:t>330,0</w:t>
            </w:r>
          </w:p>
        </w:tc>
        <w:tc>
          <w:tcPr>
            <w:tcW w:w="729" w:type="dxa"/>
            <w:tcBorders>
              <w:top w:val="nil"/>
              <w:left w:val="nil"/>
              <w:bottom w:val="single" w:sz="4" w:space="0" w:color="auto"/>
              <w:right w:val="single" w:sz="4" w:space="0" w:color="auto"/>
            </w:tcBorders>
            <w:shd w:val="clear" w:color="auto" w:fill="FFFFFF"/>
            <w:noWrap/>
            <w:vAlign w:val="bottom"/>
            <w:hideMark/>
          </w:tcPr>
          <w:p w:rsidR="00FC7DB6" w:rsidRPr="004B4D35" w:rsidRDefault="00FC7DB6" w:rsidP="00167924">
            <w:pPr>
              <w:spacing w:after="0"/>
              <w:rPr>
                <w:rFonts w:ascii="Times New Roman" w:eastAsia="Times New Roman" w:hAnsi="Times New Roman" w:cs="Times New Roman"/>
                <w:sz w:val="20"/>
                <w:szCs w:val="20"/>
                <w:lang w:eastAsia="ru-RU"/>
              </w:rPr>
            </w:pPr>
            <w:r w:rsidRPr="004B4D35">
              <w:rPr>
                <w:rFonts w:ascii="Times New Roman" w:eastAsia="Times New Roman" w:hAnsi="Times New Roman" w:cs="Times New Roman"/>
                <w:sz w:val="20"/>
                <w:szCs w:val="20"/>
                <w:lang w:eastAsia="ru-RU"/>
              </w:rPr>
              <w:t> </w:t>
            </w:r>
          </w:p>
        </w:tc>
        <w:tc>
          <w:tcPr>
            <w:tcW w:w="1183" w:type="dxa"/>
            <w:tcBorders>
              <w:top w:val="nil"/>
              <w:left w:val="nil"/>
              <w:bottom w:val="single" w:sz="4" w:space="0" w:color="auto"/>
              <w:right w:val="single" w:sz="4" w:space="0" w:color="auto"/>
            </w:tcBorders>
            <w:shd w:val="clear" w:color="auto" w:fill="FFFFFF"/>
            <w:noWrap/>
            <w:vAlign w:val="bottom"/>
            <w:hideMark/>
          </w:tcPr>
          <w:p w:rsidR="00FC7DB6" w:rsidRPr="004B4D35" w:rsidRDefault="00FC7DB6" w:rsidP="00167924">
            <w:pPr>
              <w:spacing w:after="0"/>
              <w:rPr>
                <w:rFonts w:ascii="Times New Roman" w:eastAsia="Times New Roman" w:hAnsi="Times New Roman" w:cs="Times New Roman"/>
                <w:sz w:val="20"/>
                <w:szCs w:val="20"/>
                <w:lang w:eastAsia="ru-RU"/>
              </w:rPr>
            </w:pPr>
            <w:r w:rsidRPr="004B4D35">
              <w:rPr>
                <w:rFonts w:ascii="Times New Roman" w:eastAsia="Times New Roman" w:hAnsi="Times New Roman" w:cs="Times New Roman"/>
                <w:sz w:val="20"/>
                <w:szCs w:val="20"/>
                <w:lang w:eastAsia="ru-RU"/>
              </w:rPr>
              <w:t> </w:t>
            </w:r>
          </w:p>
        </w:tc>
        <w:tc>
          <w:tcPr>
            <w:tcW w:w="280" w:type="dxa"/>
            <w:shd w:val="clear" w:color="auto" w:fill="FFFFFF"/>
            <w:noWrap/>
            <w:vAlign w:val="bottom"/>
            <w:hideMark/>
          </w:tcPr>
          <w:p w:rsidR="00FC7DB6" w:rsidRPr="004B4D35" w:rsidRDefault="00FC7DB6" w:rsidP="00167924">
            <w:pPr>
              <w:spacing w:after="0"/>
              <w:rPr>
                <w:rFonts w:ascii="Times New Roman" w:eastAsia="Times New Roman" w:hAnsi="Times New Roman" w:cs="Times New Roman"/>
                <w:sz w:val="20"/>
                <w:szCs w:val="20"/>
                <w:lang w:eastAsia="ru-RU"/>
              </w:rPr>
            </w:pPr>
            <w:r w:rsidRPr="004B4D35">
              <w:rPr>
                <w:rFonts w:ascii="Times New Roman" w:eastAsia="Times New Roman" w:hAnsi="Times New Roman" w:cs="Times New Roman"/>
                <w:sz w:val="20"/>
                <w:szCs w:val="20"/>
                <w:lang w:eastAsia="ru-RU"/>
              </w:rPr>
              <w:t> </w:t>
            </w:r>
          </w:p>
        </w:tc>
        <w:tc>
          <w:tcPr>
            <w:tcW w:w="720" w:type="dxa"/>
            <w:shd w:val="clear" w:color="auto" w:fill="FFFFFF"/>
            <w:noWrap/>
            <w:vAlign w:val="bottom"/>
            <w:hideMark/>
          </w:tcPr>
          <w:p w:rsidR="00FC7DB6" w:rsidRPr="004B4D35" w:rsidRDefault="00FC7DB6" w:rsidP="00167924">
            <w:pPr>
              <w:spacing w:after="0"/>
              <w:rPr>
                <w:rFonts w:ascii="Times New Roman" w:eastAsia="Times New Roman" w:hAnsi="Times New Roman" w:cs="Times New Roman"/>
                <w:sz w:val="20"/>
                <w:szCs w:val="20"/>
                <w:lang w:eastAsia="ru-RU"/>
              </w:rPr>
            </w:pPr>
            <w:r w:rsidRPr="004B4D35">
              <w:rPr>
                <w:rFonts w:ascii="Times New Roman" w:eastAsia="Times New Roman" w:hAnsi="Times New Roman" w:cs="Times New Roman"/>
                <w:sz w:val="20"/>
                <w:szCs w:val="20"/>
                <w:lang w:eastAsia="ru-RU"/>
              </w:rPr>
              <w:t> </w:t>
            </w:r>
          </w:p>
        </w:tc>
        <w:tc>
          <w:tcPr>
            <w:tcW w:w="1180" w:type="dxa"/>
            <w:shd w:val="clear" w:color="auto" w:fill="FFFFFF"/>
            <w:noWrap/>
            <w:vAlign w:val="bottom"/>
            <w:hideMark/>
          </w:tcPr>
          <w:p w:rsidR="00FC7DB6" w:rsidRPr="004B4D35" w:rsidRDefault="00FC7DB6" w:rsidP="00167924">
            <w:pPr>
              <w:spacing w:after="0"/>
              <w:rPr>
                <w:rFonts w:ascii="Times New Roman" w:eastAsia="Times New Roman" w:hAnsi="Times New Roman" w:cs="Times New Roman"/>
                <w:sz w:val="20"/>
                <w:szCs w:val="20"/>
                <w:lang w:eastAsia="ru-RU"/>
              </w:rPr>
            </w:pPr>
            <w:r w:rsidRPr="004B4D35">
              <w:rPr>
                <w:rFonts w:ascii="Times New Roman" w:eastAsia="Times New Roman" w:hAnsi="Times New Roman" w:cs="Times New Roman"/>
                <w:sz w:val="20"/>
                <w:szCs w:val="20"/>
                <w:lang w:eastAsia="ru-RU"/>
              </w:rPr>
              <w:t> </w:t>
            </w:r>
          </w:p>
        </w:tc>
        <w:tc>
          <w:tcPr>
            <w:tcW w:w="1000" w:type="dxa"/>
            <w:shd w:val="clear" w:color="auto" w:fill="FFFFFF"/>
            <w:noWrap/>
            <w:vAlign w:val="bottom"/>
            <w:hideMark/>
          </w:tcPr>
          <w:p w:rsidR="00FC7DB6" w:rsidRPr="004B4D35" w:rsidRDefault="00FC7DB6" w:rsidP="00167924">
            <w:pPr>
              <w:spacing w:after="0"/>
              <w:rPr>
                <w:rFonts w:ascii="Times New Roman" w:eastAsia="Times New Roman" w:hAnsi="Times New Roman" w:cs="Times New Roman"/>
                <w:sz w:val="20"/>
                <w:szCs w:val="20"/>
                <w:lang w:eastAsia="ru-RU"/>
              </w:rPr>
            </w:pPr>
            <w:r w:rsidRPr="004B4D35">
              <w:rPr>
                <w:rFonts w:ascii="Times New Roman" w:eastAsia="Times New Roman" w:hAnsi="Times New Roman" w:cs="Times New Roman"/>
                <w:sz w:val="20"/>
                <w:szCs w:val="20"/>
                <w:lang w:eastAsia="ru-RU"/>
              </w:rPr>
              <w:t> </w:t>
            </w:r>
          </w:p>
        </w:tc>
        <w:tc>
          <w:tcPr>
            <w:tcW w:w="160" w:type="dxa"/>
            <w:shd w:val="clear" w:color="auto" w:fill="FFFFFF"/>
            <w:noWrap/>
            <w:vAlign w:val="bottom"/>
            <w:hideMark/>
          </w:tcPr>
          <w:p w:rsidR="00FC7DB6" w:rsidRPr="004B4D35" w:rsidRDefault="00FC7DB6" w:rsidP="00167924">
            <w:pPr>
              <w:spacing w:after="0"/>
              <w:rPr>
                <w:rFonts w:ascii="Times New Roman" w:eastAsia="Times New Roman" w:hAnsi="Times New Roman" w:cs="Times New Roman"/>
                <w:sz w:val="20"/>
                <w:szCs w:val="20"/>
                <w:lang w:eastAsia="ru-RU"/>
              </w:rPr>
            </w:pPr>
            <w:r w:rsidRPr="004B4D35">
              <w:rPr>
                <w:rFonts w:ascii="Times New Roman" w:eastAsia="Times New Roman" w:hAnsi="Times New Roman" w:cs="Times New Roman"/>
                <w:sz w:val="20"/>
                <w:szCs w:val="20"/>
                <w:lang w:eastAsia="ru-RU"/>
              </w:rPr>
              <w:t> </w:t>
            </w:r>
          </w:p>
        </w:tc>
        <w:tc>
          <w:tcPr>
            <w:tcW w:w="960" w:type="dxa"/>
            <w:shd w:val="clear" w:color="auto" w:fill="FFFFFF"/>
            <w:noWrap/>
            <w:vAlign w:val="bottom"/>
            <w:hideMark/>
          </w:tcPr>
          <w:p w:rsidR="00FC7DB6" w:rsidRPr="004B4D35" w:rsidRDefault="00FC7DB6" w:rsidP="00167924">
            <w:pPr>
              <w:spacing w:after="0"/>
              <w:rPr>
                <w:rFonts w:ascii="Times New Roman" w:eastAsia="Times New Roman" w:hAnsi="Times New Roman" w:cs="Times New Roman"/>
                <w:sz w:val="20"/>
                <w:szCs w:val="20"/>
                <w:lang w:eastAsia="ru-RU"/>
              </w:rPr>
            </w:pPr>
            <w:r w:rsidRPr="004B4D35">
              <w:rPr>
                <w:rFonts w:ascii="Times New Roman" w:eastAsia="Times New Roman" w:hAnsi="Times New Roman" w:cs="Times New Roman"/>
                <w:sz w:val="20"/>
                <w:szCs w:val="20"/>
                <w:lang w:eastAsia="ru-RU"/>
              </w:rPr>
              <w:t> </w:t>
            </w:r>
          </w:p>
        </w:tc>
      </w:tr>
      <w:tr w:rsidR="00FC7DB6" w:rsidRPr="004B4D35" w:rsidTr="00167924">
        <w:trPr>
          <w:trHeight w:val="555"/>
        </w:trPr>
        <w:tc>
          <w:tcPr>
            <w:tcW w:w="2200" w:type="dxa"/>
            <w:tcBorders>
              <w:top w:val="nil"/>
              <w:left w:val="single" w:sz="4" w:space="0" w:color="auto"/>
              <w:bottom w:val="single" w:sz="4" w:space="0" w:color="auto"/>
              <w:right w:val="single" w:sz="4" w:space="0" w:color="auto"/>
            </w:tcBorders>
            <w:shd w:val="clear" w:color="auto" w:fill="FFFFFF"/>
            <w:noWrap/>
            <w:hideMark/>
          </w:tcPr>
          <w:p w:rsidR="00FC7DB6" w:rsidRPr="004B4D35" w:rsidRDefault="00FC7DB6" w:rsidP="00167924">
            <w:pPr>
              <w:spacing w:after="0"/>
              <w:rPr>
                <w:rFonts w:ascii="Times New Roman" w:eastAsia="Times New Roman" w:hAnsi="Times New Roman" w:cs="Times New Roman"/>
                <w:color w:val="000000"/>
                <w:sz w:val="20"/>
                <w:szCs w:val="20"/>
                <w:lang w:eastAsia="ru-RU"/>
              </w:rPr>
            </w:pPr>
            <w:r w:rsidRPr="004B4D35">
              <w:rPr>
                <w:rFonts w:ascii="Times New Roman" w:eastAsia="Times New Roman" w:hAnsi="Times New Roman" w:cs="Times New Roman"/>
                <w:color w:val="000000"/>
                <w:sz w:val="20"/>
                <w:szCs w:val="20"/>
                <w:lang w:eastAsia="ru-RU"/>
              </w:rPr>
              <w:t>20 229999 00 0000150</w:t>
            </w:r>
          </w:p>
        </w:tc>
        <w:tc>
          <w:tcPr>
            <w:tcW w:w="4060" w:type="dxa"/>
            <w:tcBorders>
              <w:top w:val="nil"/>
              <w:left w:val="nil"/>
              <w:bottom w:val="single" w:sz="4" w:space="0" w:color="auto"/>
              <w:right w:val="single" w:sz="4" w:space="0" w:color="auto"/>
            </w:tcBorders>
            <w:shd w:val="clear" w:color="auto" w:fill="FFFFFF"/>
            <w:hideMark/>
          </w:tcPr>
          <w:p w:rsidR="00FC7DB6" w:rsidRPr="004B4D35" w:rsidRDefault="00FC7DB6" w:rsidP="00167924">
            <w:pPr>
              <w:spacing w:after="0"/>
              <w:rPr>
                <w:rFonts w:ascii="Times New Roman" w:eastAsia="Times New Roman" w:hAnsi="Times New Roman" w:cs="Times New Roman"/>
                <w:color w:val="000000"/>
                <w:sz w:val="20"/>
                <w:szCs w:val="20"/>
                <w:lang w:eastAsia="ru-RU"/>
              </w:rPr>
            </w:pPr>
            <w:r w:rsidRPr="004B4D35">
              <w:rPr>
                <w:rFonts w:ascii="Times New Roman" w:eastAsia="Times New Roman" w:hAnsi="Times New Roman" w:cs="Times New Roman"/>
                <w:color w:val="000000"/>
                <w:sz w:val="20"/>
                <w:szCs w:val="20"/>
                <w:lang w:eastAsia="ru-RU"/>
              </w:rPr>
              <w:t>Прочие межбюджетные трансферты</w:t>
            </w:r>
          </w:p>
        </w:tc>
        <w:tc>
          <w:tcPr>
            <w:tcW w:w="728" w:type="dxa"/>
            <w:tcBorders>
              <w:top w:val="nil"/>
              <w:left w:val="nil"/>
              <w:bottom w:val="single" w:sz="4" w:space="0" w:color="auto"/>
              <w:right w:val="single" w:sz="4" w:space="0" w:color="auto"/>
            </w:tcBorders>
            <w:shd w:val="clear" w:color="auto" w:fill="FFFFFF"/>
            <w:noWrap/>
            <w:vAlign w:val="bottom"/>
            <w:hideMark/>
          </w:tcPr>
          <w:p w:rsidR="00FC7DB6" w:rsidRPr="004B4D35" w:rsidRDefault="00FC7DB6" w:rsidP="00167924">
            <w:pPr>
              <w:spacing w:after="0"/>
              <w:jc w:val="right"/>
              <w:rPr>
                <w:rFonts w:ascii="Times New Roman" w:eastAsia="Times New Roman" w:hAnsi="Times New Roman" w:cs="Times New Roman"/>
                <w:sz w:val="20"/>
                <w:szCs w:val="20"/>
                <w:lang w:eastAsia="ru-RU"/>
              </w:rPr>
            </w:pPr>
            <w:r w:rsidRPr="004B4D35">
              <w:rPr>
                <w:rFonts w:ascii="Times New Roman" w:eastAsia="Times New Roman" w:hAnsi="Times New Roman" w:cs="Times New Roman"/>
                <w:sz w:val="20"/>
                <w:szCs w:val="20"/>
                <w:lang w:eastAsia="ru-RU"/>
              </w:rPr>
              <w:t>128,8</w:t>
            </w:r>
          </w:p>
        </w:tc>
        <w:tc>
          <w:tcPr>
            <w:tcW w:w="729" w:type="dxa"/>
            <w:tcBorders>
              <w:top w:val="nil"/>
              <w:left w:val="nil"/>
              <w:bottom w:val="single" w:sz="4" w:space="0" w:color="auto"/>
              <w:right w:val="single" w:sz="4" w:space="0" w:color="auto"/>
            </w:tcBorders>
            <w:shd w:val="clear" w:color="auto" w:fill="FFFFFF"/>
            <w:noWrap/>
            <w:vAlign w:val="bottom"/>
            <w:hideMark/>
          </w:tcPr>
          <w:p w:rsidR="00FC7DB6" w:rsidRPr="004B4D35" w:rsidRDefault="00FC7DB6" w:rsidP="00167924">
            <w:pPr>
              <w:spacing w:after="0"/>
              <w:rPr>
                <w:rFonts w:ascii="Times New Roman" w:eastAsia="Times New Roman" w:hAnsi="Times New Roman" w:cs="Times New Roman"/>
                <w:sz w:val="20"/>
                <w:szCs w:val="20"/>
                <w:lang w:eastAsia="ru-RU"/>
              </w:rPr>
            </w:pPr>
            <w:r w:rsidRPr="004B4D35">
              <w:rPr>
                <w:rFonts w:ascii="Times New Roman" w:eastAsia="Times New Roman" w:hAnsi="Times New Roman" w:cs="Times New Roman"/>
                <w:sz w:val="20"/>
                <w:szCs w:val="20"/>
                <w:lang w:eastAsia="ru-RU"/>
              </w:rPr>
              <w:t> </w:t>
            </w:r>
          </w:p>
        </w:tc>
        <w:tc>
          <w:tcPr>
            <w:tcW w:w="1183" w:type="dxa"/>
            <w:tcBorders>
              <w:top w:val="nil"/>
              <w:left w:val="nil"/>
              <w:bottom w:val="single" w:sz="4" w:space="0" w:color="auto"/>
              <w:right w:val="single" w:sz="4" w:space="0" w:color="auto"/>
            </w:tcBorders>
            <w:shd w:val="clear" w:color="auto" w:fill="FFFFFF"/>
            <w:noWrap/>
            <w:vAlign w:val="bottom"/>
            <w:hideMark/>
          </w:tcPr>
          <w:p w:rsidR="00FC7DB6" w:rsidRPr="004B4D35" w:rsidRDefault="00FC7DB6" w:rsidP="00167924">
            <w:pPr>
              <w:spacing w:after="0"/>
              <w:rPr>
                <w:rFonts w:ascii="Times New Roman" w:eastAsia="Times New Roman" w:hAnsi="Times New Roman" w:cs="Times New Roman"/>
                <w:sz w:val="20"/>
                <w:szCs w:val="20"/>
                <w:lang w:eastAsia="ru-RU"/>
              </w:rPr>
            </w:pPr>
            <w:r w:rsidRPr="004B4D35">
              <w:rPr>
                <w:rFonts w:ascii="Times New Roman" w:eastAsia="Times New Roman" w:hAnsi="Times New Roman" w:cs="Times New Roman"/>
                <w:sz w:val="20"/>
                <w:szCs w:val="20"/>
                <w:lang w:eastAsia="ru-RU"/>
              </w:rPr>
              <w:t> </w:t>
            </w:r>
          </w:p>
        </w:tc>
        <w:tc>
          <w:tcPr>
            <w:tcW w:w="280" w:type="dxa"/>
            <w:shd w:val="clear" w:color="auto" w:fill="FFFFFF"/>
            <w:noWrap/>
            <w:vAlign w:val="bottom"/>
            <w:hideMark/>
          </w:tcPr>
          <w:p w:rsidR="00FC7DB6" w:rsidRPr="004B4D35" w:rsidRDefault="00FC7DB6" w:rsidP="00167924">
            <w:pPr>
              <w:spacing w:after="0"/>
              <w:rPr>
                <w:rFonts w:ascii="Times New Roman" w:eastAsia="Times New Roman" w:hAnsi="Times New Roman" w:cs="Times New Roman"/>
                <w:sz w:val="20"/>
                <w:szCs w:val="20"/>
                <w:lang w:eastAsia="ru-RU"/>
              </w:rPr>
            </w:pPr>
            <w:r w:rsidRPr="004B4D35">
              <w:rPr>
                <w:rFonts w:ascii="Times New Roman" w:eastAsia="Times New Roman" w:hAnsi="Times New Roman" w:cs="Times New Roman"/>
                <w:sz w:val="20"/>
                <w:szCs w:val="20"/>
                <w:lang w:eastAsia="ru-RU"/>
              </w:rPr>
              <w:t> </w:t>
            </w:r>
          </w:p>
        </w:tc>
        <w:tc>
          <w:tcPr>
            <w:tcW w:w="720" w:type="dxa"/>
            <w:shd w:val="clear" w:color="auto" w:fill="FFFFFF"/>
            <w:noWrap/>
            <w:vAlign w:val="bottom"/>
            <w:hideMark/>
          </w:tcPr>
          <w:p w:rsidR="00FC7DB6" w:rsidRPr="004B4D35" w:rsidRDefault="00FC7DB6" w:rsidP="00167924">
            <w:pPr>
              <w:spacing w:after="0"/>
              <w:rPr>
                <w:rFonts w:ascii="Times New Roman" w:eastAsia="Times New Roman" w:hAnsi="Times New Roman" w:cs="Times New Roman"/>
                <w:sz w:val="20"/>
                <w:szCs w:val="20"/>
                <w:lang w:eastAsia="ru-RU"/>
              </w:rPr>
            </w:pPr>
            <w:r w:rsidRPr="004B4D35">
              <w:rPr>
                <w:rFonts w:ascii="Times New Roman" w:eastAsia="Times New Roman" w:hAnsi="Times New Roman" w:cs="Times New Roman"/>
                <w:sz w:val="20"/>
                <w:szCs w:val="20"/>
                <w:lang w:eastAsia="ru-RU"/>
              </w:rPr>
              <w:t> </w:t>
            </w:r>
          </w:p>
        </w:tc>
        <w:tc>
          <w:tcPr>
            <w:tcW w:w="1180" w:type="dxa"/>
            <w:shd w:val="clear" w:color="auto" w:fill="FFFFFF"/>
            <w:noWrap/>
            <w:vAlign w:val="bottom"/>
            <w:hideMark/>
          </w:tcPr>
          <w:p w:rsidR="00FC7DB6" w:rsidRPr="004B4D35" w:rsidRDefault="00FC7DB6" w:rsidP="00167924">
            <w:pPr>
              <w:spacing w:after="0"/>
              <w:rPr>
                <w:rFonts w:ascii="Times New Roman" w:eastAsia="Times New Roman" w:hAnsi="Times New Roman" w:cs="Times New Roman"/>
                <w:sz w:val="20"/>
                <w:szCs w:val="20"/>
                <w:lang w:eastAsia="ru-RU"/>
              </w:rPr>
            </w:pPr>
            <w:r w:rsidRPr="004B4D35">
              <w:rPr>
                <w:rFonts w:ascii="Times New Roman" w:eastAsia="Times New Roman" w:hAnsi="Times New Roman" w:cs="Times New Roman"/>
                <w:sz w:val="20"/>
                <w:szCs w:val="20"/>
                <w:lang w:eastAsia="ru-RU"/>
              </w:rPr>
              <w:t> </w:t>
            </w:r>
          </w:p>
        </w:tc>
        <w:tc>
          <w:tcPr>
            <w:tcW w:w="1000" w:type="dxa"/>
            <w:shd w:val="clear" w:color="auto" w:fill="FFFFFF"/>
            <w:noWrap/>
            <w:vAlign w:val="bottom"/>
            <w:hideMark/>
          </w:tcPr>
          <w:p w:rsidR="00FC7DB6" w:rsidRPr="004B4D35" w:rsidRDefault="00FC7DB6" w:rsidP="00167924">
            <w:pPr>
              <w:spacing w:after="0"/>
              <w:rPr>
                <w:rFonts w:ascii="Times New Roman" w:eastAsia="Times New Roman" w:hAnsi="Times New Roman" w:cs="Times New Roman"/>
                <w:sz w:val="20"/>
                <w:szCs w:val="20"/>
                <w:lang w:eastAsia="ru-RU"/>
              </w:rPr>
            </w:pPr>
            <w:r w:rsidRPr="004B4D35">
              <w:rPr>
                <w:rFonts w:ascii="Times New Roman" w:eastAsia="Times New Roman" w:hAnsi="Times New Roman" w:cs="Times New Roman"/>
                <w:sz w:val="20"/>
                <w:szCs w:val="20"/>
                <w:lang w:eastAsia="ru-RU"/>
              </w:rPr>
              <w:t> </w:t>
            </w:r>
          </w:p>
        </w:tc>
        <w:tc>
          <w:tcPr>
            <w:tcW w:w="160" w:type="dxa"/>
            <w:shd w:val="clear" w:color="auto" w:fill="FFFFFF"/>
            <w:noWrap/>
            <w:vAlign w:val="bottom"/>
            <w:hideMark/>
          </w:tcPr>
          <w:p w:rsidR="00FC7DB6" w:rsidRPr="004B4D35" w:rsidRDefault="00FC7DB6" w:rsidP="00167924">
            <w:pPr>
              <w:spacing w:after="0"/>
              <w:rPr>
                <w:rFonts w:ascii="Times New Roman" w:eastAsia="Times New Roman" w:hAnsi="Times New Roman" w:cs="Times New Roman"/>
                <w:sz w:val="20"/>
                <w:szCs w:val="20"/>
                <w:lang w:eastAsia="ru-RU"/>
              </w:rPr>
            </w:pPr>
            <w:r w:rsidRPr="004B4D35">
              <w:rPr>
                <w:rFonts w:ascii="Times New Roman" w:eastAsia="Times New Roman" w:hAnsi="Times New Roman" w:cs="Times New Roman"/>
                <w:sz w:val="20"/>
                <w:szCs w:val="20"/>
                <w:lang w:eastAsia="ru-RU"/>
              </w:rPr>
              <w:t> </w:t>
            </w:r>
          </w:p>
        </w:tc>
        <w:tc>
          <w:tcPr>
            <w:tcW w:w="960" w:type="dxa"/>
            <w:shd w:val="clear" w:color="auto" w:fill="FFFFFF"/>
            <w:noWrap/>
            <w:vAlign w:val="bottom"/>
            <w:hideMark/>
          </w:tcPr>
          <w:p w:rsidR="00FC7DB6" w:rsidRPr="004B4D35" w:rsidRDefault="00FC7DB6" w:rsidP="00167924">
            <w:pPr>
              <w:spacing w:after="0"/>
              <w:rPr>
                <w:rFonts w:ascii="Times New Roman" w:eastAsia="Times New Roman" w:hAnsi="Times New Roman" w:cs="Times New Roman"/>
                <w:sz w:val="20"/>
                <w:szCs w:val="20"/>
                <w:lang w:eastAsia="ru-RU"/>
              </w:rPr>
            </w:pPr>
            <w:r w:rsidRPr="004B4D35">
              <w:rPr>
                <w:rFonts w:ascii="Times New Roman" w:eastAsia="Times New Roman" w:hAnsi="Times New Roman" w:cs="Times New Roman"/>
                <w:sz w:val="20"/>
                <w:szCs w:val="20"/>
                <w:lang w:eastAsia="ru-RU"/>
              </w:rPr>
              <w:t> </w:t>
            </w:r>
          </w:p>
        </w:tc>
      </w:tr>
      <w:tr w:rsidR="00FC7DB6" w:rsidRPr="004B4D35" w:rsidTr="00167924">
        <w:trPr>
          <w:trHeight w:val="555"/>
        </w:trPr>
        <w:tc>
          <w:tcPr>
            <w:tcW w:w="2200" w:type="dxa"/>
            <w:tcBorders>
              <w:top w:val="nil"/>
              <w:left w:val="single" w:sz="4" w:space="0" w:color="auto"/>
              <w:bottom w:val="single" w:sz="4" w:space="0" w:color="auto"/>
              <w:right w:val="single" w:sz="4" w:space="0" w:color="auto"/>
            </w:tcBorders>
            <w:shd w:val="clear" w:color="auto" w:fill="FFFFFF"/>
            <w:noWrap/>
            <w:hideMark/>
          </w:tcPr>
          <w:p w:rsidR="00FC7DB6" w:rsidRPr="004B4D35" w:rsidRDefault="00FC7DB6" w:rsidP="00167924">
            <w:pPr>
              <w:spacing w:after="0"/>
              <w:rPr>
                <w:rFonts w:ascii="Times New Roman" w:eastAsia="Times New Roman" w:hAnsi="Times New Roman" w:cs="Times New Roman"/>
                <w:color w:val="000000"/>
                <w:sz w:val="20"/>
                <w:szCs w:val="20"/>
                <w:lang w:eastAsia="ru-RU"/>
              </w:rPr>
            </w:pPr>
            <w:r w:rsidRPr="004B4D35">
              <w:rPr>
                <w:rFonts w:ascii="Times New Roman" w:eastAsia="Times New Roman" w:hAnsi="Times New Roman" w:cs="Times New Roman"/>
                <w:color w:val="000000"/>
                <w:sz w:val="20"/>
                <w:szCs w:val="20"/>
                <w:lang w:eastAsia="ru-RU"/>
              </w:rPr>
              <w:t>2 02 15002 10 0000 150</w:t>
            </w:r>
          </w:p>
        </w:tc>
        <w:tc>
          <w:tcPr>
            <w:tcW w:w="4060" w:type="dxa"/>
            <w:tcBorders>
              <w:top w:val="nil"/>
              <w:left w:val="nil"/>
              <w:bottom w:val="single" w:sz="4" w:space="0" w:color="auto"/>
              <w:right w:val="single" w:sz="4" w:space="0" w:color="auto"/>
            </w:tcBorders>
            <w:shd w:val="clear" w:color="auto" w:fill="FFFFFF"/>
            <w:hideMark/>
          </w:tcPr>
          <w:p w:rsidR="00FC7DB6" w:rsidRPr="004B4D35" w:rsidRDefault="00FC7DB6" w:rsidP="00167924">
            <w:pPr>
              <w:spacing w:after="0"/>
              <w:rPr>
                <w:rFonts w:ascii="Times New Roman" w:eastAsia="Times New Roman" w:hAnsi="Times New Roman" w:cs="Times New Roman"/>
                <w:color w:val="000000"/>
                <w:sz w:val="20"/>
                <w:szCs w:val="20"/>
                <w:lang w:eastAsia="ru-RU"/>
              </w:rPr>
            </w:pPr>
            <w:r w:rsidRPr="004B4D35">
              <w:rPr>
                <w:rFonts w:ascii="Times New Roman" w:eastAsia="Times New Roman" w:hAnsi="Times New Roman" w:cs="Times New Roman"/>
                <w:color w:val="000000"/>
                <w:sz w:val="20"/>
                <w:szCs w:val="20"/>
                <w:lang w:eastAsia="ru-RU"/>
              </w:rPr>
              <w:t>Дотации бюджетам сельских поселений на поддержку мер по обеспечению сбалансированности бюджетов</w:t>
            </w:r>
          </w:p>
        </w:tc>
        <w:tc>
          <w:tcPr>
            <w:tcW w:w="728" w:type="dxa"/>
            <w:tcBorders>
              <w:top w:val="nil"/>
              <w:left w:val="nil"/>
              <w:bottom w:val="single" w:sz="4" w:space="0" w:color="auto"/>
              <w:right w:val="single" w:sz="4" w:space="0" w:color="auto"/>
            </w:tcBorders>
            <w:shd w:val="clear" w:color="auto" w:fill="FFFFFF"/>
            <w:noWrap/>
            <w:vAlign w:val="bottom"/>
            <w:hideMark/>
          </w:tcPr>
          <w:p w:rsidR="00FC7DB6" w:rsidRPr="004B4D35" w:rsidRDefault="00FC7DB6" w:rsidP="00167924">
            <w:pPr>
              <w:spacing w:after="0"/>
              <w:jc w:val="right"/>
              <w:rPr>
                <w:rFonts w:ascii="Times New Roman" w:eastAsia="Times New Roman" w:hAnsi="Times New Roman" w:cs="Times New Roman"/>
                <w:sz w:val="20"/>
                <w:szCs w:val="20"/>
                <w:lang w:eastAsia="ru-RU"/>
              </w:rPr>
            </w:pPr>
            <w:r w:rsidRPr="004B4D35">
              <w:rPr>
                <w:rFonts w:ascii="Times New Roman" w:eastAsia="Times New Roman" w:hAnsi="Times New Roman" w:cs="Times New Roman"/>
                <w:sz w:val="20"/>
                <w:szCs w:val="20"/>
                <w:lang w:eastAsia="ru-RU"/>
              </w:rPr>
              <w:t>330,0</w:t>
            </w:r>
          </w:p>
        </w:tc>
        <w:tc>
          <w:tcPr>
            <w:tcW w:w="729" w:type="dxa"/>
            <w:tcBorders>
              <w:top w:val="nil"/>
              <w:left w:val="nil"/>
              <w:bottom w:val="single" w:sz="4" w:space="0" w:color="auto"/>
              <w:right w:val="single" w:sz="4" w:space="0" w:color="auto"/>
            </w:tcBorders>
            <w:shd w:val="clear" w:color="auto" w:fill="FFFFFF"/>
            <w:noWrap/>
            <w:vAlign w:val="bottom"/>
            <w:hideMark/>
          </w:tcPr>
          <w:p w:rsidR="00FC7DB6" w:rsidRPr="004B4D35" w:rsidRDefault="00FC7DB6" w:rsidP="00167924">
            <w:pPr>
              <w:spacing w:after="0"/>
              <w:rPr>
                <w:rFonts w:ascii="Times New Roman" w:eastAsia="Times New Roman" w:hAnsi="Times New Roman" w:cs="Times New Roman"/>
                <w:sz w:val="20"/>
                <w:szCs w:val="20"/>
                <w:lang w:eastAsia="ru-RU"/>
              </w:rPr>
            </w:pPr>
            <w:r w:rsidRPr="004B4D35">
              <w:rPr>
                <w:rFonts w:ascii="Times New Roman" w:eastAsia="Times New Roman" w:hAnsi="Times New Roman" w:cs="Times New Roman"/>
                <w:sz w:val="20"/>
                <w:szCs w:val="20"/>
                <w:lang w:eastAsia="ru-RU"/>
              </w:rPr>
              <w:t> </w:t>
            </w:r>
          </w:p>
        </w:tc>
        <w:tc>
          <w:tcPr>
            <w:tcW w:w="1183" w:type="dxa"/>
            <w:tcBorders>
              <w:top w:val="nil"/>
              <w:left w:val="nil"/>
              <w:bottom w:val="single" w:sz="4" w:space="0" w:color="auto"/>
              <w:right w:val="single" w:sz="4" w:space="0" w:color="auto"/>
            </w:tcBorders>
            <w:shd w:val="clear" w:color="auto" w:fill="FFFFFF"/>
            <w:noWrap/>
            <w:vAlign w:val="bottom"/>
            <w:hideMark/>
          </w:tcPr>
          <w:p w:rsidR="00FC7DB6" w:rsidRPr="004B4D35" w:rsidRDefault="00FC7DB6" w:rsidP="00167924">
            <w:pPr>
              <w:spacing w:after="0"/>
              <w:rPr>
                <w:rFonts w:ascii="Times New Roman" w:eastAsia="Times New Roman" w:hAnsi="Times New Roman" w:cs="Times New Roman"/>
                <w:sz w:val="20"/>
                <w:szCs w:val="20"/>
                <w:lang w:eastAsia="ru-RU"/>
              </w:rPr>
            </w:pPr>
            <w:r w:rsidRPr="004B4D35">
              <w:rPr>
                <w:rFonts w:ascii="Times New Roman" w:eastAsia="Times New Roman" w:hAnsi="Times New Roman" w:cs="Times New Roman"/>
                <w:sz w:val="20"/>
                <w:szCs w:val="20"/>
                <w:lang w:eastAsia="ru-RU"/>
              </w:rPr>
              <w:t> </w:t>
            </w:r>
          </w:p>
        </w:tc>
        <w:tc>
          <w:tcPr>
            <w:tcW w:w="280" w:type="dxa"/>
            <w:shd w:val="clear" w:color="auto" w:fill="FFFFFF"/>
            <w:noWrap/>
            <w:vAlign w:val="bottom"/>
            <w:hideMark/>
          </w:tcPr>
          <w:p w:rsidR="00FC7DB6" w:rsidRPr="004B4D35" w:rsidRDefault="00FC7DB6" w:rsidP="00167924">
            <w:pPr>
              <w:spacing w:after="0"/>
              <w:rPr>
                <w:rFonts w:ascii="Times New Roman" w:eastAsia="Times New Roman" w:hAnsi="Times New Roman" w:cs="Times New Roman"/>
                <w:sz w:val="20"/>
                <w:szCs w:val="20"/>
                <w:lang w:eastAsia="ru-RU"/>
              </w:rPr>
            </w:pPr>
            <w:r w:rsidRPr="004B4D35">
              <w:rPr>
                <w:rFonts w:ascii="Times New Roman" w:eastAsia="Times New Roman" w:hAnsi="Times New Roman" w:cs="Times New Roman"/>
                <w:sz w:val="20"/>
                <w:szCs w:val="20"/>
                <w:lang w:eastAsia="ru-RU"/>
              </w:rPr>
              <w:t> </w:t>
            </w:r>
          </w:p>
        </w:tc>
        <w:tc>
          <w:tcPr>
            <w:tcW w:w="720" w:type="dxa"/>
            <w:shd w:val="clear" w:color="auto" w:fill="FFFFFF"/>
            <w:noWrap/>
            <w:vAlign w:val="bottom"/>
            <w:hideMark/>
          </w:tcPr>
          <w:p w:rsidR="00FC7DB6" w:rsidRPr="004B4D35" w:rsidRDefault="00FC7DB6" w:rsidP="00167924">
            <w:pPr>
              <w:spacing w:after="0"/>
              <w:rPr>
                <w:rFonts w:ascii="Times New Roman" w:eastAsia="Times New Roman" w:hAnsi="Times New Roman" w:cs="Times New Roman"/>
                <w:sz w:val="20"/>
                <w:szCs w:val="20"/>
                <w:lang w:eastAsia="ru-RU"/>
              </w:rPr>
            </w:pPr>
            <w:r w:rsidRPr="004B4D35">
              <w:rPr>
                <w:rFonts w:ascii="Times New Roman" w:eastAsia="Times New Roman" w:hAnsi="Times New Roman" w:cs="Times New Roman"/>
                <w:sz w:val="20"/>
                <w:szCs w:val="20"/>
                <w:lang w:eastAsia="ru-RU"/>
              </w:rPr>
              <w:t> </w:t>
            </w:r>
          </w:p>
        </w:tc>
        <w:tc>
          <w:tcPr>
            <w:tcW w:w="1180" w:type="dxa"/>
            <w:shd w:val="clear" w:color="auto" w:fill="FFFFFF"/>
            <w:noWrap/>
            <w:vAlign w:val="bottom"/>
            <w:hideMark/>
          </w:tcPr>
          <w:p w:rsidR="00FC7DB6" w:rsidRPr="004B4D35" w:rsidRDefault="00FC7DB6" w:rsidP="00167924">
            <w:pPr>
              <w:spacing w:after="0"/>
              <w:rPr>
                <w:rFonts w:ascii="Times New Roman" w:eastAsia="Times New Roman" w:hAnsi="Times New Roman" w:cs="Times New Roman"/>
                <w:sz w:val="20"/>
                <w:szCs w:val="20"/>
                <w:lang w:eastAsia="ru-RU"/>
              </w:rPr>
            </w:pPr>
            <w:r w:rsidRPr="004B4D35">
              <w:rPr>
                <w:rFonts w:ascii="Times New Roman" w:eastAsia="Times New Roman" w:hAnsi="Times New Roman" w:cs="Times New Roman"/>
                <w:sz w:val="20"/>
                <w:szCs w:val="20"/>
                <w:lang w:eastAsia="ru-RU"/>
              </w:rPr>
              <w:t> </w:t>
            </w:r>
          </w:p>
        </w:tc>
        <w:tc>
          <w:tcPr>
            <w:tcW w:w="1000" w:type="dxa"/>
            <w:shd w:val="clear" w:color="auto" w:fill="FFFFFF"/>
            <w:noWrap/>
            <w:vAlign w:val="bottom"/>
            <w:hideMark/>
          </w:tcPr>
          <w:p w:rsidR="00FC7DB6" w:rsidRPr="004B4D35" w:rsidRDefault="00FC7DB6" w:rsidP="00167924">
            <w:pPr>
              <w:spacing w:after="0"/>
              <w:rPr>
                <w:rFonts w:ascii="Times New Roman" w:eastAsia="Times New Roman" w:hAnsi="Times New Roman" w:cs="Times New Roman"/>
                <w:sz w:val="20"/>
                <w:szCs w:val="20"/>
                <w:lang w:eastAsia="ru-RU"/>
              </w:rPr>
            </w:pPr>
            <w:r w:rsidRPr="004B4D35">
              <w:rPr>
                <w:rFonts w:ascii="Times New Roman" w:eastAsia="Times New Roman" w:hAnsi="Times New Roman" w:cs="Times New Roman"/>
                <w:sz w:val="20"/>
                <w:szCs w:val="20"/>
                <w:lang w:eastAsia="ru-RU"/>
              </w:rPr>
              <w:t> </w:t>
            </w:r>
          </w:p>
        </w:tc>
        <w:tc>
          <w:tcPr>
            <w:tcW w:w="160" w:type="dxa"/>
            <w:shd w:val="clear" w:color="auto" w:fill="FFFFFF"/>
            <w:noWrap/>
            <w:vAlign w:val="bottom"/>
            <w:hideMark/>
          </w:tcPr>
          <w:p w:rsidR="00FC7DB6" w:rsidRPr="004B4D35" w:rsidRDefault="00FC7DB6" w:rsidP="00167924">
            <w:pPr>
              <w:spacing w:after="0"/>
              <w:rPr>
                <w:rFonts w:ascii="Times New Roman" w:eastAsia="Times New Roman" w:hAnsi="Times New Roman" w:cs="Times New Roman"/>
                <w:sz w:val="20"/>
                <w:szCs w:val="20"/>
                <w:lang w:eastAsia="ru-RU"/>
              </w:rPr>
            </w:pPr>
            <w:r w:rsidRPr="004B4D35">
              <w:rPr>
                <w:rFonts w:ascii="Times New Roman" w:eastAsia="Times New Roman" w:hAnsi="Times New Roman" w:cs="Times New Roman"/>
                <w:sz w:val="20"/>
                <w:szCs w:val="20"/>
                <w:lang w:eastAsia="ru-RU"/>
              </w:rPr>
              <w:t> </w:t>
            </w:r>
          </w:p>
        </w:tc>
        <w:tc>
          <w:tcPr>
            <w:tcW w:w="960" w:type="dxa"/>
            <w:shd w:val="clear" w:color="auto" w:fill="FFFFFF"/>
            <w:noWrap/>
            <w:vAlign w:val="bottom"/>
            <w:hideMark/>
          </w:tcPr>
          <w:p w:rsidR="00FC7DB6" w:rsidRPr="004B4D35" w:rsidRDefault="00FC7DB6" w:rsidP="00167924">
            <w:pPr>
              <w:spacing w:after="0"/>
              <w:rPr>
                <w:rFonts w:ascii="Times New Roman" w:eastAsia="Times New Roman" w:hAnsi="Times New Roman" w:cs="Times New Roman"/>
                <w:sz w:val="20"/>
                <w:szCs w:val="20"/>
                <w:lang w:eastAsia="ru-RU"/>
              </w:rPr>
            </w:pPr>
            <w:r w:rsidRPr="004B4D35">
              <w:rPr>
                <w:rFonts w:ascii="Times New Roman" w:eastAsia="Times New Roman" w:hAnsi="Times New Roman" w:cs="Times New Roman"/>
                <w:sz w:val="20"/>
                <w:szCs w:val="20"/>
                <w:lang w:eastAsia="ru-RU"/>
              </w:rPr>
              <w:t> </w:t>
            </w:r>
          </w:p>
        </w:tc>
      </w:tr>
      <w:tr w:rsidR="00FC7DB6" w:rsidRPr="004B4D35" w:rsidTr="00167924">
        <w:trPr>
          <w:trHeight w:val="510"/>
        </w:trPr>
        <w:tc>
          <w:tcPr>
            <w:tcW w:w="2200" w:type="dxa"/>
            <w:tcBorders>
              <w:top w:val="nil"/>
              <w:left w:val="single" w:sz="4" w:space="0" w:color="auto"/>
              <w:bottom w:val="single" w:sz="4" w:space="0" w:color="auto"/>
              <w:right w:val="single" w:sz="4" w:space="0" w:color="auto"/>
            </w:tcBorders>
            <w:shd w:val="clear" w:color="auto" w:fill="FFFFFF"/>
            <w:noWrap/>
            <w:hideMark/>
          </w:tcPr>
          <w:p w:rsidR="00FC7DB6" w:rsidRPr="004B4D35" w:rsidRDefault="00FC7DB6" w:rsidP="00167924">
            <w:pPr>
              <w:spacing w:after="0"/>
              <w:rPr>
                <w:rFonts w:ascii="Times New Roman" w:eastAsia="Times New Roman" w:hAnsi="Times New Roman" w:cs="Times New Roman"/>
                <w:b/>
                <w:bCs/>
                <w:color w:val="000000"/>
                <w:sz w:val="20"/>
                <w:szCs w:val="20"/>
                <w:lang w:eastAsia="ru-RU"/>
              </w:rPr>
            </w:pPr>
            <w:r w:rsidRPr="004B4D35">
              <w:rPr>
                <w:rFonts w:ascii="Times New Roman" w:eastAsia="Times New Roman" w:hAnsi="Times New Roman" w:cs="Times New Roman"/>
                <w:b/>
                <w:bCs/>
                <w:color w:val="000000"/>
                <w:sz w:val="20"/>
                <w:szCs w:val="20"/>
                <w:lang w:eastAsia="ru-RU"/>
              </w:rPr>
              <w:t>2 02 30000 00 0000 150</w:t>
            </w:r>
          </w:p>
        </w:tc>
        <w:tc>
          <w:tcPr>
            <w:tcW w:w="4060" w:type="dxa"/>
            <w:tcBorders>
              <w:top w:val="nil"/>
              <w:left w:val="nil"/>
              <w:bottom w:val="single" w:sz="4" w:space="0" w:color="auto"/>
              <w:right w:val="single" w:sz="4" w:space="0" w:color="auto"/>
            </w:tcBorders>
            <w:shd w:val="clear" w:color="auto" w:fill="FFFFFF"/>
            <w:vAlign w:val="bottom"/>
            <w:hideMark/>
          </w:tcPr>
          <w:p w:rsidR="00FC7DB6" w:rsidRPr="004B4D35" w:rsidRDefault="00FC7DB6" w:rsidP="00167924">
            <w:pPr>
              <w:spacing w:after="0"/>
              <w:rPr>
                <w:rFonts w:ascii="Times New Roman" w:eastAsia="Times New Roman" w:hAnsi="Times New Roman" w:cs="Times New Roman"/>
                <w:b/>
                <w:bCs/>
                <w:color w:val="000000"/>
                <w:sz w:val="20"/>
                <w:szCs w:val="20"/>
                <w:lang w:eastAsia="ru-RU"/>
              </w:rPr>
            </w:pPr>
            <w:r w:rsidRPr="004B4D35">
              <w:rPr>
                <w:rFonts w:ascii="Times New Roman" w:eastAsia="Times New Roman" w:hAnsi="Times New Roman" w:cs="Times New Roman"/>
                <w:b/>
                <w:bCs/>
                <w:color w:val="000000"/>
                <w:sz w:val="20"/>
                <w:szCs w:val="20"/>
                <w:lang w:eastAsia="ru-RU"/>
              </w:rPr>
              <w:t>Субвенции бюджетам бюджетной системы Российской Федерации</w:t>
            </w:r>
          </w:p>
        </w:tc>
        <w:tc>
          <w:tcPr>
            <w:tcW w:w="728" w:type="dxa"/>
            <w:tcBorders>
              <w:top w:val="nil"/>
              <w:left w:val="nil"/>
              <w:bottom w:val="single" w:sz="4" w:space="0" w:color="auto"/>
              <w:right w:val="single" w:sz="4" w:space="0" w:color="auto"/>
            </w:tcBorders>
            <w:shd w:val="clear" w:color="auto" w:fill="FFFFFF"/>
            <w:noWrap/>
            <w:vAlign w:val="bottom"/>
            <w:hideMark/>
          </w:tcPr>
          <w:p w:rsidR="00FC7DB6" w:rsidRPr="004B4D35" w:rsidRDefault="00FC7DB6" w:rsidP="00167924">
            <w:pPr>
              <w:spacing w:after="0"/>
              <w:jc w:val="right"/>
              <w:rPr>
                <w:rFonts w:ascii="Times New Roman" w:eastAsia="Times New Roman" w:hAnsi="Times New Roman" w:cs="Times New Roman"/>
                <w:b/>
                <w:bCs/>
                <w:sz w:val="20"/>
                <w:szCs w:val="20"/>
                <w:lang w:eastAsia="ru-RU"/>
              </w:rPr>
            </w:pPr>
            <w:r w:rsidRPr="004B4D35">
              <w:rPr>
                <w:rFonts w:ascii="Times New Roman" w:eastAsia="Times New Roman" w:hAnsi="Times New Roman" w:cs="Times New Roman"/>
                <w:b/>
                <w:bCs/>
                <w:sz w:val="20"/>
                <w:szCs w:val="20"/>
                <w:lang w:eastAsia="ru-RU"/>
              </w:rPr>
              <w:t>132,4</w:t>
            </w:r>
          </w:p>
        </w:tc>
        <w:tc>
          <w:tcPr>
            <w:tcW w:w="729" w:type="dxa"/>
            <w:tcBorders>
              <w:top w:val="nil"/>
              <w:left w:val="nil"/>
              <w:bottom w:val="single" w:sz="4" w:space="0" w:color="auto"/>
              <w:right w:val="single" w:sz="4" w:space="0" w:color="auto"/>
            </w:tcBorders>
            <w:shd w:val="clear" w:color="auto" w:fill="FFFFFF"/>
            <w:noWrap/>
            <w:vAlign w:val="bottom"/>
            <w:hideMark/>
          </w:tcPr>
          <w:p w:rsidR="00FC7DB6" w:rsidRPr="004B4D35" w:rsidRDefault="00FC7DB6" w:rsidP="00167924">
            <w:pPr>
              <w:spacing w:after="0"/>
              <w:jc w:val="right"/>
              <w:rPr>
                <w:rFonts w:ascii="Times New Roman" w:eastAsia="Times New Roman" w:hAnsi="Times New Roman" w:cs="Times New Roman"/>
                <w:b/>
                <w:bCs/>
                <w:sz w:val="20"/>
                <w:szCs w:val="20"/>
                <w:lang w:eastAsia="ru-RU"/>
              </w:rPr>
            </w:pPr>
            <w:r w:rsidRPr="004B4D35">
              <w:rPr>
                <w:rFonts w:ascii="Times New Roman" w:eastAsia="Times New Roman" w:hAnsi="Times New Roman" w:cs="Times New Roman"/>
                <w:b/>
                <w:bCs/>
                <w:sz w:val="20"/>
                <w:szCs w:val="20"/>
                <w:lang w:eastAsia="ru-RU"/>
              </w:rPr>
              <w:t>146,3</w:t>
            </w:r>
          </w:p>
        </w:tc>
        <w:tc>
          <w:tcPr>
            <w:tcW w:w="1183" w:type="dxa"/>
            <w:tcBorders>
              <w:top w:val="nil"/>
              <w:left w:val="nil"/>
              <w:bottom w:val="single" w:sz="4" w:space="0" w:color="auto"/>
              <w:right w:val="single" w:sz="4" w:space="0" w:color="auto"/>
            </w:tcBorders>
            <w:shd w:val="clear" w:color="auto" w:fill="FFFFFF"/>
            <w:noWrap/>
            <w:vAlign w:val="bottom"/>
            <w:hideMark/>
          </w:tcPr>
          <w:p w:rsidR="00FC7DB6" w:rsidRPr="004B4D35" w:rsidRDefault="00FC7DB6" w:rsidP="00167924">
            <w:pPr>
              <w:spacing w:after="0"/>
              <w:jc w:val="right"/>
              <w:rPr>
                <w:rFonts w:ascii="Times New Roman" w:eastAsia="Times New Roman" w:hAnsi="Times New Roman" w:cs="Times New Roman"/>
                <w:b/>
                <w:bCs/>
                <w:sz w:val="20"/>
                <w:szCs w:val="20"/>
                <w:lang w:eastAsia="ru-RU"/>
              </w:rPr>
            </w:pPr>
            <w:r w:rsidRPr="004B4D35">
              <w:rPr>
                <w:rFonts w:ascii="Times New Roman" w:eastAsia="Times New Roman" w:hAnsi="Times New Roman" w:cs="Times New Roman"/>
                <w:b/>
                <w:bCs/>
                <w:sz w:val="20"/>
                <w:szCs w:val="20"/>
                <w:lang w:eastAsia="ru-RU"/>
              </w:rPr>
              <w:t>160,4</w:t>
            </w:r>
          </w:p>
        </w:tc>
        <w:tc>
          <w:tcPr>
            <w:tcW w:w="280" w:type="dxa"/>
            <w:shd w:val="clear" w:color="auto" w:fill="FFFFFF"/>
            <w:noWrap/>
            <w:vAlign w:val="bottom"/>
            <w:hideMark/>
          </w:tcPr>
          <w:p w:rsidR="00FC7DB6" w:rsidRPr="004B4D35" w:rsidRDefault="00FC7DB6" w:rsidP="00167924">
            <w:pPr>
              <w:spacing w:after="0"/>
              <w:rPr>
                <w:rFonts w:ascii="Times New Roman" w:eastAsia="Times New Roman" w:hAnsi="Times New Roman" w:cs="Times New Roman"/>
                <w:sz w:val="20"/>
                <w:szCs w:val="20"/>
                <w:lang w:eastAsia="ru-RU"/>
              </w:rPr>
            </w:pPr>
            <w:r w:rsidRPr="004B4D35">
              <w:rPr>
                <w:rFonts w:ascii="Times New Roman" w:eastAsia="Times New Roman" w:hAnsi="Times New Roman" w:cs="Times New Roman"/>
                <w:sz w:val="20"/>
                <w:szCs w:val="20"/>
                <w:lang w:eastAsia="ru-RU"/>
              </w:rPr>
              <w:t> </w:t>
            </w:r>
          </w:p>
        </w:tc>
        <w:tc>
          <w:tcPr>
            <w:tcW w:w="720" w:type="dxa"/>
            <w:shd w:val="clear" w:color="auto" w:fill="FFFFFF"/>
            <w:noWrap/>
            <w:vAlign w:val="bottom"/>
            <w:hideMark/>
          </w:tcPr>
          <w:p w:rsidR="00FC7DB6" w:rsidRPr="004B4D35" w:rsidRDefault="00FC7DB6" w:rsidP="00167924">
            <w:pPr>
              <w:spacing w:after="0"/>
              <w:rPr>
                <w:rFonts w:ascii="Times New Roman" w:eastAsia="Times New Roman" w:hAnsi="Times New Roman" w:cs="Times New Roman"/>
                <w:sz w:val="20"/>
                <w:szCs w:val="20"/>
                <w:lang w:eastAsia="ru-RU"/>
              </w:rPr>
            </w:pPr>
            <w:r w:rsidRPr="004B4D35">
              <w:rPr>
                <w:rFonts w:ascii="Times New Roman" w:eastAsia="Times New Roman" w:hAnsi="Times New Roman" w:cs="Times New Roman"/>
                <w:sz w:val="20"/>
                <w:szCs w:val="20"/>
                <w:lang w:eastAsia="ru-RU"/>
              </w:rPr>
              <w:t> </w:t>
            </w:r>
          </w:p>
        </w:tc>
        <w:tc>
          <w:tcPr>
            <w:tcW w:w="1180" w:type="dxa"/>
            <w:shd w:val="clear" w:color="auto" w:fill="FFFFFF"/>
            <w:noWrap/>
            <w:vAlign w:val="bottom"/>
            <w:hideMark/>
          </w:tcPr>
          <w:p w:rsidR="00FC7DB6" w:rsidRPr="004B4D35" w:rsidRDefault="00FC7DB6" w:rsidP="00167924">
            <w:pPr>
              <w:spacing w:after="0"/>
              <w:rPr>
                <w:rFonts w:ascii="Times New Roman" w:eastAsia="Times New Roman" w:hAnsi="Times New Roman" w:cs="Times New Roman"/>
                <w:sz w:val="20"/>
                <w:szCs w:val="20"/>
                <w:lang w:eastAsia="ru-RU"/>
              </w:rPr>
            </w:pPr>
            <w:r w:rsidRPr="004B4D35">
              <w:rPr>
                <w:rFonts w:ascii="Times New Roman" w:eastAsia="Times New Roman" w:hAnsi="Times New Roman" w:cs="Times New Roman"/>
                <w:sz w:val="20"/>
                <w:szCs w:val="20"/>
                <w:lang w:eastAsia="ru-RU"/>
              </w:rPr>
              <w:t> </w:t>
            </w:r>
          </w:p>
        </w:tc>
        <w:tc>
          <w:tcPr>
            <w:tcW w:w="1000" w:type="dxa"/>
            <w:shd w:val="clear" w:color="auto" w:fill="FFFFFF"/>
            <w:noWrap/>
            <w:vAlign w:val="bottom"/>
            <w:hideMark/>
          </w:tcPr>
          <w:p w:rsidR="00FC7DB6" w:rsidRPr="004B4D35" w:rsidRDefault="00FC7DB6" w:rsidP="00167924">
            <w:pPr>
              <w:spacing w:after="0"/>
              <w:rPr>
                <w:rFonts w:ascii="Times New Roman" w:eastAsia="Times New Roman" w:hAnsi="Times New Roman" w:cs="Times New Roman"/>
                <w:sz w:val="20"/>
                <w:szCs w:val="20"/>
                <w:lang w:eastAsia="ru-RU"/>
              </w:rPr>
            </w:pPr>
            <w:r w:rsidRPr="004B4D35">
              <w:rPr>
                <w:rFonts w:ascii="Times New Roman" w:eastAsia="Times New Roman" w:hAnsi="Times New Roman" w:cs="Times New Roman"/>
                <w:sz w:val="20"/>
                <w:szCs w:val="20"/>
                <w:lang w:eastAsia="ru-RU"/>
              </w:rPr>
              <w:t> </w:t>
            </w:r>
          </w:p>
        </w:tc>
        <w:tc>
          <w:tcPr>
            <w:tcW w:w="160" w:type="dxa"/>
            <w:shd w:val="clear" w:color="auto" w:fill="FFFFFF"/>
            <w:noWrap/>
            <w:vAlign w:val="bottom"/>
            <w:hideMark/>
          </w:tcPr>
          <w:p w:rsidR="00FC7DB6" w:rsidRPr="004B4D35" w:rsidRDefault="00FC7DB6" w:rsidP="00167924">
            <w:pPr>
              <w:spacing w:after="0"/>
              <w:rPr>
                <w:rFonts w:ascii="Times New Roman" w:eastAsia="Times New Roman" w:hAnsi="Times New Roman" w:cs="Times New Roman"/>
                <w:sz w:val="20"/>
                <w:szCs w:val="20"/>
                <w:lang w:eastAsia="ru-RU"/>
              </w:rPr>
            </w:pPr>
            <w:r w:rsidRPr="004B4D35">
              <w:rPr>
                <w:rFonts w:ascii="Times New Roman" w:eastAsia="Times New Roman" w:hAnsi="Times New Roman" w:cs="Times New Roman"/>
                <w:sz w:val="20"/>
                <w:szCs w:val="20"/>
                <w:lang w:eastAsia="ru-RU"/>
              </w:rPr>
              <w:t> </w:t>
            </w:r>
          </w:p>
        </w:tc>
        <w:tc>
          <w:tcPr>
            <w:tcW w:w="960" w:type="dxa"/>
            <w:shd w:val="clear" w:color="auto" w:fill="FFFFFF"/>
            <w:noWrap/>
            <w:vAlign w:val="bottom"/>
            <w:hideMark/>
          </w:tcPr>
          <w:p w:rsidR="00FC7DB6" w:rsidRPr="004B4D35" w:rsidRDefault="00FC7DB6" w:rsidP="00167924">
            <w:pPr>
              <w:spacing w:after="0"/>
              <w:rPr>
                <w:rFonts w:ascii="Times New Roman" w:eastAsia="Times New Roman" w:hAnsi="Times New Roman" w:cs="Times New Roman"/>
                <w:sz w:val="20"/>
                <w:szCs w:val="20"/>
                <w:lang w:eastAsia="ru-RU"/>
              </w:rPr>
            </w:pPr>
            <w:r w:rsidRPr="004B4D35">
              <w:rPr>
                <w:rFonts w:ascii="Times New Roman" w:eastAsia="Times New Roman" w:hAnsi="Times New Roman" w:cs="Times New Roman"/>
                <w:sz w:val="20"/>
                <w:szCs w:val="20"/>
                <w:lang w:eastAsia="ru-RU"/>
              </w:rPr>
              <w:t> </w:t>
            </w:r>
          </w:p>
        </w:tc>
      </w:tr>
      <w:tr w:rsidR="00FC7DB6" w:rsidRPr="004B4D35" w:rsidTr="00167924">
        <w:trPr>
          <w:trHeight w:val="795"/>
        </w:trPr>
        <w:tc>
          <w:tcPr>
            <w:tcW w:w="2200" w:type="dxa"/>
            <w:tcBorders>
              <w:top w:val="nil"/>
              <w:left w:val="single" w:sz="4" w:space="0" w:color="auto"/>
              <w:bottom w:val="single" w:sz="4" w:space="0" w:color="auto"/>
              <w:right w:val="single" w:sz="4" w:space="0" w:color="auto"/>
            </w:tcBorders>
            <w:shd w:val="clear" w:color="auto" w:fill="FFFFFF"/>
            <w:noWrap/>
            <w:hideMark/>
          </w:tcPr>
          <w:p w:rsidR="00FC7DB6" w:rsidRPr="004B4D35" w:rsidRDefault="00FC7DB6" w:rsidP="00167924">
            <w:pPr>
              <w:spacing w:after="0"/>
              <w:rPr>
                <w:rFonts w:ascii="Times New Roman" w:eastAsia="Times New Roman" w:hAnsi="Times New Roman" w:cs="Times New Roman"/>
                <w:color w:val="000000"/>
                <w:sz w:val="20"/>
                <w:szCs w:val="20"/>
                <w:lang w:eastAsia="ru-RU"/>
              </w:rPr>
            </w:pPr>
            <w:r w:rsidRPr="004B4D35">
              <w:rPr>
                <w:rFonts w:ascii="Times New Roman" w:eastAsia="Times New Roman" w:hAnsi="Times New Roman" w:cs="Times New Roman"/>
                <w:color w:val="000000"/>
                <w:sz w:val="20"/>
                <w:szCs w:val="20"/>
                <w:lang w:eastAsia="ru-RU"/>
              </w:rPr>
              <w:t>2 02 30024 00 0000 150</w:t>
            </w:r>
          </w:p>
        </w:tc>
        <w:tc>
          <w:tcPr>
            <w:tcW w:w="4060" w:type="dxa"/>
            <w:tcBorders>
              <w:top w:val="nil"/>
              <w:left w:val="nil"/>
              <w:bottom w:val="single" w:sz="4" w:space="0" w:color="auto"/>
              <w:right w:val="single" w:sz="4" w:space="0" w:color="auto"/>
            </w:tcBorders>
            <w:shd w:val="clear" w:color="auto" w:fill="FFFFFF"/>
            <w:hideMark/>
          </w:tcPr>
          <w:p w:rsidR="00FC7DB6" w:rsidRPr="004B4D35" w:rsidRDefault="00FC7DB6" w:rsidP="00167924">
            <w:pPr>
              <w:spacing w:after="0"/>
              <w:rPr>
                <w:rFonts w:ascii="Times New Roman" w:eastAsia="Times New Roman" w:hAnsi="Times New Roman" w:cs="Times New Roman"/>
                <w:color w:val="000000"/>
                <w:sz w:val="20"/>
                <w:szCs w:val="20"/>
                <w:lang w:eastAsia="ru-RU"/>
              </w:rPr>
            </w:pPr>
            <w:r w:rsidRPr="004B4D35">
              <w:rPr>
                <w:rFonts w:ascii="Times New Roman" w:eastAsia="Times New Roman" w:hAnsi="Times New Roman" w:cs="Times New Roman"/>
                <w:color w:val="000000"/>
                <w:sz w:val="20"/>
                <w:szCs w:val="20"/>
                <w:lang w:eastAsia="ru-RU"/>
              </w:rPr>
              <w:t>Субвенции местным бюджетам на выполнение передаваемых полномочий субъектов Российской Федерации</w:t>
            </w:r>
          </w:p>
        </w:tc>
        <w:tc>
          <w:tcPr>
            <w:tcW w:w="728" w:type="dxa"/>
            <w:tcBorders>
              <w:top w:val="nil"/>
              <w:left w:val="nil"/>
              <w:bottom w:val="single" w:sz="4" w:space="0" w:color="auto"/>
              <w:right w:val="single" w:sz="4" w:space="0" w:color="auto"/>
            </w:tcBorders>
            <w:shd w:val="clear" w:color="auto" w:fill="FFFFFF"/>
            <w:noWrap/>
            <w:vAlign w:val="bottom"/>
            <w:hideMark/>
          </w:tcPr>
          <w:p w:rsidR="00FC7DB6" w:rsidRPr="004B4D35" w:rsidRDefault="00FC7DB6" w:rsidP="00167924">
            <w:pPr>
              <w:spacing w:after="0"/>
              <w:jc w:val="right"/>
              <w:rPr>
                <w:rFonts w:ascii="Times New Roman" w:eastAsia="Times New Roman" w:hAnsi="Times New Roman" w:cs="Times New Roman"/>
                <w:sz w:val="20"/>
                <w:szCs w:val="20"/>
                <w:lang w:eastAsia="ru-RU"/>
              </w:rPr>
            </w:pPr>
            <w:r w:rsidRPr="004B4D35">
              <w:rPr>
                <w:rFonts w:ascii="Times New Roman" w:eastAsia="Times New Roman" w:hAnsi="Times New Roman" w:cs="Times New Roman"/>
                <w:sz w:val="20"/>
                <w:szCs w:val="20"/>
                <w:lang w:eastAsia="ru-RU"/>
              </w:rPr>
              <w:t>0,5</w:t>
            </w:r>
          </w:p>
        </w:tc>
        <w:tc>
          <w:tcPr>
            <w:tcW w:w="729" w:type="dxa"/>
            <w:tcBorders>
              <w:top w:val="nil"/>
              <w:left w:val="nil"/>
              <w:bottom w:val="single" w:sz="4" w:space="0" w:color="auto"/>
              <w:right w:val="single" w:sz="4" w:space="0" w:color="auto"/>
            </w:tcBorders>
            <w:shd w:val="clear" w:color="auto" w:fill="FFFFFF"/>
            <w:noWrap/>
            <w:vAlign w:val="bottom"/>
            <w:hideMark/>
          </w:tcPr>
          <w:p w:rsidR="00FC7DB6" w:rsidRPr="004B4D35" w:rsidRDefault="00FC7DB6" w:rsidP="00167924">
            <w:pPr>
              <w:spacing w:after="0"/>
              <w:jc w:val="right"/>
              <w:rPr>
                <w:rFonts w:ascii="Times New Roman" w:eastAsia="Times New Roman" w:hAnsi="Times New Roman" w:cs="Times New Roman"/>
                <w:sz w:val="20"/>
                <w:szCs w:val="20"/>
                <w:lang w:eastAsia="ru-RU"/>
              </w:rPr>
            </w:pPr>
            <w:r w:rsidRPr="004B4D35">
              <w:rPr>
                <w:rFonts w:ascii="Times New Roman" w:eastAsia="Times New Roman" w:hAnsi="Times New Roman" w:cs="Times New Roman"/>
                <w:sz w:val="20"/>
                <w:szCs w:val="20"/>
                <w:lang w:eastAsia="ru-RU"/>
              </w:rPr>
              <w:t>0,6</w:t>
            </w:r>
          </w:p>
        </w:tc>
        <w:tc>
          <w:tcPr>
            <w:tcW w:w="1183" w:type="dxa"/>
            <w:tcBorders>
              <w:top w:val="nil"/>
              <w:left w:val="nil"/>
              <w:bottom w:val="single" w:sz="4" w:space="0" w:color="auto"/>
              <w:right w:val="single" w:sz="4" w:space="0" w:color="auto"/>
            </w:tcBorders>
            <w:shd w:val="clear" w:color="auto" w:fill="FFFFFF"/>
            <w:noWrap/>
            <w:vAlign w:val="bottom"/>
            <w:hideMark/>
          </w:tcPr>
          <w:p w:rsidR="00FC7DB6" w:rsidRPr="004B4D35" w:rsidRDefault="00FC7DB6" w:rsidP="00167924">
            <w:pPr>
              <w:spacing w:after="0"/>
              <w:jc w:val="right"/>
              <w:rPr>
                <w:rFonts w:ascii="Times New Roman" w:eastAsia="Times New Roman" w:hAnsi="Times New Roman" w:cs="Times New Roman"/>
                <w:sz w:val="20"/>
                <w:szCs w:val="20"/>
                <w:lang w:eastAsia="ru-RU"/>
              </w:rPr>
            </w:pPr>
            <w:r w:rsidRPr="004B4D35">
              <w:rPr>
                <w:rFonts w:ascii="Times New Roman" w:eastAsia="Times New Roman" w:hAnsi="Times New Roman" w:cs="Times New Roman"/>
                <w:sz w:val="20"/>
                <w:szCs w:val="20"/>
                <w:lang w:eastAsia="ru-RU"/>
              </w:rPr>
              <w:t>0,6</w:t>
            </w:r>
          </w:p>
        </w:tc>
        <w:tc>
          <w:tcPr>
            <w:tcW w:w="280" w:type="dxa"/>
            <w:shd w:val="clear" w:color="auto" w:fill="FFFFFF"/>
            <w:noWrap/>
            <w:vAlign w:val="bottom"/>
            <w:hideMark/>
          </w:tcPr>
          <w:p w:rsidR="00FC7DB6" w:rsidRPr="004B4D35" w:rsidRDefault="00FC7DB6" w:rsidP="00167924">
            <w:pPr>
              <w:spacing w:after="0"/>
              <w:rPr>
                <w:rFonts w:ascii="Times New Roman" w:eastAsia="Times New Roman" w:hAnsi="Times New Roman" w:cs="Times New Roman"/>
                <w:sz w:val="20"/>
                <w:szCs w:val="20"/>
                <w:lang w:eastAsia="ru-RU"/>
              </w:rPr>
            </w:pPr>
            <w:r w:rsidRPr="004B4D35">
              <w:rPr>
                <w:rFonts w:ascii="Times New Roman" w:eastAsia="Times New Roman" w:hAnsi="Times New Roman" w:cs="Times New Roman"/>
                <w:sz w:val="20"/>
                <w:szCs w:val="20"/>
                <w:lang w:eastAsia="ru-RU"/>
              </w:rPr>
              <w:t> </w:t>
            </w:r>
          </w:p>
        </w:tc>
        <w:tc>
          <w:tcPr>
            <w:tcW w:w="720" w:type="dxa"/>
            <w:shd w:val="clear" w:color="auto" w:fill="FFFFFF"/>
            <w:noWrap/>
            <w:vAlign w:val="bottom"/>
            <w:hideMark/>
          </w:tcPr>
          <w:p w:rsidR="00FC7DB6" w:rsidRPr="004B4D35" w:rsidRDefault="00FC7DB6" w:rsidP="00167924">
            <w:pPr>
              <w:spacing w:after="0"/>
              <w:rPr>
                <w:rFonts w:ascii="Times New Roman" w:eastAsia="Times New Roman" w:hAnsi="Times New Roman" w:cs="Times New Roman"/>
                <w:sz w:val="20"/>
                <w:szCs w:val="20"/>
                <w:lang w:eastAsia="ru-RU"/>
              </w:rPr>
            </w:pPr>
            <w:r w:rsidRPr="004B4D35">
              <w:rPr>
                <w:rFonts w:ascii="Times New Roman" w:eastAsia="Times New Roman" w:hAnsi="Times New Roman" w:cs="Times New Roman"/>
                <w:sz w:val="20"/>
                <w:szCs w:val="20"/>
                <w:lang w:eastAsia="ru-RU"/>
              </w:rPr>
              <w:t> </w:t>
            </w:r>
          </w:p>
        </w:tc>
        <w:tc>
          <w:tcPr>
            <w:tcW w:w="1180" w:type="dxa"/>
            <w:shd w:val="clear" w:color="auto" w:fill="FFFFFF"/>
            <w:noWrap/>
            <w:vAlign w:val="bottom"/>
            <w:hideMark/>
          </w:tcPr>
          <w:p w:rsidR="00FC7DB6" w:rsidRPr="004B4D35" w:rsidRDefault="00FC7DB6" w:rsidP="00167924">
            <w:pPr>
              <w:spacing w:after="0"/>
              <w:rPr>
                <w:rFonts w:ascii="Times New Roman" w:eastAsia="Times New Roman" w:hAnsi="Times New Roman" w:cs="Times New Roman"/>
                <w:sz w:val="20"/>
                <w:szCs w:val="20"/>
                <w:lang w:eastAsia="ru-RU"/>
              </w:rPr>
            </w:pPr>
            <w:r w:rsidRPr="004B4D35">
              <w:rPr>
                <w:rFonts w:ascii="Times New Roman" w:eastAsia="Times New Roman" w:hAnsi="Times New Roman" w:cs="Times New Roman"/>
                <w:sz w:val="20"/>
                <w:szCs w:val="20"/>
                <w:lang w:eastAsia="ru-RU"/>
              </w:rPr>
              <w:t> </w:t>
            </w:r>
          </w:p>
        </w:tc>
        <w:tc>
          <w:tcPr>
            <w:tcW w:w="1000" w:type="dxa"/>
            <w:shd w:val="clear" w:color="auto" w:fill="FFFFFF"/>
            <w:noWrap/>
            <w:vAlign w:val="bottom"/>
            <w:hideMark/>
          </w:tcPr>
          <w:p w:rsidR="00FC7DB6" w:rsidRPr="004B4D35" w:rsidRDefault="00FC7DB6" w:rsidP="00167924">
            <w:pPr>
              <w:spacing w:after="0"/>
              <w:rPr>
                <w:rFonts w:ascii="Times New Roman" w:eastAsia="Times New Roman" w:hAnsi="Times New Roman" w:cs="Times New Roman"/>
                <w:sz w:val="20"/>
                <w:szCs w:val="20"/>
                <w:lang w:eastAsia="ru-RU"/>
              </w:rPr>
            </w:pPr>
            <w:r w:rsidRPr="004B4D35">
              <w:rPr>
                <w:rFonts w:ascii="Times New Roman" w:eastAsia="Times New Roman" w:hAnsi="Times New Roman" w:cs="Times New Roman"/>
                <w:sz w:val="20"/>
                <w:szCs w:val="20"/>
                <w:lang w:eastAsia="ru-RU"/>
              </w:rPr>
              <w:t> </w:t>
            </w:r>
          </w:p>
        </w:tc>
        <w:tc>
          <w:tcPr>
            <w:tcW w:w="160" w:type="dxa"/>
            <w:shd w:val="clear" w:color="auto" w:fill="FFFFFF"/>
            <w:noWrap/>
            <w:vAlign w:val="bottom"/>
            <w:hideMark/>
          </w:tcPr>
          <w:p w:rsidR="00FC7DB6" w:rsidRPr="004B4D35" w:rsidRDefault="00FC7DB6" w:rsidP="00167924">
            <w:pPr>
              <w:spacing w:after="0"/>
              <w:rPr>
                <w:rFonts w:ascii="Times New Roman" w:eastAsia="Times New Roman" w:hAnsi="Times New Roman" w:cs="Times New Roman"/>
                <w:sz w:val="20"/>
                <w:szCs w:val="20"/>
                <w:lang w:eastAsia="ru-RU"/>
              </w:rPr>
            </w:pPr>
            <w:r w:rsidRPr="004B4D35">
              <w:rPr>
                <w:rFonts w:ascii="Times New Roman" w:eastAsia="Times New Roman" w:hAnsi="Times New Roman" w:cs="Times New Roman"/>
                <w:sz w:val="20"/>
                <w:szCs w:val="20"/>
                <w:lang w:eastAsia="ru-RU"/>
              </w:rPr>
              <w:t> </w:t>
            </w:r>
          </w:p>
        </w:tc>
        <w:tc>
          <w:tcPr>
            <w:tcW w:w="960" w:type="dxa"/>
            <w:shd w:val="clear" w:color="auto" w:fill="FFFFFF"/>
            <w:noWrap/>
            <w:vAlign w:val="bottom"/>
            <w:hideMark/>
          </w:tcPr>
          <w:p w:rsidR="00FC7DB6" w:rsidRPr="004B4D35" w:rsidRDefault="00FC7DB6" w:rsidP="00167924">
            <w:pPr>
              <w:spacing w:after="0"/>
              <w:rPr>
                <w:rFonts w:ascii="Times New Roman" w:eastAsia="Times New Roman" w:hAnsi="Times New Roman" w:cs="Times New Roman"/>
                <w:sz w:val="20"/>
                <w:szCs w:val="20"/>
                <w:lang w:eastAsia="ru-RU"/>
              </w:rPr>
            </w:pPr>
            <w:r w:rsidRPr="004B4D35">
              <w:rPr>
                <w:rFonts w:ascii="Times New Roman" w:eastAsia="Times New Roman" w:hAnsi="Times New Roman" w:cs="Times New Roman"/>
                <w:sz w:val="20"/>
                <w:szCs w:val="20"/>
                <w:lang w:eastAsia="ru-RU"/>
              </w:rPr>
              <w:t> </w:t>
            </w:r>
          </w:p>
        </w:tc>
      </w:tr>
      <w:tr w:rsidR="00FC7DB6" w:rsidRPr="004B4D35" w:rsidTr="00167924">
        <w:trPr>
          <w:trHeight w:val="510"/>
        </w:trPr>
        <w:tc>
          <w:tcPr>
            <w:tcW w:w="2200" w:type="dxa"/>
            <w:tcBorders>
              <w:top w:val="nil"/>
              <w:left w:val="single" w:sz="4" w:space="0" w:color="auto"/>
              <w:bottom w:val="single" w:sz="4" w:space="0" w:color="auto"/>
              <w:right w:val="single" w:sz="4" w:space="0" w:color="auto"/>
            </w:tcBorders>
            <w:shd w:val="clear" w:color="auto" w:fill="FFFFFF"/>
            <w:noWrap/>
            <w:hideMark/>
          </w:tcPr>
          <w:p w:rsidR="00FC7DB6" w:rsidRPr="004B4D35" w:rsidRDefault="00FC7DB6" w:rsidP="00167924">
            <w:pPr>
              <w:spacing w:after="0"/>
              <w:rPr>
                <w:rFonts w:ascii="Times New Roman" w:eastAsia="Times New Roman" w:hAnsi="Times New Roman" w:cs="Times New Roman"/>
                <w:color w:val="000000"/>
                <w:sz w:val="20"/>
                <w:szCs w:val="20"/>
                <w:lang w:eastAsia="ru-RU"/>
              </w:rPr>
            </w:pPr>
            <w:r w:rsidRPr="004B4D35">
              <w:rPr>
                <w:rFonts w:ascii="Times New Roman" w:eastAsia="Times New Roman" w:hAnsi="Times New Roman" w:cs="Times New Roman"/>
                <w:color w:val="000000"/>
                <w:sz w:val="20"/>
                <w:szCs w:val="20"/>
                <w:lang w:eastAsia="ru-RU"/>
              </w:rPr>
              <w:t>2 02 30024 10 0000 150</w:t>
            </w:r>
          </w:p>
        </w:tc>
        <w:tc>
          <w:tcPr>
            <w:tcW w:w="4060" w:type="dxa"/>
            <w:tcBorders>
              <w:top w:val="nil"/>
              <w:left w:val="nil"/>
              <w:bottom w:val="single" w:sz="4" w:space="0" w:color="auto"/>
              <w:right w:val="single" w:sz="4" w:space="0" w:color="auto"/>
            </w:tcBorders>
            <w:shd w:val="clear" w:color="auto" w:fill="FFFFFF"/>
            <w:vAlign w:val="bottom"/>
            <w:hideMark/>
          </w:tcPr>
          <w:p w:rsidR="00FC7DB6" w:rsidRPr="004B4D35" w:rsidRDefault="00FC7DB6" w:rsidP="00167924">
            <w:pPr>
              <w:spacing w:after="0"/>
              <w:rPr>
                <w:rFonts w:ascii="Times New Roman" w:eastAsia="Times New Roman" w:hAnsi="Times New Roman" w:cs="Times New Roman"/>
                <w:color w:val="000000"/>
                <w:sz w:val="20"/>
                <w:szCs w:val="20"/>
                <w:lang w:eastAsia="ru-RU"/>
              </w:rPr>
            </w:pPr>
            <w:r w:rsidRPr="004B4D35">
              <w:rPr>
                <w:rFonts w:ascii="Times New Roman" w:eastAsia="Times New Roman" w:hAnsi="Times New Roman" w:cs="Times New Roman"/>
                <w:color w:val="000000"/>
                <w:sz w:val="20"/>
                <w:szCs w:val="20"/>
                <w:lang w:eastAsia="ru-RU"/>
              </w:rPr>
              <w:t>Субвенции бюджетам сельских поселений на выполнение передаваемых полномочий субъектов Российской Федерации</w:t>
            </w:r>
          </w:p>
        </w:tc>
        <w:tc>
          <w:tcPr>
            <w:tcW w:w="728" w:type="dxa"/>
            <w:tcBorders>
              <w:top w:val="nil"/>
              <w:left w:val="nil"/>
              <w:bottom w:val="single" w:sz="4" w:space="0" w:color="auto"/>
              <w:right w:val="single" w:sz="4" w:space="0" w:color="auto"/>
            </w:tcBorders>
            <w:shd w:val="clear" w:color="auto" w:fill="FFFFFF"/>
            <w:noWrap/>
            <w:vAlign w:val="bottom"/>
            <w:hideMark/>
          </w:tcPr>
          <w:p w:rsidR="00FC7DB6" w:rsidRPr="004B4D35" w:rsidRDefault="00FC7DB6" w:rsidP="00167924">
            <w:pPr>
              <w:spacing w:after="0"/>
              <w:jc w:val="right"/>
              <w:rPr>
                <w:rFonts w:ascii="Times New Roman" w:eastAsia="Times New Roman" w:hAnsi="Times New Roman" w:cs="Times New Roman"/>
                <w:sz w:val="20"/>
                <w:szCs w:val="20"/>
                <w:lang w:eastAsia="ru-RU"/>
              </w:rPr>
            </w:pPr>
            <w:r w:rsidRPr="004B4D35">
              <w:rPr>
                <w:rFonts w:ascii="Times New Roman" w:eastAsia="Times New Roman" w:hAnsi="Times New Roman" w:cs="Times New Roman"/>
                <w:sz w:val="20"/>
                <w:szCs w:val="20"/>
                <w:lang w:eastAsia="ru-RU"/>
              </w:rPr>
              <w:t>0,5</w:t>
            </w:r>
          </w:p>
        </w:tc>
        <w:tc>
          <w:tcPr>
            <w:tcW w:w="729" w:type="dxa"/>
            <w:tcBorders>
              <w:top w:val="nil"/>
              <w:left w:val="nil"/>
              <w:bottom w:val="single" w:sz="4" w:space="0" w:color="auto"/>
              <w:right w:val="single" w:sz="4" w:space="0" w:color="auto"/>
            </w:tcBorders>
            <w:shd w:val="clear" w:color="auto" w:fill="FFFFFF"/>
            <w:noWrap/>
            <w:vAlign w:val="bottom"/>
            <w:hideMark/>
          </w:tcPr>
          <w:p w:rsidR="00FC7DB6" w:rsidRPr="004B4D35" w:rsidRDefault="00FC7DB6" w:rsidP="00167924">
            <w:pPr>
              <w:spacing w:after="0"/>
              <w:jc w:val="right"/>
              <w:rPr>
                <w:rFonts w:ascii="Times New Roman" w:eastAsia="Times New Roman" w:hAnsi="Times New Roman" w:cs="Times New Roman"/>
                <w:sz w:val="20"/>
                <w:szCs w:val="20"/>
                <w:lang w:eastAsia="ru-RU"/>
              </w:rPr>
            </w:pPr>
            <w:r w:rsidRPr="004B4D35">
              <w:rPr>
                <w:rFonts w:ascii="Times New Roman" w:eastAsia="Times New Roman" w:hAnsi="Times New Roman" w:cs="Times New Roman"/>
                <w:sz w:val="20"/>
                <w:szCs w:val="20"/>
                <w:lang w:eastAsia="ru-RU"/>
              </w:rPr>
              <w:t>0,6</w:t>
            </w:r>
          </w:p>
        </w:tc>
        <w:tc>
          <w:tcPr>
            <w:tcW w:w="1183" w:type="dxa"/>
            <w:tcBorders>
              <w:top w:val="nil"/>
              <w:left w:val="nil"/>
              <w:bottom w:val="single" w:sz="4" w:space="0" w:color="auto"/>
              <w:right w:val="single" w:sz="4" w:space="0" w:color="auto"/>
            </w:tcBorders>
            <w:shd w:val="clear" w:color="auto" w:fill="FFFFFF"/>
            <w:noWrap/>
            <w:vAlign w:val="bottom"/>
            <w:hideMark/>
          </w:tcPr>
          <w:p w:rsidR="00FC7DB6" w:rsidRPr="004B4D35" w:rsidRDefault="00FC7DB6" w:rsidP="00167924">
            <w:pPr>
              <w:spacing w:after="0"/>
              <w:jc w:val="right"/>
              <w:rPr>
                <w:rFonts w:ascii="Times New Roman" w:eastAsia="Times New Roman" w:hAnsi="Times New Roman" w:cs="Times New Roman"/>
                <w:sz w:val="20"/>
                <w:szCs w:val="20"/>
                <w:lang w:eastAsia="ru-RU"/>
              </w:rPr>
            </w:pPr>
            <w:r w:rsidRPr="004B4D35">
              <w:rPr>
                <w:rFonts w:ascii="Times New Roman" w:eastAsia="Times New Roman" w:hAnsi="Times New Roman" w:cs="Times New Roman"/>
                <w:sz w:val="20"/>
                <w:szCs w:val="20"/>
                <w:lang w:eastAsia="ru-RU"/>
              </w:rPr>
              <w:t>0,6</w:t>
            </w:r>
          </w:p>
        </w:tc>
        <w:tc>
          <w:tcPr>
            <w:tcW w:w="280" w:type="dxa"/>
            <w:shd w:val="clear" w:color="auto" w:fill="FFFFFF"/>
            <w:noWrap/>
            <w:vAlign w:val="bottom"/>
            <w:hideMark/>
          </w:tcPr>
          <w:p w:rsidR="00FC7DB6" w:rsidRPr="004B4D35" w:rsidRDefault="00FC7DB6" w:rsidP="00167924">
            <w:pPr>
              <w:spacing w:after="0"/>
              <w:rPr>
                <w:rFonts w:ascii="Times New Roman" w:eastAsia="Times New Roman" w:hAnsi="Times New Roman" w:cs="Times New Roman"/>
                <w:sz w:val="20"/>
                <w:szCs w:val="20"/>
                <w:lang w:eastAsia="ru-RU"/>
              </w:rPr>
            </w:pPr>
            <w:r w:rsidRPr="004B4D35">
              <w:rPr>
                <w:rFonts w:ascii="Times New Roman" w:eastAsia="Times New Roman" w:hAnsi="Times New Roman" w:cs="Times New Roman"/>
                <w:sz w:val="20"/>
                <w:szCs w:val="20"/>
                <w:lang w:eastAsia="ru-RU"/>
              </w:rPr>
              <w:t> </w:t>
            </w:r>
          </w:p>
        </w:tc>
        <w:tc>
          <w:tcPr>
            <w:tcW w:w="720" w:type="dxa"/>
            <w:shd w:val="clear" w:color="auto" w:fill="FFFFFF"/>
            <w:noWrap/>
            <w:vAlign w:val="bottom"/>
            <w:hideMark/>
          </w:tcPr>
          <w:p w:rsidR="00FC7DB6" w:rsidRPr="004B4D35" w:rsidRDefault="00FC7DB6" w:rsidP="00167924">
            <w:pPr>
              <w:spacing w:after="0"/>
              <w:rPr>
                <w:rFonts w:ascii="Times New Roman" w:eastAsia="Times New Roman" w:hAnsi="Times New Roman" w:cs="Times New Roman"/>
                <w:sz w:val="20"/>
                <w:szCs w:val="20"/>
                <w:lang w:eastAsia="ru-RU"/>
              </w:rPr>
            </w:pPr>
            <w:r w:rsidRPr="004B4D35">
              <w:rPr>
                <w:rFonts w:ascii="Times New Roman" w:eastAsia="Times New Roman" w:hAnsi="Times New Roman" w:cs="Times New Roman"/>
                <w:sz w:val="20"/>
                <w:szCs w:val="20"/>
                <w:lang w:eastAsia="ru-RU"/>
              </w:rPr>
              <w:t> </w:t>
            </w:r>
          </w:p>
        </w:tc>
        <w:tc>
          <w:tcPr>
            <w:tcW w:w="1180" w:type="dxa"/>
            <w:shd w:val="clear" w:color="auto" w:fill="FFFFFF"/>
            <w:noWrap/>
            <w:vAlign w:val="bottom"/>
            <w:hideMark/>
          </w:tcPr>
          <w:p w:rsidR="00FC7DB6" w:rsidRPr="004B4D35" w:rsidRDefault="00FC7DB6" w:rsidP="00167924">
            <w:pPr>
              <w:spacing w:after="0"/>
              <w:rPr>
                <w:rFonts w:ascii="Times New Roman" w:eastAsia="Times New Roman" w:hAnsi="Times New Roman" w:cs="Times New Roman"/>
                <w:sz w:val="20"/>
                <w:szCs w:val="20"/>
                <w:lang w:eastAsia="ru-RU"/>
              </w:rPr>
            </w:pPr>
            <w:r w:rsidRPr="004B4D35">
              <w:rPr>
                <w:rFonts w:ascii="Times New Roman" w:eastAsia="Times New Roman" w:hAnsi="Times New Roman" w:cs="Times New Roman"/>
                <w:sz w:val="20"/>
                <w:szCs w:val="20"/>
                <w:lang w:eastAsia="ru-RU"/>
              </w:rPr>
              <w:t> </w:t>
            </w:r>
          </w:p>
        </w:tc>
        <w:tc>
          <w:tcPr>
            <w:tcW w:w="1000" w:type="dxa"/>
            <w:shd w:val="clear" w:color="auto" w:fill="FFFFFF"/>
            <w:noWrap/>
            <w:vAlign w:val="bottom"/>
            <w:hideMark/>
          </w:tcPr>
          <w:p w:rsidR="00FC7DB6" w:rsidRPr="004B4D35" w:rsidRDefault="00FC7DB6" w:rsidP="00167924">
            <w:pPr>
              <w:spacing w:after="0"/>
              <w:rPr>
                <w:rFonts w:ascii="Times New Roman" w:eastAsia="Times New Roman" w:hAnsi="Times New Roman" w:cs="Times New Roman"/>
                <w:sz w:val="20"/>
                <w:szCs w:val="20"/>
                <w:lang w:eastAsia="ru-RU"/>
              </w:rPr>
            </w:pPr>
            <w:r w:rsidRPr="004B4D35">
              <w:rPr>
                <w:rFonts w:ascii="Times New Roman" w:eastAsia="Times New Roman" w:hAnsi="Times New Roman" w:cs="Times New Roman"/>
                <w:sz w:val="20"/>
                <w:szCs w:val="20"/>
                <w:lang w:eastAsia="ru-RU"/>
              </w:rPr>
              <w:t> </w:t>
            </w:r>
          </w:p>
        </w:tc>
        <w:tc>
          <w:tcPr>
            <w:tcW w:w="160" w:type="dxa"/>
            <w:shd w:val="clear" w:color="auto" w:fill="FFFFFF"/>
            <w:noWrap/>
            <w:vAlign w:val="bottom"/>
            <w:hideMark/>
          </w:tcPr>
          <w:p w:rsidR="00FC7DB6" w:rsidRPr="004B4D35" w:rsidRDefault="00FC7DB6" w:rsidP="00167924">
            <w:pPr>
              <w:spacing w:after="0"/>
              <w:rPr>
                <w:rFonts w:ascii="Times New Roman" w:eastAsia="Times New Roman" w:hAnsi="Times New Roman" w:cs="Times New Roman"/>
                <w:sz w:val="20"/>
                <w:szCs w:val="20"/>
                <w:lang w:eastAsia="ru-RU"/>
              </w:rPr>
            </w:pPr>
            <w:r w:rsidRPr="004B4D35">
              <w:rPr>
                <w:rFonts w:ascii="Times New Roman" w:eastAsia="Times New Roman" w:hAnsi="Times New Roman" w:cs="Times New Roman"/>
                <w:sz w:val="20"/>
                <w:szCs w:val="20"/>
                <w:lang w:eastAsia="ru-RU"/>
              </w:rPr>
              <w:t> </w:t>
            </w:r>
          </w:p>
        </w:tc>
        <w:tc>
          <w:tcPr>
            <w:tcW w:w="960" w:type="dxa"/>
            <w:shd w:val="clear" w:color="auto" w:fill="FFFFFF"/>
            <w:noWrap/>
            <w:vAlign w:val="bottom"/>
            <w:hideMark/>
          </w:tcPr>
          <w:p w:rsidR="00FC7DB6" w:rsidRPr="004B4D35" w:rsidRDefault="00FC7DB6" w:rsidP="00167924">
            <w:pPr>
              <w:spacing w:after="0"/>
              <w:rPr>
                <w:rFonts w:ascii="Times New Roman" w:eastAsia="Times New Roman" w:hAnsi="Times New Roman" w:cs="Times New Roman"/>
                <w:sz w:val="20"/>
                <w:szCs w:val="20"/>
                <w:lang w:eastAsia="ru-RU"/>
              </w:rPr>
            </w:pPr>
            <w:r w:rsidRPr="004B4D35">
              <w:rPr>
                <w:rFonts w:ascii="Times New Roman" w:eastAsia="Times New Roman" w:hAnsi="Times New Roman" w:cs="Times New Roman"/>
                <w:sz w:val="20"/>
                <w:szCs w:val="20"/>
                <w:lang w:eastAsia="ru-RU"/>
              </w:rPr>
              <w:t> </w:t>
            </w:r>
          </w:p>
        </w:tc>
      </w:tr>
      <w:tr w:rsidR="00FC7DB6" w:rsidRPr="004B4D35" w:rsidTr="00167924">
        <w:trPr>
          <w:trHeight w:val="510"/>
        </w:trPr>
        <w:tc>
          <w:tcPr>
            <w:tcW w:w="2200" w:type="dxa"/>
            <w:tcBorders>
              <w:top w:val="nil"/>
              <w:left w:val="single" w:sz="4" w:space="0" w:color="auto"/>
              <w:bottom w:val="single" w:sz="4" w:space="0" w:color="auto"/>
              <w:right w:val="single" w:sz="4" w:space="0" w:color="auto"/>
            </w:tcBorders>
            <w:shd w:val="clear" w:color="auto" w:fill="FFFFFF"/>
            <w:noWrap/>
            <w:hideMark/>
          </w:tcPr>
          <w:p w:rsidR="00FC7DB6" w:rsidRPr="004B4D35" w:rsidRDefault="00FC7DB6" w:rsidP="00167924">
            <w:pPr>
              <w:spacing w:after="0"/>
              <w:rPr>
                <w:rFonts w:ascii="Times New Roman" w:eastAsia="Times New Roman" w:hAnsi="Times New Roman" w:cs="Times New Roman"/>
                <w:color w:val="000000"/>
                <w:sz w:val="20"/>
                <w:szCs w:val="20"/>
                <w:lang w:eastAsia="ru-RU"/>
              </w:rPr>
            </w:pPr>
            <w:r w:rsidRPr="004B4D35">
              <w:rPr>
                <w:rFonts w:ascii="Times New Roman" w:eastAsia="Times New Roman" w:hAnsi="Times New Roman" w:cs="Times New Roman"/>
                <w:color w:val="000000"/>
                <w:sz w:val="20"/>
                <w:szCs w:val="20"/>
                <w:lang w:eastAsia="ru-RU"/>
              </w:rPr>
              <w:t>2 02 35118 00 0000 150</w:t>
            </w:r>
          </w:p>
        </w:tc>
        <w:tc>
          <w:tcPr>
            <w:tcW w:w="4060" w:type="dxa"/>
            <w:tcBorders>
              <w:top w:val="nil"/>
              <w:left w:val="nil"/>
              <w:bottom w:val="single" w:sz="4" w:space="0" w:color="auto"/>
              <w:right w:val="single" w:sz="4" w:space="0" w:color="auto"/>
            </w:tcBorders>
            <w:shd w:val="clear" w:color="auto" w:fill="FFFFFF"/>
            <w:vAlign w:val="bottom"/>
            <w:hideMark/>
          </w:tcPr>
          <w:p w:rsidR="00FC7DB6" w:rsidRPr="004B4D35" w:rsidRDefault="00FC7DB6" w:rsidP="00167924">
            <w:pPr>
              <w:spacing w:after="0"/>
              <w:rPr>
                <w:rFonts w:ascii="Times New Roman" w:eastAsia="Times New Roman" w:hAnsi="Times New Roman" w:cs="Times New Roman"/>
                <w:color w:val="000000"/>
                <w:sz w:val="20"/>
                <w:szCs w:val="20"/>
                <w:lang w:eastAsia="ru-RU"/>
              </w:rPr>
            </w:pPr>
            <w:r w:rsidRPr="004B4D35">
              <w:rPr>
                <w:rFonts w:ascii="Times New Roman" w:eastAsia="Times New Roman" w:hAnsi="Times New Roman" w:cs="Times New Roman"/>
                <w:color w:val="000000"/>
                <w:sz w:val="20"/>
                <w:szCs w:val="20"/>
                <w:lang w:eastAsia="ru-RU"/>
              </w:rPr>
              <w:t>Субвенции бюджетам на осуществление первичного воинского учета на территориях, где отсутствуют военные комиссариаты</w:t>
            </w:r>
          </w:p>
        </w:tc>
        <w:tc>
          <w:tcPr>
            <w:tcW w:w="728" w:type="dxa"/>
            <w:tcBorders>
              <w:top w:val="nil"/>
              <w:left w:val="nil"/>
              <w:bottom w:val="single" w:sz="4" w:space="0" w:color="auto"/>
              <w:right w:val="single" w:sz="4" w:space="0" w:color="auto"/>
            </w:tcBorders>
            <w:shd w:val="clear" w:color="auto" w:fill="FFFFFF"/>
            <w:noWrap/>
            <w:vAlign w:val="bottom"/>
            <w:hideMark/>
          </w:tcPr>
          <w:p w:rsidR="00FC7DB6" w:rsidRPr="004B4D35" w:rsidRDefault="00FC7DB6" w:rsidP="00167924">
            <w:pPr>
              <w:spacing w:after="0"/>
              <w:jc w:val="right"/>
              <w:rPr>
                <w:rFonts w:ascii="Times New Roman" w:eastAsia="Times New Roman" w:hAnsi="Times New Roman" w:cs="Times New Roman"/>
                <w:sz w:val="20"/>
                <w:szCs w:val="20"/>
                <w:lang w:eastAsia="ru-RU"/>
              </w:rPr>
            </w:pPr>
            <w:r w:rsidRPr="004B4D35">
              <w:rPr>
                <w:rFonts w:ascii="Times New Roman" w:eastAsia="Times New Roman" w:hAnsi="Times New Roman" w:cs="Times New Roman"/>
                <w:sz w:val="20"/>
                <w:szCs w:val="20"/>
                <w:lang w:eastAsia="ru-RU"/>
              </w:rPr>
              <w:t>131,9</w:t>
            </w:r>
          </w:p>
        </w:tc>
        <w:tc>
          <w:tcPr>
            <w:tcW w:w="729" w:type="dxa"/>
            <w:tcBorders>
              <w:top w:val="nil"/>
              <w:left w:val="nil"/>
              <w:bottom w:val="single" w:sz="4" w:space="0" w:color="auto"/>
              <w:right w:val="single" w:sz="4" w:space="0" w:color="auto"/>
            </w:tcBorders>
            <w:shd w:val="clear" w:color="auto" w:fill="FFFFFF"/>
            <w:noWrap/>
            <w:vAlign w:val="bottom"/>
            <w:hideMark/>
          </w:tcPr>
          <w:p w:rsidR="00FC7DB6" w:rsidRPr="004B4D35" w:rsidRDefault="00FC7DB6" w:rsidP="00167924">
            <w:pPr>
              <w:spacing w:after="0"/>
              <w:jc w:val="right"/>
              <w:rPr>
                <w:rFonts w:ascii="Times New Roman" w:eastAsia="Times New Roman" w:hAnsi="Times New Roman" w:cs="Times New Roman"/>
                <w:sz w:val="20"/>
                <w:szCs w:val="20"/>
                <w:lang w:eastAsia="ru-RU"/>
              </w:rPr>
            </w:pPr>
            <w:r w:rsidRPr="004B4D35">
              <w:rPr>
                <w:rFonts w:ascii="Times New Roman" w:eastAsia="Times New Roman" w:hAnsi="Times New Roman" w:cs="Times New Roman"/>
                <w:sz w:val="20"/>
                <w:szCs w:val="20"/>
                <w:lang w:eastAsia="ru-RU"/>
              </w:rPr>
              <w:t>145,7</w:t>
            </w:r>
          </w:p>
        </w:tc>
        <w:tc>
          <w:tcPr>
            <w:tcW w:w="1183" w:type="dxa"/>
            <w:tcBorders>
              <w:top w:val="nil"/>
              <w:left w:val="nil"/>
              <w:bottom w:val="single" w:sz="4" w:space="0" w:color="auto"/>
              <w:right w:val="single" w:sz="4" w:space="0" w:color="auto"/>
            </w:tcBorders>
            <w:shd w:val="clear" w:color="auto" w:fill="FFFFFF"/>
            <w:noWrap/>
            <w:vAlign w:val="bottom"/>
            <w:hideMark/>
          </w:tcPr>
          <w:p w:rsidR="00FC7DB6" w:rsidRPr="004B4D35" w:rsidRDefault="00FC7DB6" w:rsidP="00167924">
            <w:pPr>
              <w:spacing w:after="0"/>
              <w:jc w:val="right"/>
              <w:rPr>
                <w:rFonts w:ascii="Times New Roman" w:eastAsia="Times New Roman" w:hAnsi="Times New Roman" w:cs="Times New Roman"/>
                <w:sz w:val="20"/>
                <w:szCs w:val="20"/>
                <w:lang w:eastAsia="ru-RU"/>
              </w:rPr>
            </w:pPr>
            <w:r w:rsidRPr="004B4D35">
              <w:rPr>
                <w:rFonts w:ascii="Times New Roman" w:eastAsia="Times New Roman" w:hAnsi="Times New Roman" w:cs="Times New Roman"/>
                <w:sz w:val="20"/>
                <w:szCs w:val="20"/>
                <w:lang w:eastAsia="ru-RU"/>
              </w:rPr>
              <w:t>159,8</w:t>
            </w:r>
          </w:p>
        </w:tc>
        <w:tc>
          <w:tcPr>
            <w:tcW w:w="280" w:type="dxa"/>
            <w:shd w:val="clear" w:color="auto" w:fill="FFFFFF"/>
            <w:noWrap/>
            <w:vAlign w:val="bottom"/>
            <w:hideMark/>
          </w:tcPr>
          <w:p w:rsidR="00FC7DB6" w:rsidRPr="004B4D35" w:rsidRDefault="00FC7DB6" w:rsidP="00167924">
            <w:pPr>
              <w:spacing w:after="0"/>
              <w:rPr>
                <w:rFonts w:ascii="Times New Roman" w:eastAsia="Times New Roman" w:hAnsi="Times New Roman" w:cs="Times New Roman"/>
                <w:sz w:val="20"/>
                <w:szCs w:val="20"/>
                <w:lang w:eastAsia="ru-RU"/>
              </w:rPr>
            </w:pPr>
            <w:r w:rsidRPr="004B4D35">
              <w:rPr>
                <w:rFonts w:ascii="Times New Roman" w:eastAsia="Times New Roman" w:hAnsi="Times New Roman" w:cs="Times New Roman"/>
                <w:sz w:val="20"/>
                <w:szCs w:val="20"/>
                <w:lang w:eastAsia="ru-RU"/>
              </w:rPr>
              <w:t> </w:t>
            </w:r>
          </w:p>
        </w:tc>
        <w:tc>
          <w:tcPr>
            <w:tcW w:w="720" w:type="dxa"/>
            <w:shd w:val="clear" w:color="auto" w:fill="FFFFFF"/>
            <w:noWrap/>
            <w:vAlign w:val="bottom"/>
            <w:hideMark/>
          </w:tcPr>
          <w:p w:rsidR="00FC7DB6" w:rsidRPr="004B4D35" w:rsidRDefault="00FC7DB6" w:rsidP="00167924">
            <w:pPr>
              <w:spacing w:after="0"/>
              <w:rPr>
                <w:rFonts w:ascii="Times New Roman" w:eastAsia="Times New Roman" w:hAnsi="Times New Roman" w:cs="Times New Roman"/>
                <w:sz w:val="20"/>
                <w:szCs w:val="20"/>
                <w:lang w:eastAsia="ru-RU"/>
              </w:rPr>
            </w:pPr>
            <w:r w:rsidRPr="004B4D35">
              <w:rPr>
                <w:rFonts w:ascii="Times New Roman" w:eastAsia="Times New Roman" w:hAnsi="Times New Roman" w:cs="Times New Roman"/>
                <w:sz w:val="20"/>
                <w:szCs w:val="20"/>
                <w:lang w:eastAsia="ru-RU"/>
              </w:rPr>
              <w:t> </w:t>
            </w:r>
          </w:p>
        </w:tc>
        <w:tc>
          <w:tcPr>
            <w:tcW w:w="1180" w:type="dxa"/>
            <w:shd w:val="clear" w:color="auto" w:fill="FFFFFF"/>
            <w:noWrap/>
            <w:vAlign w:val="bottom"/>
            <w:hideMark/>
          </w:tcPr>
          <w:p w:rsidR="00FC7DB6" w:rsidRPr="004B4D35" w:rsidRDefault="00FC7DB6" w:rsidP="00167924">
            <w:pPr>
              <w:spacing w:after="0"/>
              <w:rPr>
                <w:rFonts w:ascii="Times New Roman" w:eastAsia="Times New Roman" w:hAnsi="Times New Roman" w:cs="Times New Roman"/>
                <w:sz w:val="20"/>
                <w:szCs w:val="20"/>
                <w:lang w:eastAsia="ru-RU"/>
              </w:rPr>
            </w:pPr>
            <w:r w:rsidRPr="004B4D35">
              <w:rPr>
                <w:rFonts w:ascii="Times New Roman" w:eastAsia="Times New Roman" w:hAnsi="Times New Roman" w:cs="Times New Roman"/>
                <w:sz w:val="20"/>
                <w:szCs w:val="20"/>
                <w:lang w:eastAsia="ru-RU"/>
              </w:rPr>
              <w:t> </w:t>
            </w:r>
          </w:p>
        </w:tc>
        <w:tc>
          <w:tcPr>
            <w:tcW w:w="1000" w:type="dxa"/>
            <w:shd w:val="clear" w:color="auto" w:fill="FFFFFF"/>
            <w:noWrap/>
            <w:vAlign w:val="bottom"/>
            <w:hideMark/>
          </w:tcPr>
          <w:p w:rsidR="00FC7DB6" w:rsidRPr="004B4D35" w:rsidRDefault="00FC7DB6" w:rsidP="00167924">
            <w:pPr>
              <w:spacing w:after="0"/>
              <w:rPr>
                <w:rFonts w:ascii="Times New Roman" w:eastAsia="Times New Roman" w:hAnsi="Times New Roman" w:cs="Times New Roman"/>
                <w:sz w:val="20"/>
                <w:szCs w:val="20"/>
                <w:lang w:eastAsia="ru-RU"/>
              </w:rPr>
            </w:pPr>
            <w:r w:rsidRPr="004B4D35">
              <w:rPr>
                <w:rFonts w:ascii="Times New Roman" w:eastAsia="Times New Roman" w:hAnsi="Times New Roman" w:cs="Times New Roman"/>
                <w:sz w:val="20"/>
                <w:szCs w:val="20"/>
                <w:lang w:eastAsia="ru-RU"/>
              </w:rPr>
              <w:t> </w:t>
            </w:r>
          </w:p>
        </w:tc>
        <w:tc>
          <w:tcPr>
            <w:tcW w:w="160" w:type="dxa"/>
            <w:shd w:val="clear" w:color="auto" w:fill="FFFFFF"/>
            <w:noWrap/>
            <w:vAlign w:val="bottom"/>
            <w:hideMark/>
          </w:tcPr>
          <w:p w:rsidR="00FC7DB6" w:rsidRPr="004B4D35" w:rsidRDefault="00FC7DB6" w:rsidP="00167924">
            <w:pPr>
              <w:spacing w:after="0"/>
              <w:rPr>
                <w:rFonts w:ascii="Times New Roman" w:eastAsia="Times New Roman" w:hAnsi="Times New Roman" w:cs="Times New Roman"/>
                <w:sz w:val="20"/>
                <w:szCs w:val="20"/>
                <w:lang w:eastAsia="ru-RU"/>
              </w:rPr>
            </w:pPr>
            <w:r w:rsidRPr="004B4D35">
              <w:rPr>
                <w:rFonts w:ascii="Times New Roman" w:eastAsia="Times New Roman" w:hAnsi="Times New Roman" w:cs="Times New Roman"/>
                <w:sz w:val="20"/>
                <w:szCs w:val="20"/>
                <w:lang w:eastAsia="ru-RU"/>
              </w:rPr>
              <w:t> </w:t>
            </w:r>
          </w:p>
        </w:tc>
        <w:tc>
          <w:tcPr>
            <w:tcW w:w="960" w:type="dxa"/>
            <w:shd w:val="clear" w:color="auto" w:fill="FFFFFF"/>
            <w:noWrap/>
            <w:vAlign w:val="bottom"/>
            <w:hideMark/>
          </w:tcPr>
          <w:p w:rsidR="00FC7DB6" w:rsidRPr="004B4D35" w:rsidRDefault="00FC7DB6" w:rsidP="00167924">
            <w:pPr>
              <w:spacing w:after="0"/>
              <w:rPr>
                <w:rFonts w:ascii="Times New Roman" w:eastAsia="Times New Roman" w:hAnsi="Times New Roman" w:cs="Times New Roman"/>
                <w:sz w:val="20"/>
                <w:szCs w:val="20"/>
                <w:lang w:eastAsia="ru-RU"/>
              </w:rPr>
            </w:pPr>
            <w:r w:rsidRPr="004B4D35">
              <w:rPr>
                <w:rFonts w:ascii="Times New Roman" w:eastAsia="Times New Roman" w:hAnsi="Times New Roman" w:cs="Times New Roman"/>
                <w:sz w:val="20"/>
                <w:szCs w:val="20"/>
                <w:lang w:eastAsia="ru-RU"/>
              </w:rPr>
              <w:t> </w:t>
            </w:r>
          </w:p>
        </w:tc>
      </w:tr>
      <w:tr w:rsidR="00FC7DB6" w:rsidRPr="004B4D35" w:rsidTr="00167924">
        <w:trPr>
          <w:trHeight w:val="765"/>
        </w:trPr>
        <w:tc>
          <w:tcPr>
            <w:tcW w:w="2200" w:type="dxa"/>
            <w:tcBorders>
              <w:top w:val="nil"/>
              <w:left w:val="single" w:sz="4" w:space="0" w:color="auto"/>
              <w:bottom w:val="single" w:sz="4" w:space="0" w:color="auto"/>
              <w:right w:val="single" w:sz="4" w:space="0" w:color="auto"/>
            </w:tcBorders>
            <w:shd w:val="clear" w:color="auto" w:fill="FFFFFF"/>
            <w:noWrap/>
            <w:hideMark/>
          </w:tcPr>
          <w:p w:rsidR="00FC7DB6" w:rsidRPr="004B4D35" w:rsidRDefault="00FC7DB6" w:rsidP="00167924">
            <w:pPr>
              <w:spacing w:after="0"/>
              <w:rPr>
                <w:rFonts w:ascii="Times New Roman" w:eastAsia="Times New Roman" w:hAnsi="Times New Roman" w:cs="Times New Roman"/>
                <w:color w:val="000000"/>
                <w:sz w:val="20"/>
                <w:szCs w:val="20"/>
                <w:lang w:eastAsia="ru-RU"/>
              </w:rPr>
            </w:pPr>
            <w:r w:rsidRPr="004B4D35">
              <w:rPr>
                <w:rFonts w:ascii="Times New Roman" w:eastAsia="Times New Roman" w:hAnsi="Times New Roman" w:cs="Times New Roman"/>
                <w:color w:val="000000"/>
                <w:sz w:val="20"/>
                <w:szCs w:val="20"/>
                <w:lang w:eastAsia="ru-RU"/>
              </w:rPr>
              <w:t>2 02 35118 13 0000 150</w:t>
            </w:r>
          </w:p>
        </w:tc>
        <w:tc>
          <w:tcPr>
            <w:tcW w:w="4060" w:type="dxa"/>
            <w:tcBorders>
              <w:top w:val="nil"/>
              <w:left w:val="nil"/>
              <w:bottom w:val="single" w:sz="4" w:space="0" w:color="auto"/>
              <w:right w:val="single" w:sz="4" w:space="0" w:color="auto"/>
            </w:tcBorders>
            <w:shd w:val="clear" w:color="auto" w:fill="FFFFFF"/>
            <w:vAlign w:val="bottom"/>
            <w:hideMark/>
          </w:tcPr>
          <w:p w:rsidR="00FC7DB6" w:rsidRPr="004B4D35" w:rsidRDefault="00FC7DB6" w:rsidP="00167924">
            <w:pPr>
              <w:spacing w:after="0"/>
              <w:rPr>
                <w:rFonts w:ascii="Times New Roman" w:eastAsia="Times New Roman" w:hAnsi="Times New Roman" w:cs="Times New Roman"/>
                <w:color w:val="000000"/>
                <w:sz w:val="20"/>
                <w:szCs w:val="20"/>
                <w:lang w:eastAsia="ru-RU"/>
              </w:rPr>
            </w:pPr>
            <w:r w:rsidRPr="004B4D35">
              <w:rPr>
                <w:rFonts w:ascii="Times New Roman" w:eastAsia="Times New Roman" w:hAnsi="Times New Roman" w:cs="Times New Roman"/>
                <w:color w:val="000000"/>
                <w:sz w:val="20"/>
                <w:szCs w:val="20"/>
                <w:lang w:eastAsia="ru-RU"/>
              </w:rPr>
              <w:t>Субвенции бюджетам сельских поселений на осуществление первичного воинского учета на территориях, где отсутствуют военные комиссариаты</w:t>
            </w:r>
          </w:p>
        </w:tc>
        <w:tc>
          <w:tcPr>
            <w:tcW w:w="728" w:type="dxa"/>
            <w:tcBorders>
              <w:top w:val="nil"/>
              <w:left w:val="nil"/>
              <w:bottom w:val="single" w:sz="4" w:space="0" w:color="auto"/>
              <w:right w:val="single" w:sz="4" w:space="0" w:color="auto"/>
            </w:tcBorders>
            <w:shd w:val="clear" w:color="auto" w:fill="FFFFFF"/>
            <w:noWrap/>
            <w:vAlign w:val="bottom"/>
            <w:hideMark/>
          </w:tcPr>
          <w:p w:rsidR="00FC7DB6" w:rsidRPr="004B4D35" w:rsidRDefault="00FC7DB6" w:rsidP="00167924">
            <w:pPr>
              <w:spacing w:after="0"/>
              <w:jc w:val="right"/>
              <w:rPr>
                <w:rFonts w:ascii="Times New Roman" w:eastAsia="Times New Roman" w:hAnsi="Times New Roman" w:cs="Times New Roman"/>
                <w:sz w:val="20"/>
                <w:szCs w:val="20"/>
                <w:lang w:eastAsia="ru-RU"/>
              </w:rPr>
            </w:pPr>
            <w:r w:rsidRPr="004B4D35">
              <w:rPr>
                <w:rFonts w:ascii="Times New Roman" w:eastAsia="Times New Roman" w:hAnsi="Times New Roman" w:cs="Times New Roman"/>
                <w:sz w:val="20"/>
                <w:szCs w:val="20"/>
                <w:lang w:eastAsia="ru-RU"/>
              </w:rPr>
              <w:t>131,9</w:t>
            </w:r>
          </w:p>
        </w:tc>
        <w:tc>
          <w:tcPr>
            <w:tcW w:w="729" w:type="dxa"/>
            <w:tcBorders>
              <w:top w:val="nil"/>
              <w:left w:val="nil"/>
              <w:bottom w:val="single" w:sz="4" w:space="0" w:color="auto"/>
              <w:right w:val="single" w:sz="4" w:space="0" w:color="auto"/>
            </w:tcBorders>
            <w:shd w:val="clear" w:color="auto" w:fill="FFFFFF"/>
            <w:noWrap/>
            <w:vAlign w:val="bottom"/>
            <w:hideMark/>
          </w:tcPr>
          <w:p w:rsidR="00FC7DB6" w:rsidRPr="004B4D35" w:rsidRDefault="00FC7DB6" w:rsidP="00167924">
            <w:pPr>
              <w:spacing w:after="0"/>
              <w:jc w:val="right"/>
              <w:rPr>
                <w:rFonts w:ascii="Times New Roman" w:eastAsia="Times New Roman" w:hAnsi="Times New Roman" w:cs="Times New Roman"/>
                <w:sz w:val="20"/>
                <w:szCs w:val="20"/>
                <w:lang w:eastAsia="ru-RU"/>
              </w:rPr>
            </w:pPr>
            <w:r w:rsidRPr="004B4D35">
              <w:rPr>
                <w:rFonts w:ascii="Times New Roman" w:eastAsia="Times New Roman" w:hAnsi="Times New Roman" w:cs="Times New Roman"/>
                <w:sz w:val="20"/>
                <w:szCs w:val="20"/>
                <w:lang w:eastAsia="ru-RU"/>
              </w:rPr>
              <w:t>145,7</w:t>
            </w:r>
          </w:p>
        </w:tc>
        <w:tc>
          <w:tcPr>
            <w:tcW w:w="1183" w:type="dxa"/>
            <w:tcBorders>
              <w:top w:val="nil"/>
              <w:left w:val="nil"/>
              <w:bottom w:val="single" w:sz="4" w:space="0" w:color="auto"/>
              <w:right w:val="single" w:sz="4" w:space="0" w:color="auto"/>
            </w:tcBorders>
            <w:shd w:val="clear" w:color="auto" w:fill="FFFFFF"/>
            <w:noWrap/>
            <w:vAlign w:val="bottom"/>
            <w:hideMark/>
          </w:tcPr>
          <w:p w:rsidR="00FC7DB6" w:rsidRPr="004B4D35" w:rsidRDefault="00FC7DB6" w:rsidP="00167924">
            <w:pPr>
              <w:spacing w:after="0"/>
              <w:jc w:val="right"/>
              <w:rPr>
                <w:rFonts w:ascii="Times New Roman" w:eastAsia="Times New Roman" w:hAnsi="Times New Roman" w:cs="Times New Roman"/>
                <w:sz w:val="20"/>
                <w:szCs w:val="20"/>
                <w:lang w:eastAsia="ru-RU"/>
              </w:rPr>
            </w:pPr>
            <w:r w:rsidRPr="004B4D35">
              <w:rPr>
                <w:rFonts w:ascii="Times New Roman" w:eastAsia="Times New Roman" w:hAnsi="Times New Roman" w:cs="Times New Roman"/>
                <w:sz w:val="20"/>
                <w:szCs w:val="20"/>
                <w:lang w:eastAsia="ru-RU"/>
              </w:rPr>
              <w:t>159,8</w:t>
            </w:r>
          </w:p>
        </w:tc>
        <w:tc>
          <w:tcPr>
            <w:tcW w:w="280" w:type="dxa"/>
            <w:shd w:val="clear" w:color="auto" w:fill="FFFFFF"/>
            <w:noWrap/>
            <w:vAlign w:val="bottom"/>
            <w:hideMark/>
          </w:tcPr>
          <w:p w:rsidR="00FC7DB6" w:rsidRPr="004B4D35" w:rsidRDefault="00FC7DB6" w:rsidP="00167924">
            <w:pPr>
              <w:spacing w:after="0"/>
              <w:rPr>
                <w:rFonts w:ascii="Times New Roman" w:eastAsia="Times New Roman" w:hAnsi="Times New Roman" w:cs="Times New Roman"/>
                <w:sz w:val="20"/>
                <w:szCs w:val="20"/>
                <w:lang w:eastAsia="ru-RU"/>
              </w:rPr>
            </w:pPr>
            <w:r w:rsidRPr="004B4D35">
              <w:rPr>
                <w:rFonts w:ascii="Times New Roman" w:eastAsia="Times New Roman" w:hAnsi="Times New Roman" w:cs="Times New Roman"/>
                <w:sz w:val="20"/>
                <w:szCs w:val="20"/>
                <w:lang w:eastAsia="ru-RU"/>
              </w:rPr>
              <w:t> </w:t>
            </w:r>
          </w:p>
        </w:tc>
        <w:tc>
          <w:tcPr>
            <w:tcW w:w="720" w:type="dxa"/>
            <w:shd w:val="clear" w:color="auto" w:fill="FFFFFF"/>
            <w:noWrap/>
            <w:vAlign w:val="bottom"/>
            <w:hideMark/>
          </w:tcPr>
          <w:p w:rsidR="00FC7DB6" w:rsidRPr="004B4D35" w:rsidRDefault="00FC7DB6" w:rsidP="00167924">
            <w:pPr>
              <w:spacing w:after="0"/>
              <w:rPr>
                <w:rFonts w:ascii="Times New Roman" w:eastAsia="Times New Roman" w:hAnsi="Times New Roman" w:cs="Times New Roman"/>
                <w:sz w:val="20"/>
                <w:szCs w:val="20"/>
                <w:lang w:eastAsia="ru-RU"/>
              </w:rPr>
            </w:pPr>
            <w:r w:rsidRPr="004B4D35">
              <w:rPr>
                <w:rFonts w:ascii="Times New Roman" w:eastAsia="Times New Roman" w:hAnsi="Times New Roman" w:cs="Times New Roman"/>
                <w:sz w:val="20"/>
                <w:szCs w:val="20"/>
                <w:lang w:eastAsia="ru-RU"/>
              </w:rPr>
              <w:t> </w:t>
            </w:r>
          </w:p>
        </w:tc>
        <w:tc>
          <w:tcPr>
            <w:tcW w:w="1180" w:type="dxa"/>
            <w:shd w:val="clear" w:color="auto" w:fill="FFFFFF"/>
            <w:noWrap/>
            <w:vAlign w:val="bottom"/>
            <w:hideMark/>
          </w:tcPr>
          <w:p w:rsidR="00FC7DB6" w:rsidRPr="004B4D35" w:rsidRDefault="00FC7DB6" w:rsidP="00167924">
            <w:pPr>
              <w:spacing w:after="0"/>
              <w:rPr>
                <w:rFonts w:ascii="Times New Roman" w:eastAsia="Times New Roman" w:hAnsi="Times New Roman" w:cs="Times New Roman"/>
                <w:sz w:val="20"/>
                <w:szCs w:val="20"/>
                <w:lang w:eastAsia="ru-RU"/>
              </w:rPr>
            </w:pPr>
            <w:r w:rsidRPr="004B4D35">
              <w:rPr>
                <w:rFonts w:ascii="Times New Roman" w:eastAsia="Times New Roman" w:hAnsi="Times New Roman" w:cs="Times New Roman"/>
                <w:sz w:val="20"/>
                <w:szCs w:val="20"/>
                <w:lang w:eastAsia="ru-RU"/>
              </w:rPr>
              <w:t> </w:t>
            </w:r>
          </w:p>
        </w:tc>
        <w:tc>
          <w:tcPr>
            <w:tcW w:w="1000" w:type="dxa"/>
            <w:shd w:val="clear" w:color="auto" w:fill="FFFFFF"/>
            <w:noWrap/>
            <w:vAlign w:val="bottom"/>
            <w:hideMark/>
          </w:tcPr>
          <w:p w:rsidR="00FC7DB6" w:rsidRPr="004B4D35" w:rsidRDefault="00FC7DB6" w:rsidP="00167924">
            <w:pPr>
              <w:spacing w:after="0"/>
              <w:rPr>
                <w:rFonts w:ascii="Times New Roman" w:eastAsia="Times New Roman" w:hAnsi="Times New Roman" w:cs="Times New Roman"/>
                <w:sz w:val="20"/>
                <w:szCs w:val="20"/>
                <w:lang w:eastAsia="ru-RU"/>
              </w:rPr>
            </w:pPr>
            <w:r w:rsidRPr="004B4D35">
              <w:rPr>
                <w:rFonts w:ascii="Times New Roman" w:eastAsia="Times New Roman" w:hAnsi="Times New Roman" w:cs="Times New Roman"/>
                <w:sz w:val="20"/>
                <w:szCs w:val="20"/>
                <w:lang w:eastAsia="ru-RU"/>
              </w:rPr>
              <w:t> </w:t>
            </w:r>
          </w:p>
        </w:tc>
        <w:tc>
          <w:tcPr>
            <w:tcW w:w="160" w:type="dxa"/>
            <w:shd w:val="clear" w:color="auto" w:fill="FFFFFF"/>
            <w:noWrap/>
            <w:vAlign w:val="bottom"/>
            <w:hideMark/>
          </w:tcPr>
          <w:p w:rsidR="00FC7DB6" w:rsidRPr="004B4D35" w:rsidRDefault="00FC7DB6" w:rsidP="00167924">
            <w:pPr>
              <w:spacing w:after="0"/>
              <w:rPr>
                <w:rFonts w:ascii="Times New Roman" w:eastAsia="Times New Roman" w:hAnsi="Times New Roman" w:cs="Times New Roman"/>
                <w:sz w:val="20"/>
                <w:szCs w:val="20"/>
                <w:lang w:eastAsia="ru-RU"/>
              </w:rPr>
            </w:pPr>
            <w:r w:rsidRPr="004B4D35">
              <w:rPr>
                <w:rFonts w:ascii="Times New Roman" w:eastAsia="Times New Roman" w:hAnsi="Times New Roman" w:cs="Times New Roman"/>
                <w:sz w:val="20"/>
                <w:szCs w:val="20"/>
                <w:lang w:eastAsia="ru-RU"/>
              </w:rPr>
              <w:t> </w:t>
            </w:r>
          </w:p>
        </w:tc>
        <w:tc>
          <w:tcPr>
            <w:tcW w:w="960" w:type="dxa"/>
            <w:shd w:val="clear" w:color="auto" w:fill="FFFFFF"/>
            <w:noWrap/>
            <w:vAlign w:val="bottom"/>
            <w:hideMark/>
          </w:tcPr>
          <w:p w:rsidR="00FC7DB6" w:rsidRPr="004B4D35" w:rsidRDefault="00FC7DB6" w:rsidP="00167924">
            <w:pPr>
              <w:spacing w:after="0"/>
              <w:rPr>
                <w:rFonts w:ascii="Times New Roman" w:eastAsia="Times New Roman" w:hAnsi="Times New Roman" w:cs="Times New Roman"/>
                <w:sz w:val="20"/>
                <w:szCs w:val="20"/>
                <w:lang w:eastAsia="ru-RU"/>
              </w:rPr>
            </w:pPr>
            <w:r w:rsidRPr="004B4D35">
              <w:rPr>
                <w:rFonts w:ascii="Times New Roman" w:eastAsia="Times New Roman" w:hAnsi="Times New Roman" w:cs="Times New Roman"/>
                <w:sz w:val="20"/>
                <w:szCs w:val="20"/>
                <w:lang w:eastAsia="ru-RU"/>
              </w:rPr>
              <w:t> </w:t>
            </w:r>
          </w:p>
        </w:tc>
      </w:tr>
      <w:tr w:rsidR="00FC7DB6" w:rsidRPr="004B4D35" w:rsidTr="00167924">
        <w:trPr>
          <w:trHeight w:val="495"/>
        </w:trPr>
        <w:tc>
          <w:tcPr>
            <w:tcW w:w="2200" w:type="dxa"/>
            <w:tcBorders>
              <w:top w:val="nil"/>
              <w:left w:val="single" w:sz="4" w:space="0" w:color="auto"/>
              <w:bottom w:val="single" w:sz="4" w:space="0" w:color="auto"/>
              <w:right w:val="single" w:sz="4" w:space="0" w:color="auto"/>
            </w:tcBorders>
            <w:shd w:val="clear" w:color="auto" w:fill="FFFFFF"/>
            <w:noWrap/>
            <w:hideMark/>
          </w:tcPr>
          <w:p w:rsidR="00FC7DB6" w:rsidRPr="004B4D35" w:rsidRDefault="00FC7DB6" w:rsidP="00167924">
            <w:pPr>
              <w:spacing w:after="0"/>
              <w:rPr>
                <w:rFonts w:ascii="Times New Roman" w:eastAsia="Times New Roman" w:hAnsi="Times New Roman" w:cs="Times New Roman"/>
                <w:b/>
                <w:bCs/>
                <w:color w:val="000000"/>
                <w:sz w:val="20"/>
                <w:szCs w:val="20"/>
                <w:lang w:eastAsia="ru-RU"/>
              </w:rPr>
            </w:pPr>
            <w:r w:rsidRPr="004B4D35">
              <w:rPr>
                <w:rFonts w:ascii="Times New Roman" w:eastAsia="Times New Roman" w:hAnsi="Times New Roman" w:cs="Times New Roman"/>
                <w:b/>
                <w:bCs/>
                <w:color w:val="000000"/>
                <w:sz w:val="20"/>
                <w:szCs w:val="20"/>
                <w:lang w:eastAsia="ru-RU"/>
              </w:rPr>
              <w:t>2 02 40000 00 0000 150</w:t>
            </w:r>
          </w:p>
        </w:tc>
        <w:tc>
          <w:tcPr>
            <w:tcW w:w="4060" w:type="dxa"/>
            <w:tcBorders>
              <w:top w:val="nil"/>
              <w:left w:val="nil"/>
              <w:bottom w:val="single" w:sz="4" w:space="0" w:color="auto"/>
              <w:right w:val="single" w:sz="4" w:space="0" w:color="auto"/>
            </w:tcBorders>
            <w:shd w:val="clear" w:color="auto" w:fill="FFFFFF"/>
            <w:vAlign w:val="bottom"/>
            <w:hideMark/>
          </w:tcPr>
          <w:p w:rsidR="00FC7DB6" w:rsidRPr="004B4D35" w:rsidRDefault="00FC7DB6" w:rsidP="00167924">
            <w:pPr>
              <w:spacing w:after="0"/>
              <w:rPr>
                <w:rFonts w:ascii="Times New Roman" w:eastAsia="Times New Roman" w:hAnsi="Times New Roman" w:cs="Times New Roman"/>
                <w:b/>
                <w:bCs/>
                <w:color w:val="000000"/>
                <w:sz w:val="20"/>
                <w:szCs w:val="20"/>
                <w:lang w:eastAsia="ru-RU"/>
              </w:rPr>
            </w:pPr>
            <w:r w:rsidRPr="004B4D35">
              <w:rPr>
                <w:rFonts w:ascii="Times New Roman" w:eastAsia="Times New Roman" w:hAnsi="Times New Roman" w:cs="Times New Roman"/>
                <w:b/>
                <w:bCs/>
                <w:color w:val="000000"/>
                <w:sz w:val="20"/>
                <w:szCs w:val="20"/>
                <w:lang w:eastAsia="ru-RU"/>
              </w:rPr>
              <w:t xml:space="preserve">Межбюджетные </w:t>
            </w:r>
            <w:proofErr w:type="spellStart"/>
            <w:r w:rsidRPr="004B4D35">
              <w:rPr>
                <w:rFonts w:ascii="Times New Roman" w:eastAsia="Times New Roman" w:hAnsi="Times New Roman" w:cs="Times New Roman"/>
                <w:b/>
                <w:bCs/>
                <w:color w:val="000000"/>
                <w:sz w:val="20"/>
                <w:szCs w:val="20"/>
                <w:lang w:eastAsia="ru-RU"/>
              </w:rPr>
              <w:t>трансферты</w:t>
            </w:r>
            <w:proofErr w:type="gramStart"/>
            <w:r w:rsidRPr="004B4D35">
              <w:rPr>
                <w:rFonts w:ascii="Times New Roman" w:eastAsia="Times New Roman" w:hAnsi="Times New Roman" w:cs="Times New Roman"/>
                <w:b/>
                <w:bCs/>
                <w:color w:val="000000"/>
                <w:sz w:val="20"/>
                <w:szCs w:val="20"/>
                <w:lang w:eastAsia="ru-RU"/>
              </w:rPr>
              <w:t>,п</w:t>
            </w:r>
            <w:proofErr w:type="gramEnd"/>
            <w:r w:rsidRPr="004B4D35">
              <w:rPr>
                <w:rFonts w:ascii="Times New Roman" w:eastAsia="Times New Roman" w:hAnsi="Times New Roman" w:cs="Times New Roman"/>
                <w:b/>
                <w:bCs/>
                <w:color w:val="000000"/>
                <w:sz w:val="20"/>
                <w:szCs w:val="20"/>
                <w:lang w:eastAsia="ru-RU"/>
              </w:rPr>
              <w:t>ередаваемые</w:t>
            </w:r>
            <w:proofErr w:type="spellEnd"/>
            <w:r w:rsidRPr="004B4D35">
              <w:rPr>
                <w:rFonts w:ascii="Times New Roman" w:eastAsia="Times New Roman" w:hAnsi="Times New Roman" w:cs="Times New Roman"/>
                <w:b/>
                <w:bCs/>
                <w:color w:val="000000"/>
                <w:sz w:val="20"/>
                <w:szCs w:val="20"/>
                <w:lang w:eastAsia="ru-RU"/>
              </w:rPr>
              <w:t xml:space="preserve"> бюджетам поселений из бюджетов муниципальных районов</w:t>
            </w:r>
          </w:p>
        </w:tc>
        <w:tc>
          <w:tcPr>
            <w:tcW w:w="728" w:type="dxa"/>
            <w:tcBorders>
              <w:top w:val="nil"/>
              <w:left w:val="nil"/>
              <w:bottom w:val="single" w:sz="4" w:space="0" w:color="auto"/>
              <w:right w:val="single" w:sz="4" w:space="0" w:color="auto"/>
            </w:tcBorders>
            <w:shd w:val="clear" w:color="auto" w:fill="FFFFFF"/>
            <w:noWrap/>
            <w:vAlign w:val="bottom"/>
            <w:hideMark/>
          </w:tcPr>
          <w:p w:rsidR="00FC7DB6" w:rsidRPr="004B4D35" w:rsidRDefault="00FC7DB6" w:rsidP="00167924">
            <w:pPr>
              <w:spacing w:after="0"/>
              <w:jc w:val="right"/>
              <w:rPr>
                <w:rFonts w:ascii="Times New Roman" w:eastAsia="Times New Roman" w:hAnsi="Times New Roman" w:cs="Times New Roman"/>
                <w:b/>
                <w:bCs/>
                <w:sz w:val="20"/>
                <w:szCs w:val="20"/>
                <w:lang w:eastAsia="ru-RU"/>
              </w:rPr>
            </w:pPr>
            <w:r w:rsidRPr="004B4D35">
              <w:rPr>
                <w:rFonts w:ascii="Times New Roman" w:eastAsia="Times New Roman" w:hAnsi="Times New Roman" w:cs="Times New Roman"/>
                <w:b/>
                <w:bCs/>
                <w:sz w:val="20"/>
                <w:szCs w:val="20"/>
                <w:lang w:eastAsia="ru-RU"/>
              </w:rPr>
              <w:t>340,7</w:t>
            </w:r>
          </w:p>
        </w:tc>
        <w:tc>
          <w:tcPr>
            <w:tcW w:w="729" w:type="dxa"/>
            <w:tcBorders>
              <w:top w:val="nil"/>
              <w:left w:val="nil"/>
              <w:bottom w:val="single" w:sz="4" w:space="0" w:color="auto"/>
              <w:right w:val="single" w:sz="4" w:space="0" w:color="auto"/>
            </w:tcBorders>
            <w:shd w:val="clear" w:color="auto" w:fill="FFFFFF"/>
            <w:noWrap/>
            <w:vAlign w:val="bottom"/>
            <w:hideMark/>
          </w:tcPr>
          <w:p w:rsidR="00FC7DB6" w:rsidRPr="004B4D35" w:rsidRDefault="00FC7DB6" w:rsidP="00167924">
            <w:pPr>
              <w:spacing w:after="0"/>
              <w:jc w:val="right"/>
              <w:rPr>
                <w:rFonts w:ascii="Times New Roman" w:eastAsia="Times New Roman" w:hAnsi="Times New Roman" w:cs="Times New Roman"/>
                <w:b/>
                <w:bCs/>
                <w:sz w:val="20"/>
                <w:szCs w:val="20"/>
                <w:lang w:eastAsia="ru-RU"/>
              </w:rPr>
            </w:pPr>
            <w:r w:rsidRPr="004B4D35">
              <w:rPr>
                <w:rFonts w:ascii="Times New Roman" w:eastAsia="Times New Roman" w:hAnsi="Times New Roman" w:cs="Times New Roman"/>
                <w:b/>
                <w:bCs/>
                <w:sz w:val="20"/>
                <w:szCs w:val="20"/>
                <w:lang w:eastAsia="ru-RU"/>
              </w:rPr>
              <w:t>358,8</w:t>
            </w:r>
          </w:p>
        </w:tc>
        <w:tc>
          <w:tcPr>
            <w:tcW w:w="1183" w:type="dxa"/>
            <w:tcBorders>
              <w:top w:val="nil"/>
              <w:left w:val="nil"/>
              <w:bottom w:val="single" w:sz="4" w:space="0" w:color="auto"/>
              <w:right w:val="single" w:sz="4" w:space="0" w:color="auto"/>
            </w:tcBorders>
            <w:shd w:val="clear" w:color="auto" w:fill="FFFFFF"/>
            <w:noWrap/>
            <w:vAlign w:val="bottom"/>
            <w:hideMark/>
          </w:tcPr>
          <w:p w:rsidR="00FC7DB6" w:rsidRPr="004B4D35" w:rsidRDefault="00FC7DB6" w:rsidP="00167924">
            <w:pPr>
              <w:spacing w:after="0"/>
              <w:jc w:val="right"/>
              <w:rPr>
                <w:rFonts w:ascii="Times New Roman" w:eastAsia="Times New Roman" w:hAnsi="Times New Roman" w:cs="Times New Roman"/>
                <w:b/>
                <w:bCs/>
                <w:sz w:val="20"/>
                <w:szCs w:val="20"/>
                <w:lang w:eastAsia="ru-RU"/>
              </w:rPr>
            </w:pPr>
            <w:r w:rsidRPr="004B4D35">
              <w:rPr>
                <w:rFonts w:ascii="Times New Roman" w:eastAsia="Times New Roman" w:hAnsi="Times New Roman" w:cs="Times New Roman"/>
                <w:b/>
                <w:bCs/>
                <w:sz w:val="20"/>
                <w:szCs w:val="20"/>
                <w:lang w:eastAsia="ru-RU"/>
              </w:rPr>
              <w:t>369,6</w:t>
            </w:r>
          </w:p>
        </w:tc>
        <w:tc>
          <w:tcPr>
            <w:tcW w:w="280" w:type="dxa"/>
            <w:shd w:val="clear" w:color="auto" w:fill="FFFFFF"/>
            <w:noWrap/>
            <w:vAlign w:val="bottom"/>
            <w:hideMark/>
          </w:tcPr>
          <w:p w:rsidR="00FC7DB6" w:rsidRPr="004B4D35" w:rsidRDefault="00FC7DB6" w:rsidP="00167924">
            <w:pPr>
              <w:spacing w:after="0"/>
              <w:rPr>
                <w:rFonts w:ascii="Times New Roman" w:eastAsia="Times New Roman" w:hAnsi="Times New Roman" w:cs="Times New Roman"/>
                <w:sz w:val="20"/>
                <w:szCs w:val="20"/>
                <w:lang w:eastAsia="ru-RU"/>
              </w:rPr>
            </w:pPr>
            <w:r w:rsidRPr="004B4D35">
              <w:rPr>
                <w:rFonts w:ascii="Times New Roman" w:eastAsia="Times New Roman" w:hAnsi="Times New Roman" w:cs="Times New Roman"/>
                <w:sz w:val="20"/>
                <w:szCs w:val="20"/>
                <w:lang w:eastAsia="ru-RU"/>
              </w:rPr>
              <w:t> </w:t>
            </w:r>
          </w:p>
        </w:tc>
        <w:tc>
          <w:tcPr>
            <w:tcW w:w="720" w:type="dxa"/>
            <w:shd w:val="clear" w:color="auto" w:fill="FFFFFF"/>
            <w:noWrap/>
            <w:vAlign w:val="bottom"/>
            <w:hideMark/>
          </w:tcPr>
          <w:p w:rsidR="00FC7DB6" w:rsidRPr="004B4D35" w:rsidRDefault="00FC7DB6" w:rsidP="00167924">
            <w:pPr>
              <w:spacing w:after="0"/>
              <w:rPr>
                <w:rFonts w:ascii="Times New Roman" w:eastAsia="Times New Roman" w:hAnsi="Times New Roman" w:cs="Times New Roman"/>
                <w:sz w:val="20"/>
                <w:szCs w:val="20"/>
                <w:lang w:eastAsia="ru-RU"/>
              </w:rPr>
            </w:pPr>
            <w:r w:rsidRPr="004B4D35">
              <w:rPr>
                <w:rFonts w:ascii="Times New Roman" w:eastAsia="Times New Roman" w:hAnsi="Times New Roman" w:cs="Times New Roman"/>
                <w:sz w:val="20"/>
                <w:szCs w:val="20"/>
                <w:lang w:eastAsia="ru-RU"/>
              </w:rPr>
              <w:t> </w:t>
            </w:r>
          </w:p>
        </w:tc>
        <w:tc>
          <w:tcPr>
            <w:tcW w:w="1180" w:type="dxa"/>
            <w:shd w:val="clear" w:color="auto" w:fill="FFFFFF"/>
            <w:noWrap/>
            <w:vAlign w:val="bottom"/>
            <w:hideMark/>
          </w:tcPr>
          <w:p w:rsidR="00FC7DB6" w:rsidRPr="004B4D35" w:rsidRDefault="00FC7DB6" w:rsidP="00167924">
            <w:pPr>
              <w:spacing w:after="0"/>
              <w:rPr>
                <w:rFonts w:ascii="Times New Roman" w:eastAsia="Times New Roman" w:hAnsi="Times New Roman" w:cs="Times New Roman"/>
                <w:sz w:val="20"/>
                <w:szCs w:val="20"/>
                <w:lang w:eastAsia="ru-RU"/>
              </w:rPr>
            </w:pPr>
            <w:r w:rsidRPr="004B4D35">
              <w:rPr>
                <w:rFonts w:ascii="Times New Roman" w:eastAsia="Times New Roman" w:hAnsi="Times New Roman" w:cs="Times New Roman"/>
                <w:sz w:val="20"/>
                <w:szCs w:val="20"/>
                <w:lang w:eastAsia="ru-RU"/>
              </w:rPr>
              <w:t> </w:t>
            </w:r>
          </w:p>
        </w:tc>
        <w:tc>
          <w:tcPr>
            <w:tcW w:w="1000" w:type="dxa"/>
            <w:shd w:val="clear" w:color="auto" w:fill="FFFFFF"/>
            <w:noWrap/>
            <w:vAlign w:val="bottom"/>
            <w:hideMark/>
          </w:tcPr>
          <w:p w:rsidR="00FC7DB6" w:rsidRPr="004B4D35" w:rsidRDefault="00FC7DB6" w:rsidP="00167924">
            <w:pPr>
              <w:spacing w:after="0"/>
              <w:rPr>
                <w:rFonts w:ascii="Times New Roman" w:eastAsia="Times New Roman" w:hAnsi="Times New Roman" w:cs="Times New Roman"/>
                <w:sz w:val="20"/>
                <w:szCs w:val="20"/>
                <w:lang w:eastAsia="ru-RU"/>
              </w:rPr>
            </w:pPr>
            <w:r w:rsidRPr="004B4D35">
              <w:rPr>
                <w:rFonts w:ascii="Times New Roman" w:eastAsia="Times New Roman" w:hAnsi="Times New Roman" w:cs="Times New Roman"/>
                <w:sz w:val="20"/>
                <w:szCs w:val="20"/>
                <w:lang w:eastAsia="ru-RU"/>
              </w:rPr>
              <w:t> </w:t>
            </w:r>
          </w:p>
        </w:tc>
        <w:tc>
          <w:tcPr>
            <w:tcW w:w="160" w:type="dxa"/>
            <w:shd w:val="clear" w:color="auto" w:fill="FFFFFF"/>
            <w:noWrap/>
            <w:vAlign w:val="bottom"/>
            <w:hideMark/>
          </w:tcPr>
          <w:p w:rsidR="00FC7DB6" w:rsidRPr="004B4D35" w:rsidRDefault="00FC7DB6" w:rsidP="00167924">
            <w:pPr>
              <w:spacing w:after="0"/>
              <w:rPr>
                <w:rFonts w:ascii="Times New Roman" w:eastAsia="Times New Roman" w:hAnsi="Times New Roman" w:cs="Times New Roman"/>
                <w:sz w:val="20"/>
                <w:szCs w:val="20"/>
                <w:lang w:eastAsia="ru-RU"/>
              </w:rPr>
            </w:pPr>
            <w:r w:rsidRPr="004B4D35">
              <w:rPr>
                <w:rFonts w:ascii="Times New Roman" w:eastAsia="Times New Roman" w:hAnsi="Times New Roman" w:cs="Times New Roman"/>
                <w:sz w:val="20"/>
                <w:szCs w:val="20"/>
                <w:lang w:eastAsia="ru-RU"/>
              </w:rPr>
              <w:t> </w:t>
            </w:r>
          </w:p>
        </w:tc>
        <w:tc>
          <w:tcPr>
            <w:tcW w:w="960" w:type="dxa"/>
            <w:shd w:val="clear" w:color="auto" w:fill="FFFFFF"/>
            <w:noWrap/>
            <w:vAlign w:val="bottom"/>
            <w:hideMark/>
          </w:tcPr>
          <w:p w:rsidR="00FC7DB6" w:rsidRPr="004B4D35" w:rsidRDefault="00FC7DB6" w:rsidP="00167924">
            <w:pPr>
              <w:spacing w:after="0"/>
              <w:rPr>
                <w:rFonts w:ascii="Times New Roman" w:eastAsia="Times New Roman" w:hAnsi="Times New Roman" w:cs="Times New Roman"/>
                <w:sz w:val="20"/>
                <w:szCs w:val="20"/>
                <w:lang w:eastAsia="ru-RU"/>
              </w:rPr>
            </w:pPr>
            <w:r w:rsidRPr="004B4D35">
              <w:rPr>
                <w:rFonts w:ascii="Times New Roman" w:eastAsia="Times New Roman" w:hAnsi="Times New Roman" w:cs="Times New Roman"/>
                <w:sz w:val="20"/>
                <w:szCs w:val="20"/>
                <w:lang w:eastAsia="ru-RU"/>
              </w:rPr>
              <w:t> </w:t>
            </w:r>
          </w:p>
        </w:tc>
      </w:tr>
      <w:tr w:rsidR="00FC7DB6" w:rsidRPr="004B4D35" w:rsidTr="00167924">
        <w:trPr>
          <w:trHeight w:val="1020"/>
        </w:trPr>
        <w:tc>
          <w:tcPr>
            <w:tcW w:w="2200" w:type="dxa"/>
            <w:tcBorders>
              <w:top w:val="nil"/>
              <w:left w:val="single" w:sz="4" w:space="0" w:color="auto"/>
              <w:bottom w:val="single" w:sz="4" w:space="0" w:color="auto"/>
              <w:right w:val="single" w:sz="4" w:space="0" w:color="auto"/>
            </w:tcBorders>
            <w:shd w:val="clear" w:color="auto" w:fill="FFFFFF"/>
            <w:noWrap/>
            <w:hideMark/>
          </w:tcPr>
          <w:p w:rsidR="00FC7DB6" w:rsidRPr="004B4D35" w:rsidRDefault="00FC7DB6" w:rsidP="00167924">
            <w:pPr>
              <w:spacing w:after="0"/>
              <w:rPr>
                <w:rFonts w:ascii="Times New Roman" w:eastAsia="Times New Roman" w:hAnsi="Times New Roman" w:cs="Times New Roman"/>
                <w:color w:val="000000"/>
                <w:sz w:val="20"/>
                <w:szCs w:val="20"/>
                <w:lang w:eastAsia="ru-RU"/>
              </w:rPr>
            </w:pPr>
            <w:r w:rsidRPr="004B4D35">
              <w:rPr>
                <w:rFonts w:ascii="Times New Roman" w:eastAsia="Times New Roman" w:hAnsi="Times New Roman" w:cs="Times New Roman"/>
                <w:color w:val="000000"/>
                <w:sz w:val="20"/>
                <w:szCs w:val="20"/>
                <w:lang w:eastAsia="ru-RU"/>
              </w:rPr>
              <w:t>2 02 40014 10 0000 150</w:t>
            </w:r>
          </w:p>
        </w:tc>
        <w:tc>
          <w:tcPr>
            <w:tcW w:w="4060" w:type="dxa"/>
            <w:tcBorders>
              <w:top w:val="nil"/>
              <w:left w:val="nil"/>
              <w:bottom w:val="single" w:sz="4" w:space="0" w:color="auto"/>
              <w:right w:val="single" w:sz="4" w:space="0" w:color="auto"/>
            </w:tcBorders>
            <w:shd w:val="clear" w:color="auto" w:fill="FFFFFF"/>
            <w:vAlign w:val="bottom"/>
            <w:hideMark/>
          </w:tcPr>
          <w:p w:rsidR="00FC7DB6" w:rsidRPr="004B4D35" w:rsidRDefault="00FC7DB6" w:rsidP="00167924">
            <w:pPr>
              <w:spacing w:after="0"/>
              <w:rPr>
                <w:rFonts w:ascii="Times New Roman" w:eastAsia="Times New Roman" w:hAnsi="Times New Roman" w:cs="Times New Roman"/>
                <w:color w:val="000000"/>
                <w:sz w:val="20"/>
                <w:szCs w:val="20"/>
                <w:lang w:eastAsia="ru-RU"/>
              </w:rPr>
            </w:pPr>
            <w:r w:rsidRPr="004B4D35">
              <w:rPr>
                <w:rFonts w:ascii="Times New Roman" w:eastAsia="Times New Roman" w:hAnsi="Times New Roman" w:cs="Times New Roman"/>
                <w:color w:val="000000"/>
                <w:sz w:val="20"/>
                <w:szCs w:val="20"/>
                <w:lang w:eastAsia="ru-RU"/>
              </w:rPr>
              <w:t xml:space="preserve">Межбюджетные </w:t>
            </w:r>
            <w:proofErr w:type="spellStart"/>
            <w:r w:rsidRPr="004B4D35">
              <w:rPr>
                <w:rFonts w:ascii="Times New Roman" w:eastAsia="Times New Roman" w:hAnsi="Times New Roman" w:cs="Times New Roman"/>
                <w:color w:val="000000"/>
                <w:sz w:val="20"/>
                <w:szCs w:val="20"/>
                <w:lang w:eastAsia="ru-RU"/>
              </w:rPr>
              <w:t>трансферты</w:t>
            </w:r>
            <w:proofErr w:type="gramStart"/>
            <w:r w:rsidRPr="004B4D35">
              <w:rPr>
                <w:rFonts w:ascii="Times New Roman" w:eastAsia="Times New Roman" w:hAnsi="Times New Roman" w:cs="Times New Roman"/>
                <w:color w:val="000000"/>
                <w:sz w:val="20"/>
                <w:szCs w:val="20"/>
                <w:lang w:eastAsia="ru-RU"/>
              </w:rPr>
              <w:t>,п</w:t>
            </w:r>
            <w:proofErr w:type="gramEnd"/>
            <w:r w:rsidRPr="004B4D35">
              <w:rPr>
                <w:rFonts w:ascii="Times New Roman" w:eastAsia="Times New Roman" w:hAnsi="Times New Roman" w:cs="Times New Roman"/>
                <w:color w:val="000000"/>
                <w:sz w:val="20"/>
                <w:szCs w:val="20"/>
                <w:lang w:eastAsia="ru-RU"/>
              </w:rPr>
              <w:t>ередаваемые</w:t>
            </w:r>
            <w:proofErr w:type="spellEnd"/>
            <w:r w:rsidRPr="004B4D35">
              <w:rPr>
                <w:rFonts w:ascii="Times New Roman" w:eastAsia="Times New Roman" w:hAnsi="Times New Roman" w:cs="Times New Roman"/>
                <w:color w:val="000000"/>
                <w:sz w:val="20"/>
                <w:szCs w:val="20"/>
                <w:lang w:eastAsia="ru-RU"/>
              </w:rPr>
              <w:t xml:space="preserve">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договорами</w:t>
            </w:r>
          </w:p>
        </w:tc>
        <w:tc>
          <w:tcPr>
            <w:tcW w:w="728" w:type="dxa"/>
            <w:tcBorders>
              <w:top w:val="nil"/>
              <w:left w:val="nil"/>
              <w:bottom w:val="single" w:sz="4" w:space="0" w:color="auto"/>
              <w:right w:val="single" w:sz="4" w:space="0" w:color="auto"/>
            </w:tcBorders>
            <w:shd w:val="clear" w:color="auto" w:fill="FFFFFF"/>
            <w:noWrap/>
            <w:vAlign w:val="bottom"/>
            <w:hideMark/>
          </w:tcPr>
          <w:p w:rsidR="00FC7DB6" w:rsidRPr="004B4D35" w:rsidRDefault="00FC7DB6" w:rsidP="00167924">
            <w:pPr>
              <w:spacing w:after="0"/>
              <w:jc w:val="right"/>
              <w:rPr>
                <w:rFonts w:ascii="Times New Roman" w:eastAsia="Times New Roman" w:hAnsi="Times New Roman" w:cs="Times New Roman"/>
                <w:sz w:val="20"/>
                <w:szCs w:val="20"/>
                <w:lang w:eastAsia="ru-RU"/>
              </w:rPr>
            </w:pPr>
            <w:r w:rsidRPr="004B4D35">
              <w:rPr>
                <w:rFonts w:ascii="Times New Roman" w:eastAsia="Times New Roman" w:hAnsi="Times New Roman" w:cs="Times New Roman"/>
                <w:sz w:val="20"/>
                <w:szCs w:val="20"/>
                <w:lang w:eastAsia="ru-RU"/>
              </w:rPr>
              <w:t>340,7</w:t>
            </w:r>
          </w:p>
        </w:tc>
        <w:tc>
          <w:tcPr>
            <w:tcW w:w="729" w:type="dxa"/>
            <w:tcBorders>
              <w:top w:val="nil"/>
              <w:left w:val="nil"/>
              <w:bottom w:val="single" w:sz="4" w:space="0" w:color="auto"/>
              <w:right w:val="single" w:sz="4" w:space="0" w:color="auto"/>
            </w:tcBorders>
            <w:shd w:val="clear" w:color="auto" w:fill="FFFFFF"/>
            <w:noWrap/>
            <w:vAlign w:val="bottom"/>
            <w:hideMark/>
          </w:tcPr>
          <w:p w:rsidR="00FC7DB6" w:rsidRPr="004B4D35" w:rsidRDefault="00FC7DB6" w:rsidP="00167924">
            <w:pPr>
              <w:spacing w:after="0"/>
              <w:jc w:val="right"/>
              <w:rPr>
                <w:rFonts w:ascii="Times New Roman" w:eastAsia="Times New Roman" w:hAnsi="Times New Roman" w:cs="Times New Roman"/>
                <w:sz w:val="20"/>
                <w:szCs w:val="20"/>
                <w:lang w:eastAsia="ru-RU"/>
              </w:rPr>
            </w:pPr>
            <w:r w:rsidRPr="004B4D35">
              <w:rPr>
                <w:rFonts w:ascii="Times New Roman" w:eastAsia="Times New Roman" w:hAnsi="Times New Roman" w:cs="Times New Roman"/>
                <w:sz w:val="20"/>
                <w:szCs w:val="20"/>
                <w:lang w:eastAsia="ru-RU"/>
              </w:rPr>
              <w:t>358,8</w:t>
            </w:r>
          </w:p>
        </w:tc>
        <w:tc>
          <w:tcPr>
            <w:tcW w:w="1183" w:type="dxa"/>
            <w:tcBorders>
              <w:top w:val="nil"/>
              <w:left w:val="nil"/>
              <w:bottom w:val="single" w:sz="4" w:space="0" w:color="auto"/>
              <w:right w:val="single" w:sz="4" w:space="0" w:color="auto"/>
            </w:tcBorders>
            <w:shd w:val="clear" w:color="auto" w:fill="FFFFFF"/>
            <w:noWrap/>
            <w:vAlign w:val="bottom"/>
            <w:hideMark/>
          </w:tcPr>
          <w:p w:rsidR="00FC7DB6" w:rsidRPr="004B4D35" w:rsidRDefault="00FC7DB6" w:rsidP="00167924">
            <w:pPr>
              <w:spacing w:after="0"/>
              <w:jc w:val="right"/>
              <w:rPr>
                <w:rFonts w:ascii="Times New Roman" w:eastAsia="Times New Roman" w:hAnsi="Times New Roman" w:cs="Times New Roman"/>
                <w:sz w:val="20"/>
                <w:szCs w:val="20"/>
                <w:lang w:eastAsia="ru-RU"/>
              </w:rPr>
            </w:pPr>
            <w:r w:rsidRPr="004B4D35">
              <w:rPr>
                <w:rFonts w:ascii="Times New Roman" w:eastAsia="Times New Roman" w:hAnsi="Times New Roman" w:cs="Times New Roman"/>
                <w:sz w:val="20"/>
                <w:szCs w:val="20"/>
                <w:lang w:eastAsia="ru-RU"/>
              </w:rPr>
              <w:t>369,6</w:t>
            </w:r>
          </w:p>
        </w:tc>
        <w:tc>
          <w:tcPr>
            <w:tcW w:w="280" w:type="dxa"/>
            <w:shd w:val="clear" w:color="auto" w:fill="FFFFFF"/>
            <w:noWrap/>
            <w:vAlign w:val="bottom"/>
            <w:hideMark/>
          </w:tcPr>
          <w:p w:rsidR="00FC7DB6" w:rsidRPr="004B4D35" w:rsidRDefault="00FC7DB6" w:rsidP="00167924">
            <w:pPr>
              <w:spacing w:after="0"/>
              <w:rPr>
                <w:rFonts w:ascii="Times New Roman" w:eastAsia="Times New Roman" w:hAnsi="Times New Roman" w:cs="Times New Roman"/>
                <w:sz w:val="20"/>
                <w:szCs w:val="20"/>
                <w:lang w:eastAsia="ru-RU"/>
              </w:rPr>
            </w:pPr>
            <w:r w:rsidRPr="004B4D35">
              <w:rPr>
                <w:rFonts w:ascii="Times New Roman" w:eastAsia="Times New Roman" w:hAnsi="Times New Roman" w:cs="Times New Roman"/>
                <w:sz w:val="20"/>
                <w:szCs w:val="20"/>
                <w:lang w:eastAsia="ru-RU"/>
              </w:rPr>
              <w:t> </w:t>
            </w:r>
          </w:p>
        </w:tc>
        <w:tc>
          <w:tcPr>
            <w:tcW w:w="720" w:type="dxa"/>
            <w:shd w:val="clear" w:color="auto" w:fill="FFFFFF"/>
            <w:noWrap/>
            <w:vAlign w:val="bottom"/>
            <w:hideMark/>
          </w:tcPr>
          <w:p w:rsidR="00FC7DB6" w:rsidRPr="004B4D35" w:rsidRDefault="00FC7DB6" w:rsidP="00167924">
            <w:pPr>
              <w:spacing w:after="0"/>
              <w:rPr>
                <w:rFonts w:ascii="Times New Roman" w:eastAsia="Times New Roman" w:hAnsi="Times New Roman" w:cs="Times New Roman"/>
                <w:sz w:val="20"/>
                <w:szCs w:val="20"/>
                <w:lang w:eastAsia="ru-RU"/>
              </w:rPr>
            </w:pPr>
            <w:r w:rsidRPr="004B4D35">
              <w:rPr>
                <w:rFonts w:ascii="Times New Roman" w:eastAsia="Times New Roman" w:hAnsi="Times New Roman" w:cs="Times New Roman"/>
                <w:sz w:val="20"/>
                <w:szCs w:val="20"/>
                <w:lang w:eastAsia="ru-RU"/>
              </w:rPr>
              <w:t> </w:t>
            </w:r>
          </w:p>
        </w:tc>
        <w:tc>
          <w:tcPr>
            <w:tcW w:w="1180" w:type="dxa"/>
            <w:shd w:val="clear" w:color="auto" w:fill="FFFFFF"/>
            <w:noWrap/>
            <w:vAlign w:val="bottom"/>
            <w:hideMark/>
          </w:tcPr>
          <w:p w:rsidR="00FC7DB6" w:rsidRPr="004B4D35" w:rsidRDefault="00FC7DB6" w:rsidP="00167924">
            <w:pPr>
              <w:spacing w:after="0"/>
              <w:rPr>
                <w:rFonts w:ascii="Times New Roman" w:eastAsia="Times New Roman" w:hAnsi="Times New Roman" w:cs="Times New Roman"/>
                <w:sz w:val="20"/>
                <w:szCs w:val="20"/>
                <w:lang w:eastAsia="ru-RU"/>
              </w:rPr>
            </w:pPr>
            <w:r w:rsidRPr="004B4D35">
              <w:rPr>
                <w:rFonts w:ascii="Times New Roman" w:eastAsia="Times New Roman" w:hAnsi="Times New Roman" w:cs="Times New Roman"/>
                <w:sz w:val="20"/>
                <w:szCs w:val="20"/>
                <w:lang w:eastAsia="ru-RU"/>
              </w:rPr>
              <w:t> </w:t>
            </w:r>
          </w:p>
        </w:tc>
        <w:tc>
          <w:tcPr>
            <w:tcW w:w="1000" w:type="dxa"/>
            <w:shd w:val="clear" w:color="auto" w:fill="FFFFFF"/>
            <w:noWrap/>
            <w:vAlign w:val="bottom"/>
            <w:hideMark/>
          </w:tcPr>
          <w:p w:rsidR="00FC7DB6" w:rsidRPr="004B4D35" w:rsidRDefault="00FC7DB6" w:rsidP="00167924">
            <w:pPr>
              <w:spacing w:after="0"/>
              <w:rPr>
                <w:rFonts w:ascii="Times New Roman" w:eastAsia="Times New Roman" w:hAnsi="Times New Roman" w:cs="Times New Roman"/>
                <w:sz w:val="20"/>
                <w:szCs w:val="20"/>
                <w:lang w:eastAsia="ru-RU"/>
              </w:rPr>
            </w:pPr>
            <w:r w:rsidRPr="004B4D35">
              <w:rPr>
                <w:rFonts w:ascii="Times New Roman" w:eastAsia="Times New Roman" w:hAnsi="Times New Roman" w:cs="Times New Roman"/>
                <w:sz w:val="20"/>
                <w:szCs w:val="20"/>
                <w:lang w:eastAsia="ru-RU"/>
              </w:rPr>
              <w:t> </w:t>
            </w:r>
          </w:p>
        </w:tc>
        <w:tc>
          <w:tcPr>
            <w:tcW w:w="160" w:type="dxa"/>
            <w:shd w:val="clear" w:color="auto" w:fill="FFFFFF"/>
            <w:noWrap/>
            <w:vAlign w:val="bottom"/>
            <w:hideMark/>
          </w:tcPr>
          <w:p w:rsidR="00FC7DB6" w:rsidRPr="004B4D35" w:rsidRDefault="00FC7DB6" w:rsidP="00167924">
            <w:pPr>
              <w:spacing w:after="0"/>
              <w:rPr>
                <w:rFonts w:ascii="Times New Roman" w:eastAsia="Times New Roman" w:hAnsi="Times New Roman" w:cs="Times New Roman"/>
                <w:sz w:val="20"/>
                <w:szCs w:val="20"/>
                <w:lang w:eastAsia="ru-RU"/>
              </w:rPr>
            </w:pPr>
            <w:r w:rsidRPr="004B4D35">
              <w:rPr>
                <w:rFonts w:ascii="Times New Roman" w:eastAsia="Times New Roman" w:hAnsi="Times New Roman" w:cs="Times New Roman"/>
                <w:sz w:val="20"/>
                <w:szCs w:val="20"/>
                <w:lang w:eastAsia="ru-RU"/>
              </w:rPr>
              <w:t> </w:t>
            </w:r>
          </w:p>
        </w:tc>
        <w:tc>
          <w:tcPr>
            <w:tcW w:w="960" w:type="dxa"/>
            <w:shd w:val="clear" w:color="auto" w:fill="FFFFFF"/>
            <w:noWrap/>
            <w:vAlign w:val="bottom"/>
            <w:hideMark/>
          </w:tcPr>
          <w:p w:rsidR="00FC7DB6" w:rsidRPr="004B4D35" w:rsidRDefault="00FC7DB6" w:rsidP="00167924">
            <w:pPr>
              <w:spacing w:after="0"/>
              <w:rPr>
                <w:rFonts w:ascii="Times New Roman" w:eastAsia="Times New Roman" w:hAnsi="Times New Roman" w:cs="Times New Roman"/>
                <w:sz w:val="20"/>
                <w:szCs w:val="20"/>
                <w:lang w:eastAsia="ru-RU"/>
              </w:rPr>
            </w:pPr>
            <w:r w:rsidRPr="004B4D35">
              <w:rPr>
                <w:rFonts w:ascii="Times New Roman" w:eastAsia="Times New Roman" w:hAnsi="Times New Roman" w:cs="Times New Roman"/>
                <w:sz w:val="20"/>
                <w:szCs w:val="20"/>
                <w:lang w:eastAsia="ru-RU"/>
              </w:rPr>
              <w:t> </w:t>
            </w:r>
          </w:p>
        </w:tc>
      </w:tr>
    </w:tbl>
    <w:p w:rsidR="00FC7DB6" w:rsidRPr="004B4D35" w:rsidRDefault="00FC7DB6" w:rsidP="00FC7DB6">
      <w:pPr>
        <w:suppressAutoHyphens/>
        <w:spacing w:after="0" w:line="240" w:lineRule="auto"/>
        <w:rPr>
          <w:rFonts w:ascii="Times New Roman" w:eastAsia="Times New Roman" w:hAnsi="Times New Roman" w:cs="Times New Roman"/>
          <w:sz w:val="24"/>
          <w:szCs w:val="24"/>
          <w:lang w:eastAsia="ar-SA"/>
        </w:rPr>
      </w:pPr>
    </w:p>
    <w:p w:rsidR="00FC7DB6" w:rsidRPr="004B4D35" w:rsidRDefault="00FC7DB6" w:rsidP="00FC7DB6">
      <w:pPr>
        <w:suppressAutoHyphens/>
        <w:spacing w:after="0" w:line="240" w:lineRule="auto"/>
        <w:rPr>
          <w:rFonts w:ascii="Times New Roman" w:eastAsia="Times New Roman" w:hAnsi="Times New Roman" w:cs="Times New Roman"/>
          <w:sz w:val="24"/>
          <w:szCs w:val="24"/>
          <w:lang w:eastAsia="ar-SA"/>
        </w:rPr>
      </w:pPr>
    </w:p>
    <w:tbl>
      <w:tblPr>
        <w:tblW w:w="9654" w:type="dxa"/>
        <w:tblInd w:w="93" w:type="dxa"/>
        <w:tblLook w:val="04A0" w:firstRow="1" w:lastRow="0" w:firstColumn="1" w:lastColumn="0" w:noHBand="0" w:noVBand="1"/>
      </w:tblPr>
      <w:tblGrid>
        <w:gridCol w:w="2713"/>
        <w:gridCol w:w="598"/>
        <w:gridCol w:w="419"/>
        <w:gridCol w:w="564"/>
        <w:gridCol w:w="396"/>
        <w:gridCol w:w="361"/>
        <w:gridCol w:w="396"/>
        <w:gridCol w:w="666"/>
        <w:gridCol w:w="486"/>
        <w:gridCol w:w="1071"/>
        <w:gridCol w:w="992"/>
        <w:gridCol w:w="992"/>
      </w:tblGrid>
      <w:tr w:rsidR="00FC7DB6" w:rsidRPr="004B4D35" w:rsidTr="00167924">
        <w:trPr>
          <w:trHeight w:val="2580"/>
        </w:trPr>
        <w:tc>
          <w:tcPr>
            <w:tcW w:w="2713" w:type="dxa"/>
            <w:hideMark/>
          </w:tcPr>
          <w:p w:rsidR="00FC7DB6" w:rsidRPr="004B4D35" w:rsidRDefault="00FC7DB6" w:rsidP="00167924">
            <w:pPr>
              <w:rPr>
                <w:rFonts w:ascii="Calibri" w:eastAsia="Calibri" w:hAnsi="Calibri" w:cs="Times New Roman"/>
              </w:rPr>
            </w:pPr>
          </w:p>
        </w:tc>
        <w:tc>
          <w:tcPr>
            <w:tcW w:w="598" w:type="dxa"/>
            <w:hideMark/>
          </w:tcPr>
          <w:p w:rsidR="00FC7DB6" w:rsidRPr="004B4D35" w:rsidRDefault="00FC7DB6" w:rsidP="00167924">
            <w:pPr>
              <w:rPr>
                <w:rFonts w:ascii="Calibri" w:eastAsia="Calibri" w:hAnsi="Calibri" w:cs="Times New Roman"/>
              </w:rPr>
            </w:pPr>
          </w:p>
        </w:tc>
        <w:tc>
          <w:tcPr>
            <w:tcW w:w="419" w:type="dxa"/>
            <w:hideMark/>
          </w:tcPr>
          <w:p w:rsidR="00FC7DB6" w:rsidRPr="004B4D35" w:rsidRDefault="00FC7DB6" w:rsidP="00167924">
            <w:pPr>
              <w:rPr>
                <w:rFonts w:ascii="Calibri" w:eastAsia="Calibri" w:hAnsi="Calibri" w:cs="Times New Roman"/>
              </w:rPr>
            </w:pPr>
          </w:p>
        </w:tc>
        <w:tc>
          <w:tcPr>
            <w:tcW w:w="564" w:type="dxa"/>
            <w:hideMark/>
          </w:tcPr>
          <w:p w:rsidR="00FC7DB6" w:rsidRPr="004B4D35" w:rsidRDefault="00FC7DB6" w:rsidP="00167924">
            <w:pPr>
              <w:rPr>
                <w:rFonts w:ascii="Calibri" w:eastAsia="Calibri" w:hAnsi="Calibri" w:cs="Times New Roman"/>
              </w:rPr>
            </w:pPr>
          </w:p>
        </w:tc>
        <w:tc>
          <w:tcPr>
            <w:tcW w:w="396" w:type="dxa"/>
            <w:hideMark/>
          </w:tcPr>
          <w:p w:rsidR="00FC7DB6" w:rsidRPr="004B4D35" w:rsidRDefault="00FC7DB6" w:rsidP="00167924">
            <w:pPr>
              <w:rPr>
                <w:rFonts w:ascii="Calibri" w:eastAsia="Calibri" w:hAnsi="Calibri" w:cs="Times New Roman"/>
              </w:rPr>
            </w:pPr>
          </w:p>
        </w:tc>
        <w:tc>
          <w:tcPr>
            <w:tcW w:w="361" w:type="dxa"/>
            <w:hideMark/>
          </w:tcPr>
          <w:p w:rsidR="00FC7DB6" w:rsidRPr="004B4D35" w:rsidRDefault="00FC7DB6" w:rsidP="00167924">
            <w:pPr>
              <w:rPr>
                <w:rFonts w:ascii="Calibri" w:eastAsia="Calibri" w:hAnsi="Calibri" w:cs="Times New Roman"/>
              </w:rPr>
            </w:pPr>
          </w:p>
        </w:tc>
        <w:tc>
          <w:tcPr>
            <w:tcW w:w="396" w:type="dxa"/>
            <w:hideMark/>
          </w:tcPr>
          <w:p w:rsidR="00FC7DB6" w:rsidRPr="004B4D35" w:rsidRDefault="00FC7DB6" w:rsidP="00167924">
            <w:pPr>
              <w:rPr>
                <w:rFonts w:ascii="Calibri" w:eastAsia="Calibri" w:hAnsi="Calibri" w:cs="Times New Roman"/>
              </w:rPr>
            </w:pPr>
          </w:p>
        </w:tc>
        <w:tc>
          <w:tcPr>
            <w:tcW w:w="666" w:type="dxa"/>
            <w:hideMark/>
          </w:tcPr>
          <w:p w:rsidR="00FC7DB6" w:rsidRPr="004B4D35" w:rsidRDefault="00FC7DB6" w:rsidP="00167924">
            <w:pPr>
              <w:rPr>
                <w:rFonts w:ascii="Calibri" w:eastAsia="Calibri" w:hAnsi="Calibri" w:cs="Times New Roman"/>
              </w:rPr>
            </w:pPr>
          </w:p>
        </w:tc>
        <w:tc>
          <w:tcPr>
            <w:tcW w:w="3541" w:type="dxa"/>
            <w:gridSpan w:val="4"/>
            <w:hideMark/>
          </w:tcPr>
          <w:p w:rsidR="00FC7DB6" w:rsidRPr="004B4D35" w:rsidRDefault="00FC7DB6" w:rsidP="00167924">
            <w:pPr>
              <w:spacing w:after="0"/>
              <w:rPr>
                <w:rFonts w:ascii="Times New Roman" w:eastAsia="Times New Roman" w:hAnsi="Times New Roman" w:cs="Times New Roman"/>
                <w:color w:val="000000"/>
                <w:sz w:val="20"/>
                <w:szCs w:val="20"/>
                <w:lang w:eastAsia="ru-RU"/>
              </w:rPr>
            </w:pPr>
            <w:r w:rsidRPr="004B4D35">
              <w:rPr>
                <w:rFonts w:ascii="Times New Roman" w:eastAsia="Times New Roman" w:hAnsi="Times New Roman" w:cs="Times New Roman"/>
                <w:color w:val="000000"/>
                <w:sz w:val="20"/>
                <w:szCs w:val="20"/>
                <w:lang w:eastAsia="ru-RU"/>
              </w:rPr>
              <w:t xml:space="preserve">Приложение 2 </w:t>
            </w:r>
            <w:r w:rsidRPr="004B4D35">
              <w:rPr>
                <w:rFonts w:ascii="Times New Roman" w:eastAsia="Times New Roman" w:hAnsi="Times New Roman" w:cs="Times New Roman"/>
                <w:color w:val="000000"/>
                <w:sz w:val="20"/>
                <w:szCs w:val="20"/>
                <w:lang w:eastAsia="ru-RU"/>
              </w:rPr>
              <w:br/>
              <w:t>к решению  Совета депутатов</w:t>
            </w:r>
            <w:r w:rsidRPr="004B4D35">
              <w:rPr>
                <w:rFonts w:ascii="Times New Roman" w:eastAsia="Times New Roman" w:hAnsi="Times New Roman" w:cs="Times New Roman"/>
                <w:color w:val="000000"/>
                <w:sz w:val="20"/>
                <w:szCs w:val="20"/>
                <w:lang w:eastAsia="ru-RU"/>
              </w:rPr>
              <w:br/>
            </w:r>
            <w:proofErr w:type="spellStart"/>
            <w:r w:rsidRPr="004B4D35">
              <w:rPr>
                <w:rFonts w:ascii="Times New Roman" w:eastAsia="Times New Roman" w:hAnsi="Times New Roman" w:cs="Times New Roman"/>
                <w:color w:val="000000"/>
                <w:sz w:val="20"/>
                <w:szCs w:val="20"/>
                <w:lang w:eastAsia="ru-RU"/>
              </w:rPr>
              <w:t>Урусовского</w:t>
            </w:r>
            <w:proofErr w:type="spellEnd"/>
            <w:r w:rsidRPr="004B4D35">
              <w:rPr>
                <w:rFonts w:ascii="Times New Roman" w:eastAsia="Times New Roman" w:hAnsi="Times New Roman" w:cs="Times New Roman"/>
                <w:color w:val="000000"/>
                <w:sz w:val="20"/>
                <w:szCs w:val="20"/>
                <w:lang w:eastAsia="ru-RU"/>
              </w:rPr>
              <w:t xml:space="preserve"> сельского поселения </w:t>
            </w:r>
            <w:proofErr w:type="spellStart"/>
            <w:r w:rsidRPr="004B4D35">
              <w:rPr>
                <w:rFonts w:ascii="Times New Roman" w:eastAsia="Times New Roman" w:hAnsi="Times New Roman" w:cs="Times New Roman"/>
                <w:color w:val="000000"/>
                <w:sz w:val="20"/>
                <w:szCs w:val="20"/>
                <w:lang w:eastAsia="ru-RU"/>
              </w:rPr>
              <w:t>Ардатовского</w:t>
            </w:r>
            <w:proofErr w:type="spellEnd"/>
            <w:r w:rsidRPr="004B4D35">
              <w:rPr>
                <w:rFonts w:ascii="Times New Roman" w:eastAsia="Times New Roman" w:hAnsi="Times New Roman" w:cs="Times New Roman"/>
                <w:color w:val="000000"/>
                <w:sz w:val="20"/>
                <w:szCs w:val="20"/>
                <w:lang w:eastAsia="ru-RU"/>
              </w:rPr>
              <w:t xml:space="preserve"> муниципального района Республики Мордовия «О бюджете </w:t>
            </w:r>
            <w:proofErr w:type="spellStart"/>
            <w:r w:rsidRPr="004B4D35">
              <w:rPr>
                <w:rFonts w:ascii="Times New Roman" w:eastAsia="Times New Roman" w:hAnsi="Times New Roman" w:cs="Times New Roman"/>
                <w:color w:val="000000"/>
                <w:sz w:val="20"/>
                <w:szCs w:val="20"/>
                <w:lang w:eastAsia="ru-RU"/>
              </w:rPr>
              <w:t>Урусовского</w:t>
            </w:r>
            <w:proofErr w:type="spellEnd"/>
            <w:r w:rsidRPr="004B4D35">
              <w:rPr>
                <w:rFonts w:ascii="Times New Roman" w:eastAsia="Times New Roman" w:hAnsi="Times New Roman" w:cs="Times New Roman"/>
                <w:color w:val="000000"/>
                <w:sz w:val="20"/>
                <w:szCs w:val="20"/>
                <w:lang w:eastAsia="ru-RU"/>
              </w:rPr>
              <w:t xml:space="preserve"> сельского поселения </w:t>
            </w:r>
            <w:proofErr w:type="spellStart"/>
            <w:r w:rsidRPr="004B4D35">
              <w:rPr>
                <w:rFonts w:ascii="Times New Roman" w:eastAsia="Times New Roman" w:hAnsi="Times New Roman" w:cs="Times New Roman"/>
                <w:color w:val="000000"/>
                <w:sz w:val="20"/>
                <w:szCs w:val="20"/>
                <w:lang w:eastAsia="ru-RU"/>
              </w:rPr>
              <w:t>Ардатовского</w:t>
            </w:r>
            <w:proofErr w:type="spellEnd"/>
            <w:r w:rsidRPr="004B4D35">
              <w:rPr>
                <w:rFonts w:ascii="Times New Roman" w:eastAsia="Times New Roman" w:hAnsi="Times New Roman" w:cs="Times New Roman"/>
                <w:color w:val="000000"/>
                <w:sz w:val="20"/>
                <w:szCs w:val="20"/>
                <w:lang w:eastAsia="ru-RU"/>
              </w:rPr>
              <w:t xml:space="preserve"> муниципального района Республики Мордовия на 2024год и на плановый период 2025 и 2026 годов» от                         </w:t>
            </w:r>
            <w:proofErr w:type="gramStart"/>
            <w:r w:rsidRPr="004B4D35">
              <w:rPr>
                <w:rFonts w:ascii="Times New Roman" w:eastAsia="Times New Roman" w:hAnsi="Times New Roman" w:cs="Times New Roman"/>
                <w:color w:val="000000"/>
                <w:sz w:val="20"/>
                <w:szCs w:val="20"/>
                <w:lang w:eastAsia="ru-RU"/>
              </w:rPr>
              <w:t>г</w:t>
            </w:r>
            <w:proofErr w:type="gramEnd"/>
            <w:r w:rsidRPr="004B4D35">
              <w:rPr>
                <w:rFonts w:ascii="Times New Roman" w:eastAsia="Times New Roman" w:hAnsi="Times New Roman" w:cs="Times New Roman"/>
                <w:color w:val="000000"/>
                <w:sz w:val="20"/>
                <w:szCs w:val="20"/>
                <w:lang w:eastAsia="ru-RU"/>
              </w:rPr>
              <w:t xml:space="preserve">. №  </w:t>
            </w:r>
          </w:p>
        </w:tc>
      </w:tr>
      <w:tr w:rsidR="00FC7DB6" w:rsidRPr="004B4D35" w:rsidTr="00167924">
        <w:trPr>
          <w:trHeight w:val="1335"/>
        </w:trPr>
        <w:tc>
          <w:tcPr>
            <w:tcW w:w="9654" w:type="dxa"/>
            <w:gridSpan w:val="12"/>
            <w:hideMark/>
          </w:tcPr>
          <w:p w:rsidR="00FC7DB6" w:rsidRPr="004B4D35" w:rsidRDefault="00FC7DB6" w:rsidP="00167924">
            <w:pPr>
              <w:spacing w:after="0"/>
              <w:jc w:val="center"/>
              <w:rPr>
                <w:rFonts w:ascii="Times New Roman" w:eastAsia="Times New Roman" w:hAnsi="Times New Roman" w:cs="Times New Roman"/>
                <w:b/>
                <w:bCs/>
                <w:color w:val="000000"/>
                <w:sz w:val="24"/>
                <w:szCs w:val="24"/>
                <w:lang w:eastAsia="ru-RU"/>
              </w:rPr>
            </w:pPr>
            <w:r w:rsidRPr="004B4D35">
              <w:rPr>
                <w:rFonts w:ascii="Times New Roman" w:eastAsia="Times New Roman" w:hAnsi="Times New Roman" w:cs="Times New Roman"/>
                <w:b/>
                <w:bCs/>
                <w:color w:val="000000"/>
                <w:sz w:val="24"/>
                <w:szCs w:val="24"/>
                <w:lang w:eastAsia="ru-RU"/>
              </w:rPr>
              <w:t xml:space="preserve">ВЕДОМСТВЕННАЯ СТРУКТУРА </w:t>
            </w:r>
            <w:r w:rsidRPr="004B4D35">
              <w:rPr>
                <w:rFonts w:ascii="Times New Roman" w:eastAsia="Times New Roman" w:hAnsi="Times New Roman" w:cs="Times New Roman"/>
                <w:b/>
                <w:bCs/>
                <w:color w:val="000000"/>
                <w:sz w:val="24"/>
                <w:szCs w:val="24"/>
                <w:lang w:eastAsia="ru-RU"/>
              </w:rPr>
              <w:br/>
              <w:t>РАСХОДОВ БЮДЖЕТА УРУСОВСКОГО СЕЛЬСКОГО ПОСЕЛЕНИЯ АРДАТОВСКОГО МУНИЦИПАЛЬНОГО РАЙОНА РЕСПУБЛИКИ МОРДОВИЯ НА 2024 ГОД И НА ПЛАНОВЫЙ ПЕРИОД 2025</w:t>
            </w:r>
            <w:proofErr w:type="gramStart"/>
            <w:r w:rsidRPr="004B4D35">
              <w:rPr>
                <w:rFonts w:ascii="Times New Roman" w:eastAsia="Times New Roman" w:hAnsi="Times New Roman" w:cs="Times New Roman"/>
                <w:b/>
                <w:bCs/>
                <w:color w:val="000000"/>
                <w:sz w:val="24"/>
                <w:szCs w:val="24"/>
                <w:lang w:eastAsia="ru-RU"/>
              </w:rPr>
              <w:t xml:space="preserve"> И</w:t>
            </w:r>
            <w:proofErr w:type="gramEnd"/>
            <w:r w:rsidRPr="004B4D35">
              <w:rPr>
                <w:rFonts w:ascii="Times New Roman" w:eastAsia="Times New Roman" w:hAnsi="Times New Roman" w:cs="Times New Roman"/>
                <w:b/>
                <w:bCs/>
                <w:color w:val="000000"/>
                <w:sz w:val="24"/>
                <w:szCs w:val="24"/>
                <w:lang w:eastAsia="ru-RU"/>
              </w:rPr>
              <w:t xml:space="preserve"> 2026 ГОДОВ</w:t>
            </w:r>
          </w:p>
        </w:tc>
      </w:tr>
      <w:tr w:rsidR="00FC7DB6" w:rsidRPr="004B4D35" w:rsidTr="00167924">
        <w:trPr>
          <w:trHeight w:val="300"/>
        </w:trPr>
        <w:tc>
          <w:tcPr>
            <w:tcW w:w="2713" w:type="dxa"/>
            <w:hideMark/>
          </w:tcPr>
          <w:p w:rsidR="00FC7DB6" w:rsidRPr="004B4D35" w:rsidRDefault="00FC7DB6" w:rsidP="00167924">
            <w:pPr>
              <w:spacing w:after="0"/>
              <w:rPr>
                <w:rFonts w:ascii="Calibri" w:eastAsia="Calibri" w:hAnsi="Calibri" w:cs="Times New Roman"/>
              </w:rPr>
            </w:pPr>
          </w:p>
        </w:tc>
        <w:tc>
          <w:tcPr>
            <w:tcW w:w="598" w:type="dxa"/>
            <w:hideMark/>
          </w:tcPr>
          <w:p w:rsidR="00FC7DB6" w:rsidRPr="004B4D35" w:rsidRDefault="00FC7DB6" w:rsidP="00167924">
            <w:pPr>
              <w:spacing w:after="0"/>
              <w:rPr>
                <w:rFonts w:ascii="Calibri" w:eastAsia="Calibri" w:hAnsi="Calibri" w:cs="Times New Roman"/>
              </w:rPr>
            </w:pPr>
          </w:p>
        </w:tc>
        <w:tc>
          <w:tcPr>
            <w:tcW w:w="419" w:type="dxa"/>
            <w:hideMark/>
          </w:tcPr>
          <w:p w:rsidR="00FC7DB6" w:rsidRPr="004B4D35" w:rsidRDefault="00FC7DB6" w:rsidP="00167924">
            <w:pPr>
              <w:spacing w:after="0"/>
              <w:rPr>
                <w:rFonts w:ascii="Calibri" w:eastAsia="Calibri" w:hAnsi="Calibri" w:cs="Times New Roman"/>
              </w:rPr>
            </w:pPr>
          </w:p>
        </w:tc>
        <w:tc>
          <w:tcPr>
            <w:tcW w:w="564" w:type="dxa"/>
            <w:hideMark/>
          </w:tcPr>
          <w:p w:rsidR="00FC7DB6" w:rsidRPr="004B4D35" w:rsidRDefault="00FC7DB6" w:rsidP="00167924">
            <w:pPr>
              <w:spacing w:after="0"/>
              <w:rPr>
                <w:rFonts w:ascii="Calibri" w:eastAsia="Calibri" w:hAnsi="Calibri" w:cs="Times New Roman"/>
              </w:rPr>
            </w:pPr>
          </w:p>
        </w:tc>
        <w:tc>
          <w:tcPr>
            <w:tcW w:w="396" w:type="dxa"/>
            <w:hideMark/>
          </w:tcPr>
          <w:p w:rsidR="00FC7DB6" w:rsidRPr="004B4D35" w:rsidRDefault="00FC7DB6" w:rsidP="00167924">
            <w:pPr>
              <w:spacing w:after="0"/>
              <w:rPr>
                <w:rFonts w:ascii="Calibri" w:eastAsia="Calibri" w:hAnsi="Calibri" w:cs="Times New Roman"/>
              </w:rPr>
            </w:pPr>
          </w:p>
        </w:tc>
        <w:tc>
          <w:tcPr>
            <w:tcW w:w="361" w:type="dxa"/>
            <w:hideMark/>
          </w:tcPr>
          <w:p w:rsidR="00FC7DB6" w:rsidRPr="004B4D35" w:rsidRDefault="00FC7DB6" w:rsidP="00167924">
            <w:pPr>
              <w:spacing w:after="0"/>
              <w:rPr>
                <w:rFonts w:ascii="Calibri" w:eastAsia="Calibri" w:hAnsi="Calibri" w:cs="Times New Roman"/>
              </w:rPr>
            </w:pPr>
          </w:p>
        </w:tc>
        <w:tc>
          <w:tcPr>
            <w:tcW w:w="396" w:type="dxa"/>
            <w:hideMark/>
          </w:tcPr>
          <w:p w:rsidR="00FC7DB6" w:rsidRPr="004B4D35" w:rsidRDefault="00FC7DB6" w:rsidP="00167924">
            <w:pPr>
              <w:spacing w:after="0"/>
              <w:rPr>
                <w:rFonts w:ascii="Calibri" w:eastAsia="Calibri" w:hAnsi="Calibri" w:cs="Times New Roman"/>
              </w:rPr>
            </w:pPr>
          </w:p>
        </w:tc>
        <w:tc>
          <w:tcPr>
            <w:tcW w:w="666" w:type="dxa"/>
            <w:hideMark/>
          </w:tcPr>
          <w:p w:rsidR="00FC7DB6" w:rsidRPr="004B4D35" w:rsidRDefault="00FC7DB6" w:rsidP="00167924">
            <w:pPr>
              <w:spacing w:after="0"/>
              <w:rPr>
                <w:rFonts w:ascii="Calibri" w:eastAsia="Calibri" w:hAnsi="Calibri" w:cs="Times New Roman"/>
              </w:rPr>
            </w:pPr>
          </w:p>
        </w:tc>
        <w:tc>
          <w:tcPr>
            <w:tcW w:w="3541" w:type="dxa"/>
            <w:gridSpan w:val="4"/>
            <w:hideMark/>
          </w:tcPr>
          <w:p w:rsidR="00FC7DB6" w:rsidRPr="004B4D35" w:rsidRDefault="00FC7DB6" w:rsidP="00167924">
            <w:pPr>
              <w:spacing w:after="0"/>
              <w:jc w:val="right"/>
              <w:rPr>
                <w:rFonts w:ascii="Times New Roman" w:eastAsia="Times New Roman" w:hAnsi="Times New Roman" w:cs="Times New Roman"/>
                <w:color w:val="000000"/>
                <w:sz w:val="20"/>
                <w:szCs w:val="20"/>
                <w:lang w:eastAsia="ru-RU"/>
              </w:rPr>
            </w:pPr>
            <w:r w:rsidRPr="004B4D35">
              <w:rPr>
                <w:rFonts w:ascii="Times New Roman" w:eastAsia="Times New Roman" w:hAnsi="Times New Roman" w:cs="Times New Roman"/>
                <w:color w:val="000000"/>
                <w:sz w:val="20"/>
                <w:szCs w:val="20"/>
                <w:lang w:eastAsia="ru-RU"/>
              </w:rPr>
              <w:t>(тыс. рублей)</w:t>
            </w:r>
          </w:p>
        </w:tc>
      </w:tr>
      <w:tr w:rsidR="00FC7DB6" w:rsidRPr="004B4D35" w:rsidTr="00167924">
        <w:trPr>
          <w:trHeight w:val="398"/>
        </w:trPr>
        <w:tc>
          <w:tcPr>
            <w:tcW w:w="2713" w:type="dxa"/>
            <w:vMerge w:val="restart"/>
            <w:tcBorders>
              <w:top w:val="single" w:sz="4" w:space="0" w:color="000000"/>
              <w:left w:val="single" w:sz="4" w:space="0" w:color="000000"/>
              <w:bottom w:val="single" w:sz="4" w:space="0" w:color="000000"/>
              <w:right w:val="single" w:sz="4" w:space="0" w:color="000000"/>
            </w:tcBorders>
            <w:vAlign w:val="center"/>
            <w:hideMark/>
          </w:tcPr>
          <w:p w:rsidR="00FC7DB6" w:rsidRPr="004B4D35" w:rsidRDefault="00FC7DB6" w:rsidP="00167924">
            <w:pPr>
              <w:spacing w:after="0"/>
              <w:jc w:val="center"/>
              <w:rPr>
                <w:rFonts w:ascii="Times New Roman" w:eastAsia="Times New Roman" w:hAnsi="Times New Roman" w:cs="Times New Roman"/>
                <w:b/>
                <w:bCs/>
                <w:color w:val="000000"/>
                <w:sz w:val="20"/>
                <w:szCs w:val="20"/>
                <w:lang w:eastAsia="ru-RU"/>
              </w:rPr>
            </w:pPr>
            <w:r w:rsidRPr="004B4D35">
              <w:rPr>
                <w:rFonts w:ascii="Times New Roman" w:eastAsia="Times New Roman" w:hAnsi="Times New Roman" w:cs="Times New Roman"/>
                <w:b/>
                <w:bCs/>
                <w:color w:val="000000"/>
                <w:sz w:val="20"/>
                <w:szCs w:val="20"/>
                <w:lang w:eastAsia="ru-RU"/>
              </w:rPr>
              <w:t>Наименование</w:t>
            </w:r>
          </w:p>
        </w:tc>
        <w:tc>
          <w:tcPr>
            <w:tcW w:w="598" w:type="dxa"/>
            <w:vMerge w:val="restart"/>
            <w:tcBorders>
              <w:top w:val="single" w:sz="4" w:space="0" w:color="000000"/>
              <w:left w:val="single" w:sz="4" w:space="0" w:color="000000"/>
              <w:bottom w:val="single" w:sz="4" w:space="0" w:color="000000"/>
              <w:right w:val="single" w:sz="4" w:space="0" w:color="000000"/>
            </w:tcBorders>
            <w:vAlign w:val="center"/>
            <w:hideMark/>
          </w:tcPr>
          <w:p w:rsidR="00FC7DB6" w:rsidRPr="004B4D35" w:rsidRDefault="00FC7DB6" w:rsidP="00167924">
            <w:pPr>
              <w:spacing w:after="0"/>
              <w:jc w:val="center"/>
              <w:rPr>
                <w:rFonts w:ascii="Times New Roman" w:eastAsia="Times New Roman" w:hAnsi="Times New Roman" w:cs="Times New Roman"/>
                <w:b/>
                <w:bCs/>
                <w:color w:val="000000"/>
                <w:sz w:val="20"/>
                <w:szCs w:val="20"/>
                <w:lang w:eastAsia="ru-RU"/>
              </w:rPr>
            </w:pPr>
            <w:proofErr w:type="spellStart"/>
            <w:proofErr w:type="gramStart"/>
            <w:r w:rsidRPr="004B4D35">
              <w:rPr>
                <w:rFonts w:ascii="Times New Roman" w:eastAsia="Times New Roman" w:hAnsi="Times New Roman" w:cs="Times New Roman"/>
                <w:b/>
                <w:bCs/>
                <w:color w:val="000000"/>
                <w:sz w:val="20"/>
                <w:szCs w:val="20"/>
                <w:lang w:eastAsia="ru-RU"/>
              </w:rPr>
              <w:t>Адм</w:t>
            </w:r>
            <w:proofErr w:type="spellEnd"/>
            <w:proofErr w:type="gramEnd"/>
          </w:p>
        </w:tc>
        <w:tc>
          <w:tcPr>
            <w:tcW w:w="419" w:type="dxa"/>
            <w:vMerge w:val="restart"/>
            <w:tcBorders>
              <w:top w:val="single" w:sz="4" w:space="0" w:color="000000"/>
              <w:left w:val="single" w:sz="4" w:space="0" w:color="000000"/>
              <w:bottom w:val="single" w:sz="4" w:space="0" w:color="000000"/>
              <w:right w:val="single" w:sz="4" w:space="0" w:color="000000"/>
            </w:tcBorders>
            <w:vAlign w:val="center"/>
            <w:hideMark/>
          </w:tcPr>
          <w:p w:rsidR="00FC7DB6" w:rsidRPr="004B4D35" w:rsidRDefault="00FC7DB6" w:rsidP="00167924">
            <w:pPr>
              <w:spacing w:after="0"/>
              <w:jc w:val="center"/>
              <w:rPr>
                <w:rFonts w:ascii="Times New Roman" w:eastAsia="Times New Roman" w:hAnsi="Times New Roman" w:cs="Times New Roman"/>
                <w:b/>
                <w:bCs/>
                <w:color w:val="000000"/>
                <w:sz w:val="20"/>
                <w:szCs w:val="20"/>
                <w:lang w:eastAsia="ru-RU"/>
              </w:rPr>
            </w:pPr>
            <w:proofErr w:type="spellStart"/>
            <w:r w:rsidRPr="004B4D35">
              <w:rPr>
                <w:rFonts w:ascii="Times New Roman" w:eastAsia="Times New Roman" w:hAnsi="Times New Roman" w:cs="Times New Roman"/>
                <w:b/>
                <w:bCs/>
                <w:color w:val="000000"/>
                <w:sz w:val="20"/>
                <w:szCs w:val="20"/>
                <w:lang w:eastAsia="ru-RU"/>
              </w:rPr>
              <w:t>Рз</w:t>
            </w:r>
            <w:proofErr w:type="spellEnd"/>
          </w:p>
        </w:tc>
        <w:tc>
          <w:tcPr>
            <w:tcW w:w="564" w:type="dxa"/>
            <w:vMerge w:val="restart"/>
            <w:tcBorders>
              <w:top w:val="single" w:sz="4" w:space="0" w:color="000000"/>
              <w:left w:val="single" w:sz="4" w:space="0" w:color="000000"/>
              <w:bottom w:val="single" w:sz="4" w:space="0" w:color="000000"/>
              <w:right w:val="single" w:sz="4" w:space="0" w:color="000000"/>
            </w:tcBorders>
            <w:vAlign w:val="center"/>
            <w:hideMark/>
          </w:tcPr>
          <w:p w:rsidR="00FC7DB6" w:rsidRPr="004B4D35" w:rsidRDefault="00FC7DB6" w:rsidP="00167924">
            <w:pPr>
              <w:spacing w:after="0"/>
              <w:jc w:val="center"/>
              <w:rPr>
                <w:rFonts w:ascii="Times New Roman" w:eastAsia="Times New Roman" w:hAnsi="Times New Roman" w:cs="Times New Roman"/>
                <w:b/>
                <w:bCs/>
                <w:color w:val="000000"/>
                <w:sz w:val="20"/>
                <w:szCs w:val="20"/>
                <w:lang w:eastAsia="ru-RU"/>
              </w:rPr>
            </w:pPr>
            <w:proofErr w:type="spellStart"/>
            <w:r w:rsidRPr="004B4D35">
              <w:rPr>
                <w:rFonts w:ascii="Times New Roman" w:eastAsia="Times New Roman" w:hAnsi="Times New Roman" w:cs="Times New Roman"/>
                <w:b/>
                <w:bCs/>
                <w:color w:val="000000"/>
                <w:sz w:val="20"/>
                <w:szCs w:val="20"/>
                <w:lang w:eastAsia="ru-RU"/>
              </w:rPr>
              <w:t>Прз</w:t>
            </w:r>
            <w:proofErr w:type="spellEnd"/>
          </w:p>
        </w:tc>
        <w:tc>
          <w:tcPr>
            <w:tcW w:w="1819" w:type="dxa"/>
            <w:gridSpan w:val="4"/>
            <w:vMerge w:val="restart"/>
            <w:tcBorders>
              <w:top w:val="single" w:sz="4" w:space="0" w:color="000000"/>
              <w:left w:val="single" w:sz="4" w:space="0" w:color="000000"/>
              <w:bottom w:val="single" w:sz="4" w:space="0" w:color="000000"/>
              <w:right w:val="single" w:sz="4" w:space="0" w:color="000000"/>
            </w:tcBorders>
            <w:vAlign w:val="center"/>
            <w:hideMark/>
          </w:tcPr>
          <w:p w:rsidR="00FC7DB6" w:rsidRPr="004B4D35" w:rsidRDefault="00FC7DB6" w:rsidP="00167924">
            <w:pPr>
              <w:spacing w:after="0"/>
              <w:jc w:val="center"/>
              <w:rPr>
                <w:rFonts w:ascii="Times New Roman" w:eastAsia="Times New Roman" w:hAnsi="Times New Roman" w:cs="Times New Roman"/>
                <w:b/>
                <w:bCs/>
                <w:color w:val="000000"/>
                <w:sz w:val="20"/>
                <w:szCs w:val="20"/>
                <w:lang w:eastAsia="ru-RU"/>
              </w:rPr>
            </w:pPr>
            <w:proofErr w:type="spellStart"/>
            <w:r w:rsidRPr="004B4D35">
              <w:rPr>
                <w:rFonts w:ascii="Times New Roman" w:eastAsia="Times New Roman" w:hAnsi="Times New Roman" w:cs="Times New Roman"/>
                <w:b/>
                <w:bCs/>
                <w:color w:val="000000"/>
                <w:sz w:val="20"/>
                <w:szCs w:val="20"/>
                <w:lang w:eastAsia="ru-RU"/>
              </w:rPr>
              <w:t>Цср</w:t>
            </w:r>
            <w:proofErr w:type="spellEnd"/>
          </w:p>
        </w:tc>
        <w:tc>
          <w:tcPr>
            <w:tcW w:w="486" w:type="dxa"/>
            <w:vMerge w:val="restart"/>
            <w:tcBorders>
              <w:top w:val="single" w:sz="4" w:space="0" w:color="000000"/>
              <w:left w:val="single" w:sz="4" w:space="0" w:color="000000"/>
              <w:bottom w:val="single" w:sz="4" w:space="0" w:color="000000"/>
              <w:right w:val="single" w:sz="4" w:space="0" w:color="000000"/>
            </w:tcBorders>
            <w:vAlign w:val="center"/>
            <w:hideMark/>
          </w:tcPr>
          <w:p w:rsidR="00FC7DB6" w:rsidRPr="004B4D35" w:rsidRDefault="00FC7DB6" w:rsidP="00167924">
            <w:pPr>
              <w:spacing w:after="0"/>
              <w:jc w:val="center"/>
              <w:rPr>
                <w:rFonts w:ascii="Times New Roman" w:eastAsia="Times New Roman" w:hAnsi="Times New Roman" w:cs="Times New Roman"/>
                <w:b/>
                <w:bCs/>
                <w:color w:val="000000"/>
                <w:sz w:val="20"/>
                <w:szCs w:val="20"/>
                <w:lang w:eastAsia="ru-RU"/>
              </w:rPr>
            </w:pPr>
            <w:proofErr w:type="spellStart"/>
            <w:r w:rsidRPr="004B4D35">
              <w:rPr>
                <w:rFonts w:ascii="Times New Roman" w:eastAsia="Times New Roman" w:hAnsi="Times New Roman" w:cs="Times New Roman"/>
                <w:b/>
                <w:bCs/>
                <w:color w:val="000000"/>
                <w:sz w:val="20"/>
                <w:szCs w:val="20"/>
                <w:lang w:eastAsia="ru-RU"/>
              </w:rPr>
              <w:t>Вр</w:t>
            </w:r>
            <w:proofErr w:type="spellEnd"/>
          </w:p>
        </w:tc>
        <w:tc>
          <w:tcPr>
            <w:tcW w:w="3055" w:type="dxa"/>
            <w:gridSpan w:val="3"/>
            <w:tcBorders>
              <w:top w:val="single" w:sz="4" w:space="0" w:color="000000"/>
              <w:left w:val="nil"/>
              <w:bottom w:val="single" w:sz="4" w:space="0" w:color="000000"/>
              <w:right w:val="single" w:sz="4" w:space="0" w:color="000000"/>
            </w:tcBorders>
            <w:vAlign w:val="center"/>
            <w:hideMark/>
          </w:tcPr>
          <w:p w:rsidR="00FC7DB6" w:rsidRPr="004B4D35" w:rsidRDefault="00FC7DB6" w:rsidP="00167924">
            <w:pPr>
              <w:spacing w:after="0"/>
              <w:jc w:val="center"/>
              <w:rPr>
                <w:rFonts w:ascii="Times New Roman" w:eastAsia="Times New Roman" w:hAnsi="Times New Roman" w:cs="Times New Roman"/>
                <w:b/>
                <w:bCs/>
                <w:color w:val="000000"/>
                <w:sz w:val="20"/>
                <w:szCs w:val="20"/>
                <w:lang w:eastAsia="ru-RU"/>
              </w:rPr>
            </w:pPr>
            <w:r w:rsidRPr="004B4D35">
              <w:rPr>
                <w:rFonts w:ascii="Times New Roman" w:eastAsia="Times New Roman" w:hAnsi="Times New Roman" w:cs="Times New Roman"/>
                <w:b/>
                <w:bCs/>
                <w:color w:val="000000"/>
                <w:sz w:val="20"/>
                <w:szCs w:val="20"/>
                <w:lang w:eastAsia="ru-RU"/>
              </w:rPr>
              <w:t>Сумма</w:t>
            </w:r>
          </w:p>
        </w:tc>
      </w:tr>
      <w:tr w:rsidR="00FC7DB6" w:rsidRPr="004B4D35" w:rsidTr="00167924">
        <w:trPr>
          <w:trHeight w:val="327"/>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FC7DB6" w:rsidRPr="004B4D35" w:rsidRDefault="00FC7DB6" w:rsidP="00167924">
            <w:pPr>
              <w:spacing w:after="0" w:line="240" w:lineRule="auto"/>
              <w:rPr>
                <w:rFonts w:ascii="Times New Roman" w:eastAsia="Times New Roman" w:hAnsi="Times New Roman" w:cs="Times New Roman"/>
                <w:b/>
                <w:bCs/>
                <w:color w:val="000000"/>
                <w:sz w:val="20"/>
                <w:szCs w:val="20"/>
                <w:lang w:eastAsia="ru-RU"/>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FC7DB6" w:rsidRPr="004B4D35" w:rsidRDefault="00FC7DB6" w:rsidP="00167924">
            <w:pPr>
              <w:spacing w:after="0" w:line="240" w:lineRule="auto"/>
              <w:rPr>
                <w:rFonts w:ascii="Times New Roman" w:eastAsia="Times New Roman" w:hAnsi="Times New Roman" w:cs="Times New Roman"/>
                <w:b/>
                <w:bCs/>
                <w:color w:val="000000"/>
                <w:sz w:val="20"/>
                <w:szCs w:val="20"/>
                <w:lang w:eastAsia="ru-RU"/>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FC7DB6" w:rsidRPr="004B4D35" w:rsidRDefault="00FC7DB6" w:rsidP="00167924">
            <w:pPr>
              <w:spacing w:after="0" w:line="240" w:lineRule="auto"/>
              <w:rPr>
                <w:rFonts w:ascii="Times New Roman" w:eastAsia="Times New Roman" w:hAnsi="Times New Roman" w:cs="Times New Roman"/>
                <w:b/>
                <w:bCs/>
                <w:color w:val="000000"/>
                <w:sz w:val="20"/>
                <w:szCs w:val="20"/>
                <w:lang w:eastAsia="ru-RU"/>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FC7DB6" w:rsidRPr="004B4D35" w:rsidRDefault="00FC7DB6" w:rsidP="00167924">
            <w:pPr>
              <w:spacing w:after="0" w:line="240" w:lineRule="auto"/>
              <w:rPr>
                <w:rFonts w:ascii="Times New Roman" w:eastAsia="Times New Roman" w:hAnsi="Times New Roman" w:cs="Times New Roman"/>
                <w:b/>
                <w:bCs/>
                <w:color w:val="000000"/>
                <w:sz w:val="20"/>
                <w:szCs w:val="20"/>
                <w:lang w:eastAsia="ru-RU"/>
              </w:rPr>
            </w:pPr>
          </w:p>
        </w:tc>
        <w:tc>
          <w:tcPr>
            <w:tcW w:w="0" w:type="auto"/>
            <w:gridSpan w:val="4"/>
            <w:vMerge/>
            <w:tcBorders>
              <w:top w:val="single" w:sz="4" w:space="0" w:color="000000"/>
              <w:left w:val="single" w:sz="4" w:space="0" w:color="000000"/>
              <w:bottom w:val="single" w:sz="4" w:space="0" w:color="000000"/>
              <w:right w:val="single" w:sz="4" w:space="0" w:color="000000"/>
            </w:tcBorders>
            <w:vAlign w:val="center"/>
            <w:hideMark/>
          </w:tcPr>
          <w:p w:rsidR="00FC7DB6" w:rsidRPr="004B4D35" w:rsidRDefault="00FC7DB6" w:rsidP="00167924">
            <w:pPr>
              <w:spacing w:after="0" w:line="240" w:lineRule="auto"/>
              <w:rPr>
                <w:rFonts w:ascii="Times New Roman" w:eastAsia="Times New Roman" w:hAnsi="Times New Roman" w:cs="Times New Roman"/>
                <w:b/>
                <w:bCs/>
                <w:color w:val="000000"/>
                <w:sz w:val="20"/>
                <w:szCs w:val="20"/>
                <w:lang w:eastAsia="ru-RU"/>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FC7DB6" w:rsidRPr="004B4D35" w:rsidRDefault="00FC7DB6" w:rsidP="00167924">
            <w:pPr>
              <w:spacing w:after="0" w:line="240" w:lineRule="auto"/>
              <w:rPr>
                <w:rFonts w:ascii="Times New Roman" w:eastAsia="Times New Roman" w:hAnsi="Times New Roman" w:cs="Times New Roman"/>
                <w:b/>
                <w:bCs/>
                <w:color w:val="000000"/>
                <w:sz w:val="20"/>
                <w:szCs w:val="20"/>
                <w:lang w:eastAsia="ru-RU"/>
              </w:rPr>
            </w:pPr>
          </w:p>
        </w:tc>
        <w:tc>
          <w:tcPr>
            <w:tcW w:w="1071" w:type="dxa"/>
            <w:tcBorders>
              <w:top w:val="nil"/>
              <w:left w:val="nil"/>
              <w:bottom w:val="single" w:sz="4" w:space="0" w:color="000000"/>
              <w:right w:val="single" w:sz="4" w:space="0" w:color="000000"/>
            </w:tcBorders>
            <w:vAlign w:val="center"/>
            <w:hideMark/>
          </w:tcPr>
          <w:p w:rsidR="00FC7DB6" w:rsidRPr="004B4D35" w:rsidRDefault="00FC7DB6" w:rsidP="00167924">
            <w:pPr>
              <w:spacing w:after="0"/>
              <w:jc w:val="center"/>
              <w:rPr>
                <w:rFonts w:ascii="Times New Roman" w:eastAsia="Times New Roman" w:hAnsi="Times New Roman" w:cs="Times New Roman"/>
                <w:b/>
                <w:bCs/>
                <w:color w:val="000000"/>
                <w:sz w:val="20"/>
                <w:szCs w:val="20"/>
                <w:lang w:eastAsia="ru-RU"/>
              </w:rPr>
            </w:pPr>
            <w:r w:rsidRPr="004B4D35">
              <w:rPr>
                <w:rFonts w:ascii="Times New Roman" w:eastAsia="Times New Roman" w:hAnsi="Times New Roman" w:cs="Times New Roman"/>
                <w:b/>
                <w:bCs/>
                <w:color w:val="000000"/>
                <w:sz w:val="20"/>
                <w:szCs w:val="20"/>
                <w:lang w:eastAsia="ru-RU"/>
              </w:rPr>
              <w:t>2024 год</w:t>
            </w:r>
          </w:p>
        </w:tc>
        <w:tc>
          <w:tcPr>
            <w:tcW w:w="992" w:type="dxa"/>
            <w:tcBorders>
              <w:top w:val="nil"/>
              <w:left w:val="nil"/>
              <w:bottom w:val="single" w:sz="4" w:space="0" w:color="000000"/>
              <w:right w:val="single" w:sz="4" w:space="0" w:color="000000"/>
            </w:tcBorders>
            <w:vAlign w:val="center"/>
            <w:hideMark/>
          </w:tcPr>
          <w:p w:rsidR="00FC7DB6" w:rsidRPr="004B4D35" w:rsidRDefault="00FC7DB6" w:rsidP="00167924">
            <w:pPr>
              <w:spacing w:after="0"/>
              <w:jc w:val="center"/>
              <w:rPr>
                <w:rFonts w:ascii="Times New Roman" w:eastAsia="Times New Roman" w:hAnsi="Times New Roman" w:cs="Times New Roman"/>
                <w:b/>
                <w:bCs/>
                <w:color w:val="000000"/>
                <w:sz w:val="20"/>
                <w:szCs w:val="20"/>
                <w:lang w:eastAsia="ru-RU"/>
              </w:rPr>
            </w:pPr>
            <w:r w:rsidRPr="004B4D35">
              <w:rPr>
                <w:rFonts w:ascii="Times New Roman" w:eastAsia="Times New Roman" w:hAnsi="Times New Roman" w:cs="Times New Roman"/>
                <w:b/>
                <w:bCs/>
                <w:color w:val="000000"/>
                <w:sz w:val="20"/>
                <w:szCs w:val="20"/>
                <w:lang w:eastAsia="ru-RU"/>
              </w:rPr>
              <w:t>2025 год</w:t>
            </w:r>
          </w:p>
        </w:tc>
        <w:tc>
          <w:tcPr>
            <w:tcW w:w="992" w:type="dxa"/>
            <w:tcBorders>
              <w:top w:val="nil"/>
              <w:left w:val="nil"/>
              <w:bottom w:val="single" w:sz="4" w:space="0" w:color="000000"/>
              <w:right w:val="single" w:sz="4" w:space="0" w:color="000000"/>
            </w:tcBorders>
            <w:vAlign w:val="center"/>
            <w:hideMark/>
          </w:tcPr>
          <w:p w:rsidR="00FC7DB6" w:rsidRPr="004B4D35" w:rsidRDefault="00FC7DB6" w:rsidP="00167924">
            <w:pPr>
              <w:spacing w:after="0"/>
              <w:jc w:val="center"/>
              <w:rPr>
                <w:rFonts w:ascii="Times New Roman" w:eastAsia="Times New Roman" w:hAnsi="Times New Roman" w:cs="Times New Roman"/>
                <w:b/>
                <w:bCs/>
                <w:color w:val="000000"/>
                <w:sz w:val="20"/>
                <w:szCs w:val="20"/>
                <w:lang w:eastAsia="ru-RU"/>
              </w:rPr>
            </w:pPr>
            <w:r w:rsidRPr="004B4D35">
              <w:rPr>
                <w:rFonts w:ascii="Times New Roman" w:eastAsia="Times New Roman" w:hAnsi="Times New Roman" w:cs="Times New Roman"/>
                <w:b/>
                <w:bCs/>
                <w:color w:val="000000"/>
                <w:sz w:val="20"/>
                <w:szCs w:val="20"/>
                <w:lang w:eastAsia="ru-RU"/>
              </w:rPr>
              <w:t>2026 год</w:t>
            </w:r>
          </w:p>
        </w:tc>
      </w:tr>
      <w:tr w:rsidR="00FC7DB6" w:rsidRPr="004B4D35" w:rsidTr="00167924">
        <w:trPr>
          <w:trHeight w:val="289"/>
        </w:trPr>
        <w:tc>
          <w:tcPr>
            <w:tcW w:w="2713" w:type="dxa"/>
            <w:tcBorders>
              <w:top w:val="nil"/>
              <w:left w:val="single" w:sz="4" w:space="0" w:color="000000"/>
              <w:bottom w:val="single" w:sz="4" w:space="0" w:color="000000"/>
              <w:right w:val="single" w:sz="4" w:space="0" w:color="000000"/>
            </w:tcBorders>
            <w:vAlign w:val="bottom"/>
            <w:hideMark/>
          </w:tcPr>
          <w:p w:rsidR="00FC7DB6" w:rsidRPr="004B4D35" w:rsidRDefault="00FC7DB6" w:rsidP="00167924">
            <w:pPr>
              <w:spacing w:after="0"/>
              <w:jc w:val="center"/>
              <w:rPr>
                <w:rFonts w:ascii="Times New Roman" w:eastAsia="Times New Roman" w:hAnsi="Times New Roman" w:cs="Times New Roman"/>
                <w:b/>
                <w:bCs/>
                <w:color w:val="000000"/>
                <w:sz w:val="20"/>
                <w:szCs w:val="20"/>
                <w:lang w:eastAsia="ru-RU"/>
              </w:rPr>
            </w:pPr>
            <w:r w:rsidRPr="004B4D35">
              <w:rPr>
                <w:rFonts w:ascii="Times New Roman" w:eastAsia="Times New Roman" w:hAnsi="Times New Roman" w:cs="Times New Roman"/>
                <w:b/>
                <w:bCs/>
                <w:color w:val="000000"/>
                <w:sz w:val="20"/>
                <w:szCs w:val="20"/>
                <w:lang w:eastAsia="ru-RU"/>
              </w:rPr>
              <w:t>1</w:t>
            </w:r>
          </w:p>
        </w:tc>
        <w:tc>
          <w:tcPr>
            <w:tcW w:w="598" w:type="dxa"/>
            <w:tcBorders>
              <w:top w:val="nil"/>
              <w:left w:val="nil"/>
              <w:bottom w:val="single" w:sz="4" w:space="0" w:color="000000"/>
              <w:right w:val="single" w:sz="4" w:space="0" w:color="000000"/>
            </w:tcBorders>
            <w:vAlign w:val="bottom"/>
            <w:hideMark/>
          </w:tcPr>
          <w:p w:rsidR="00FC7DB6" w:rsidRPr="004B4D35" w:rsidRDefault="00FC7DB6" w:rsidP="00167924">
            <w:pPr>
              <w:spacing w:after="0"/>
              <w:jc w:val="center"/>
              <w:rPr>
                <w:rFonts w:ascii="Times New Roman" w:eastAsia="Times New Roman" w:hAnsi="Times New Roman" w:cs="Times New Roman"/>
                <w:b/>
                <w:bCs/>
                <w:color w:val="000000"/>
                <w:sz w:val="20"/>
                <w:szCs w:val="20"/>
                <w:lang w:eastAsia="ru-RU"/>
              </w:rPr>
            </w:pPr>
            <w:r w:rsidRPr="004B4D35">
              <w:rPr>
                <w:rFonts w:ascii="Times New Roman" w:eastAsia="Times New Roman" w:hAnsi="Times New Roman" w:cs="Times New Roman"/>
                <w:b/>
                <w:bCs/>
                <w:color w:val="000000"/>
                <w:sz w:val="20"/>
                <w:szCs w:val="20"/>
                <w:lang w:eastAsia="ru-RU"/>
              </w:rPr>
              <w:t>2</w:t>
            </w:r>
          </w:p>
        </w:tc>
        <w:tc>
          <w:tcPr>
            <w:tcW w:w="419" w:type="dxa"/>
            <w:tcBorders>
              <w:top w:val="nil"/>
              <w:left w:val="nil"/>
              <w:bottom w:val="single" w:sz="4" w:space="0" w:color="000000"/>
              <w:right w:val="single" w:sz="4" w:space="0" w:color="000000"/>
            </w:tcBorders>
            <w:vAlign w:val="bottom"/>
            <w:hideMark/>
          </w:tcPr>
          <w:p w:rsidR="00FC7DB6" w:rsidRPr="004B4D35" w:rsidRDefault="00FC7DB6" w:rsidP="00167924">
            <w:pPr>
              <w:spacing w:after="0"/>
              <w:jc w:val="center"/>
              <w:rPr>
                <w:rFonts w:ascii="Times New Roman" w:eastAsia="Times New Roman" w:hAnsi="Times New Roman" w:cs="Times New Roman"/>
                <w:b/>
                <w:bCs/>
                <w:color w:val="000000"/>
                <w:sz w:val="20"/>
                <w:szCs w:val="20"/>
                <w:lang w:eastAsia="ru-RU"/>
              </w:rPr>
            </w:pPr>
            <w:r w:rsidRPr="004B4D35">
              <w:rPr>
                <w:rFonts w:ascii="Times New Roman" w:eastAsia="Times New Roman" w:hAnsi="Times New Roman" w:cs="Times New Roman"/>
                <w:b/>
                <w:bCs/>
                <w:color w:val="000000"/>
                <w:sz w:val="20"/>
                <w:szCs w:val="20"/>
                <w:lang w:eastAsia="ru-RU"/>
              </w:rPr>
              <w:t>3</w:t>
            </w:r>
          </w:p>
        </w:tc>
        <w:tc>
          <w:tcPr>
            <w:tcW w:w="564" w:type="dxa"/>
            <w:tcBorders>
              <w:top w:val="nil"/>
              <w:left w:val="nil"/>
              <w:bottom w:val="single" w:sz="4" w:space="0" w:color="000000"/>
              <w:right w:val="single" w:sz="4" w:space="0" w:color="000000"/>
            </w:tcBorders>
            <w:vAlign w:val="bottom"/>
            <w:hideMark/>
          </w:tcPr>
          <w:p w:rsidR="00FC7DB6" w:rsidRPr="004B4D35" w:rsidRDefault="00FC7DB6" w:rsidP="00167924">
            <w:pPr>
              <w:spacing w:after="0"/>
              <w:jc w:val="center"/>
              <w:rPr>
                <w:rFonts w:ascii="Times New Roman" w:eastAsia="Times New Roman" w:hAnsi="Times New Roman" w:cs="Times New Roman"/>
                <w:b/>
                <w:bCs/>
                <w:color w:val="000000"/>
                <w:sz w:val="20"/>
                <w:szCs w:val="20"/>
                <w:lang w:eastAsia="ru-RU"/>
              </w:rPr>
            </w:pPr>
            <w:r w:rsidRPr="004B4D35">
              <w:rPr>
                <w:rFonts w:ascii="Times New Roman" w:eastAsia="Times New Roman" w:hAnsi="Times New Roman" w:cs="Times New Roman"/>
                <w:b/>
                <w:bCs/>
                <w:color w:val="000000"/>
                <w:sz w:val="20"/>
                <w:szCs w:val="20"/>
                <w:lang w:eastAsia="ru-RU"/>
              </w:rPr>
              <w:t>4</w:t>
            </w:r>
          </w:p>
        </w:tc>
        <w:tc>
          <w:tcPr>
            <w:tcW w:w="396" w:type="dxa"/>
            <w:tcBorders>
              <w:top w:val="nil"/>
              <w:left w:val="nil"/>
              <w:bottom w:val="single" w:sz="4" w:space="0" w:color="000000"/>
              <w:right w:val="single" w:sz="4" w:space="0" w:color="000000"/>
            </w:tcBorders>
            <w:vAlign w:val="bottom"/>
            <w:hideMark/>
          </w:tcPr>
          <w:p w:rsidR="00FC7DB6" w:rsidRPr="004B4D35" w:rsidRDefault="00FC7DB6" w:rsidP="00167924">
            <w:pPr>
              <w:spacing w:after="0"/>
              <w:jc w:val="center"/>
              <w:rPr>
                <w:rFonts w:ascii="Times New Roman" w:eastAsia="Times New Roman" w:hAnsi="Times New Roman" w:cs="Times New Roman"/>
                <w:b/>
                <w:bCs/>
                <w:color w:val="000000"/>
                <w:sz w:val="20"/>
                <w:szCs w:val="20"/>
                <w:lang w:eastAsia="ru-RU"/>
              </w:rPr>
            </w:pPr>
            <w:r w:rsidRPr="004B4D35">
              <w:rPr>
                <w:rFonts w:ascii="Times New Roman" w:eastAsia="Times New Roman" w:hAnsi="Times New Roman" w:cs="Times New Roman"/>
                <w:b/>
                <w:bCs/>
                <w:color w:val="000000"/>
                <w:sz w:val="20"/>
                <w:szCs w:val="20"/>
                <w:lang w:eastAsia="ru-RU"/>
              </w:rPr>
              <w:t>5</w:t>
            </w:r>
          </w:p>
        </w:tc>
        <w:tc>
          <w:tcPr>
            <w:tcW w:w="361" w:type="dxa"/>
            <w:tcBorders>
              <w:top w:val="nil"/>
              <w:left w:val="nil"/>
              <w:bottom w:val="single" w:sz="4" w:space="0" w:color="000000"/>
              <w:right w:val="single" w:sz="4" w:space="0" w:color="000000"/>
            </w:tcBorders>
            <w:vAlign w:val="bottom"/>
            <w:hideMark/>
          </w:tcPr>
          <w:p w:rsidR="00FC7DB6" w:rsidRPr="004B4D35" w:rsidRDefault="00FC7DB6" w:rsidP="00167924">
            <w:pPr>
              <w:spacing w:after="0"/>
              <w:jc w:val="center"/>
              <w:rPr>
                <w:rFonts w:ascii="Times New Roman" w:eastAsia="Times New Roman" w:hAnsi="Times New Roman" w:cs="Times New Roman"/>
                <w:b/>
                <w:bCs/>
                <w:color w:val="000000"/>
                <w:sz w:val="20"/>
                <w:szCs w:val="20"/>
                <w:lang w:eastAsia="ru-RU"/>
              </w:rPr>
            </w:pPr>
            <w:r w:rsidRPr="004B4D35">
              <w:rPr>
                <w:rFonts w:ascii="Times New Roman" w:eastAsia="Times New Roman" w:hAnsi="Times New Roman" w:cs="Times New Roman"/>
                <w:b/>
                <w:bCs/>
                <w:color w:val="000000"/>
                <w:sz w:val="20"/>
                <w:szCs w:val="20"/>
                <w:lang w:eastAsia="ru-RU"/>
              </w:rPr>
              <w:t>6</w:t>
            </w:r>
          </w:p>
        </w:tc>
        <w:tc>
          <w:tcPr>
            <w:tcW w:w="396" w:type="dxa"/>
            <w:tcBorders>
              <w:top w:val="nil"/>
              <w:left w:val="nil"/>
              <w:bottom w:val="single" w:sz="4" w:space="0" w:color="000000"/>
              <w:right w:val="single" w:sz="4" w:space="0" w:color="000000"/>
            </w:tcBorders>
            <w:vAlign w:val="bottom"/>
            <w:hideMark/>
          </w:tcPr>
          <w:p w:rsidR="00FC7DB6" w:rsidRPr="004B4D35" w:rsidRDefault="00FC7DB6" w:rsidP="00167924">
            <w:pPr>
              <w:spacing w:after="0"/>
              <w:jc w:val="center"/>
              <w:rPr>
                <w:rFonts w:ascii="Times New Roman" w:eastAsia="Times New Roman" w:hAnsi="Times New Roman" w:cs="Times New Roman"/>
                <w:b/>
                <w:bCs/>
                <w:color w:val="000000"/>
                <w:sz w:val="20"/>
                <w:szCs w:val="20"/>
                <w:lang w:eastAsia="ru-RU"/>
              </w:rPr>
            </w:pPr>
            <w:r w:rsidRPr="004B4D35">
              <w:rPr>
                <w:rFonts w:ascii="Times New Roman" w:eastAsia="Times New Roman" w:hAnsi="Times New Roman" w:cs="Times New Roman"/>
                <w:b/>
                <w:bCs/>
                <w:color w:val="000000"/>
                <w:sz w:val="20"/>
                <w:szCs w:val="20"/>
                <w:lang w:eastAsia="ru-RU"/>
              </w:rPr>
              <w:t>7</w:t>
            </w:r>
          </w:p>
        </w:tc>
        <w:tc>
          <w:tcPr>
            <w:tcW w:w="666" w:type="dxa"/>
            <w:tcBorders>
              <w:top w:val="nil"/>
              <w:left w:val="nil"/>
              <w:bottom w:val="single" w:sz="4" w:space="0" w:color="000000"/>
              <w:right w:val="single" w:sz="4" w:space="0" w:color="000000"/>
            </w:tcBorders>
            <w:vAlign w:val="bottom"/>
            <w:hideMark/>
          </w:tcPr>
          <w:p w:rsidR="00FC7DB6" w:rsidRPr="004B4D35" w:rsidRDefault="00FC7DB6" w:rsidP="00167924">
            <w:pPr>
              <w:spacing w:after="0"/>
              <w:jc w:val="center"/>
              <w:rPr>
                <w:rFonts w:ascii="Times New Roman" w:eastAsia="Times New Roman" w:hAnsi="Times New Roman" w:cs="Times New Roman"/>
                <w:b/>
                <w:bCs/>
                <w:color w:val="000000"/>
                <w:sz w:val="20"/>
                <w:szCs w:val="20"/>
                <w:lang w:eastAsia="ru-RU"/>
              </w:rPr>
            </w:pPr>
            <w:r w:rsidRPr="004B4D35">
              <w:rPr>
                <w:rFonts w:ascii="Times New Roman" w:eastAsia="Times New Roman" w:hAnsi="Times New Roman" w:cs="Times New Roman"/>
                <w:b/>
                <w:bCs/>
                <w:color w:val="000000"/>
                <w:sz w:val="20"/>
                <w:szCs w:val="20"/>
                <w:lang w:eastAsia="ru-RU"/>
              </w:rPr>
              <w:t>8</w:t>
            </w:r>
          </w:p>
        </w:tc>
        <w:tc>
          <w:tcPr>
            <w:tcW w:w="486" w:type="dxa"/>
            <w:tcBorders>
              <w:top w:val="nil"/>
              <w:left w:val="nil"/>
              <w:bottom w:val="single" w:sz="4" w:space="0" w:color="000000"/>
              <w:right w:val="single" w:sz="4" w:space="0" w:color="000000"/>
            </w:tcBorders>
            <w:vAlign w:val="bottom"/>
            <w:hideMark/>
          </w:tcPr>
          <w:p w:rsidR="00FC7DB6" w:rsidRPr="004B4D35" w:rsidRDefault="00FC7DB6" w:rsidP="00167924">
            <w:pPr>
              <w:spacing w:after="0"/>
              <w:jc w:val="center"/>
              <w:rPr>
                <w:rFonts w:ascii="Times New Roman" w:eastAsia="Times New Roman" w:hAnsi="Times New Roman" w:cs="Times New Roman"/>
                <w:b/>
                <w:bCs/>
                <w:color w:val="000000"/>
                <w:sz w:val="20"/>
                <w:szCs w:val="20"/>
                <w:lang w:eastAsia="ru-RU"/>
              </w:rPr>
            </w:pPr>
            <w:r w:rsidRPr="004B4D35">
              <w:rPr>
                <w:rFonts w:ascii="Times New Roman" w:eastAsia="Times New Roman" w:hAnsi="Times New Roman" w:cs="Times New Roman"/>
                <w:b/>
                <w:bCs/>
                <w:color w:val="000000"/>
                <w:sz w:val="20"/>
                <w:szCs w:val="20"/>
                <w:lang w:eastAsia="ru-RU"/>
              </w:rPr>
              <w:t>9</w:t>
            </w:r>
          </w:p>
        </w:tc>
        <w:tc>
          <w:tcPr>
            <w:tcW w:w="1071" w:type="dxa"/>
            <w:tcBorders>
              <w:top w:val="nil"/>
              <w:left w:val="nil"/>
              <w:bottom w:val="single" w:sz="4" w:space="0" w:color="000000"/>
              <w:right w:val="single" w:sz="4" w:space="0" w:color="000000"/>
            </w:tcBorders>
            <w:vAlign w:val="bottom"/>
            <w:hideMark/>
          </w:tcPr>
          <w:p w:rsidR="00FC7DB6" w:rsidRPr="004B4D35" w:rsidRDefault="00FC7DB6" w:rsidP="00167924">
            <w:pPr>
              <w:spacing w:after="0"/>
              <w:jc w:val="center"/>
              <w:rPr>
                <w:rFonts w:ascii="Times New Roman" w:eastAsia="Times New Roman" w:hAnsi="Times New Roman" w:cs="Times New Roman"/>
                <w:b/>
                <w:bCs/>
                <w:color w:val="000000"/>
                <w:sz w:val="20"/>
                <w:szCs w:val="20"/>
                <w:lang w:eastAsia="ru-RU"/>
              </w:rPr>
            </w:pPr>
            <w:r w:rsidRPr="004B4D35">
              <w:rPr>
                <w:rFonts w:ascii="Times New Roman" w:eastAsia="Times New Roman" w:hAnsi="Times New Roman" w:cs="Times New Roman"/>
                <w:b/>
                <w:bCs/>
                <w:color w:val="000000"/>
                <w:sz w:val="20"/>
                <w:szCs w:val="20"/>
                <w:lang w:eastAsia="ru-RU"/>
              </w:rPr>
              <w:t>10</w:t>
            </w:r>
          </w:p>
        </w:tc>
        <w:tc>
          <w:tcPr>
            <w:tcW w:w="992" w:type="dxa"/>
            <w:tcBorders>
              <w:top w:val="nil"/>
              <w:left w:val="nil"/>
              <w:bottom w:val="single" w:sz="4" w:space="0" w:color="000000"/>
              <w:right w:val="single" w:sz="4" w:space="0" w:color="000000"/>
            </w:tcBorders>
            <w:vAlign w:val="bottom"/>
            <w:hideMark/>
          </w:tcPr>
          <w:p w:rsidR="00FC7DB6" w:rsidRPr="004B4D35" w:rsidRDefault="00FC7DB6" w:rsidP="00167924">
            <w:pPr>
              <w:spacing w:after="0"/>
              <w:jc w:val="center"/>
              <w:rPr>
                <w:rFonts w:ascii="Times New Roman" w:eastAsia="Times New Roman" w:hAnsi="Times New Roman" w:cs="Times New Roman"/>
                <w:b/>
                <w:bCs/>
                <w:color w:val="000000"/>
                <w:sz w:val="20"/>
                <w:szCs w:val="20"/>
                <w:lang w:eastAsia="ru-RU"/>
              </w:rPr>
            </w:pPr>
            <w:r w:rsidRPr="004B4D35">
              <w:rPr>
                <w:rFonts w:ascii="Times New Roman" w:eastAsia="Times New Roman" w:hAnsi="Times New Roman" w:cs="Times New Roman"/>
                <w:b/>
                <w:bCs/>
                <w:color w:val="000000"/>
                <w:sz w:val="20"/>
                <w:szCs w:val="20"/>
                <w:lang w:eastAsia="ru-RU"/>
              </w:rPr>
              <w:t>11</w:t>
            </w:r>
          </w:p>
        </w:tc>
        <w:tc>
          <w:tcPr>
            <w:tcW w:w="992" w:type="dxa"/>
            <w:tcBorders>
              <w:top w:val="nil"/>
              <w:left w:val="nil"/>
              <w:bottom w:val="single" w:sz="4" w:space="0" w:color="000000"/>
              <w:right w:val="single" w:sz="4" w:space="0" w:color="000000"/>
            </w:tcBorders>
            <w:vAlign w:val="bottom"/>
            <w:hideMark/>
          </w:tcPr>
          <w:p w:rsidR="00FC7DB6" w:rsidRPr="004B4D35" w:rsidRDefault="00FC7DB6" w:rsidP="00167924">
            <w:pPr>
              <w:spacing w:after="0"/>
              <w:jc w:val="center"/>
              <w:rPr>
                <w:rFonts w:ascii="Times New Roman" w:eastAsia="Times New Roman" w:hAnsi="Times New Roman" w:cs="Times New Roman"/>
                <w:b/>
                <w:bCs/>
                <w:color w:val="000000"/>
                <w:sz w:val="20"/>
                <w:szCs w:val="20"/>
                <w:lang w:eastAsia="ru-RU"/>
              </w:rPr>
            </w:pPr>
            <w:r w:rsidRPr="004B4D35">
              <w:rPr>
                <w:rFonts w:ascii="Times New Roman" w:eastAsia="Times New Roman" w:hAnsi="Times New Roman" w:cs="Times New Roman"/>
                <w:b/>
                <w:bCs/>
                <w:color w:val="000000"/>
                <w:sz w:val="20"/>
                <w:szCs w:val="20"/>
                <w:lang w:eastAsia="ru-RU"/>
              </w:rPr>
              <w:t>12</w:t>
            </w:r>
          </w:p>
        </w:tc>
      </w:tr>
      <w:tr w:rsidR="00FC7DB6" w:rsidRPr="004B4D35" w:rsidTr="00167924">
        <w:trPr>
          <w:trHeight w:val="289"/>
        </w:trPr>
        <w:tc>
          <w:tcPr>
            <w:tcW w:w="2713" w:type="dxa"/>
            <w:tcBorders>
              <w:top w:val="nil"/>
              <w:left w:val="single" w:sz="4" w:space="0" w:color="000000"/>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b/>
                <w:bCs/>
                <w:color w:val="000000"/>
                <w:sz w:val="18"/>
                <w:szCs w:val="18"/>
                <w:lang w:eastAsia="ru-RU"/>
              </w:rPr>
            </w:pPr>
            <w:r w:rsidRPr="004B4D35">
              <w:rPr>
                <w:rFonts w:ascii="Times New Roman" w:eastAsia="Times New Roman" w:hAnsi="Times New Roman" w:cs="Times New Roman"/>
                <w:b/>
                <w:bCs/>
                <w:color w:val="000000"/>
                <w:sz w:val="18"/>
                <w:szCs w:val="18"/>
                <w:lang w:eastAsia="ru-RU"/>
              </w:rPr>
              <w:t>ВСЕГО</w:t>
            </w:r>
          </w:p>
        </w:tc>
        <w:tc>
          <w:tcPr>
            <w:tcW w:w="598"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 </w:t>
            </w:r>
          </w:p>
        </w:tc>
        <w:tc>
          <w:tcPr>
            <w:tcW w:w="419"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 </w:t>
            </w:r>
          </w:p>
        </w:tc>
        <w:tc>
          <w:tcPr>
            <w:tcW w:w="564"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 </w:t>
            </w:r>
          </w:p>
        </w:tc>
        <w:tc>
          <w:tcPr>
            <w:tcW w:w="396"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 </w:t>
            </w:r>
          </w:p>
        </w:tc>
        <w:tc>
          <w:tcPr>
            <w:tcW w:w="361"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 </w:t>
            </w:r>
          </w:p>
        </w:tc>
        <w:tc>
          <w:tcPr>
            <w:tcW w:w="396"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 </w:t>
            </w:r>
          </w:p>
        </w:tc>
        <w:tc>
          <w:tcPr>
            <w:tcW w:w="666"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 </w:t>
            </w:r>
          </w:p>
        </w:tc>
        <w:tc>
          <w:tcPr>
            <w:tcW w:w="486"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 </w:t>
            </w:r>
          </w:p>
        </w:tc>
        <w:tc>
          <w:tcPr>
            <w:tcW w:w="1071" w:type="dxa"/>
            <w:tcBorders>
              <w:top w:val="nil"/>
              <w:left w:val="nil"/>
              <w:bottom w:val="single" w:sz="4" w:space="0" w:color="000000"/>
              <w:right w:val="single" w:sz="4" w:space="0" w:color="000000"/>
            </w:tcBorders>
            <w:vAlign w:val="bottom"/>
            <w:hideMark/>
          </w:tcPr>
          <w:p w:rsidR="00FC7DB6" w:rsidRPr="004B4D35" w:rsidRDefault="00FC7DB6" w:rsidP="00167924">
            <w:pPr>
              <w:spacing w:after="0"/>
              <w:jc w:val="right"/>
              <w:rPr>
                <w:rFonts w:ascii="Times New Roman" w:eastAsia="Times New Roman" w:hAnsi="Times New Roman" w:cs="Times New Roman"/>
                <w:b/>
                <w:bCs/>
                <w:color w:val="000000"/>
                <w:sz w:val="18"/>
                <w:szCs w:val="18"/>
                <w:lang w:eastAsia="ru-RU"/>
              </w:rPr>
            </w:pPr>
            <w:r w:rsidRPr="004B4D35">
              <w:rPr>
                <w:rFonts w:ascii="Times New Roman" w:eastAsia="Times New Roman" w:hAnsi="Times New Roman" w:cs="Times New Roman"/>
                <w:b/>
                <w:bCs/>
                <w:color w:val="000000"/>
                <w:sz w:val="18"/>
                <w:szCs w:val="18"/>
                <w:lang w:eastAsia="ru-RU"/>
              </w:rPr>
              <w:t>2 040,9</w:t>
            </w:r>
          </w:p>
        </w:tc>
        <w:tc>
          <w:tcPr>
            <w:tcW w:w="992" w:type="dxa"/>
            <w:tcBorders>
              <w:top w:val="nil"/>
              <w:left w:val="nil"/>
              <w:bottom w:val="single" w:sz="4" w:space="0" w:color="000000"/>
              <w:right w:val="single" w:sz="4" w:space="0" w:color="000000"/>
            </w:tcBorders>
            <w:vAlign w:val="bottom"/>
            <w:hideMark/>
          </w:tcPr>
          <w:p w:rsidR="00FC7DB6" w:rsidRPr="004B4D35" w:rsidRDefault="00FC7DB6" w:rsidP="00167924">
            <w:pPr>
              <w:spacing w:after="0"/>
              <w:jc w:val="right"/>
              <w:rPr>
                <w:rFonts w:ascii="Times New Roman" w:eastAsia="Times New Roman" w:hAnsi="Times New Roman" w:cs="Times New Roman"/>
                <w:b/>
                <w:bCs/>
                <w:color w:val="000000"/>
                <w:sz w:val="18"/>
                <w:szCs w:val="18"/>
                <w:lang w:eastAsia="ru-RU"/>
              </w:rPr>
            </w:pPr>
            <w:r w:rsidRPr="004B4D35">
              <w:rPr>
                <w:rFonts w:ascii="Times New Roman" w:eastAsia="Times New Roman" w:hAnsi="Times New Roman" w:cs="Times New Roman"/>
                <w:b/>
                <w:bCs/>
                <w:color w:val="000000"/>
                <w:sz w:val="18"/>
                <w:szCs w:val="18"/>
                <w:lang w:eastAsia="ru-RU"/>
              </w:rPr>
              <w:t>1 402,7</w:t>
            </w:r>
          </w:p>
        </w:tc>
        <w:tc>
          <w:tcPr>
            <w:tcW w:w="992" w:type="dxa"/>
            <w:tcBorders>
              <w:top w:val="nil"/>
              <w:left w:val="nil"/>
              <w:bottom w:val="single" w:sz="4" w:space="0" w:color="000000"/>
              <w:right w:val="single" w:sz="4" w:space="0" w:color="000000"/>
            </w:tcBorders>
            <w:vAlign w:val="bottom"/>
            <w:hideMark/>
          </w:tcPr>
          <w:p w:rsidR="00FC7DB6" w:rsidRPr="004B4D35" w:rsidRDefault="00FC7DB6" w:rsidP="00167924">
            <w:pPr>
              <w:spacing w:after="0"/>
              <w:jc w:val="right"/>
              <w:rPr>
                <w:rFonts w:ascii="Times New Roman" w:eastAsia="Times New Roman" w:hAnsi="Times New Roman" w:cs="Times New Roman"/>
                <w:b/>
                <w:bCs/>
                <w:color w:val="000000"/>
                <w:sz w:val="18"/>
                <w:szCs w:val="18"/>
                <w:lang w:eastAsia="ru-RU"/>
              </w:rPr>
            </w:pPr>
            <w:r w:rsidRPr="004B4D35">
              <w:rPr>
                <w:rFonts w:ascii="Times New Roman" w:eastAsia="Times New Roman" w:hAnsi="Times New Roman" w:cs="Times New Roman"/>
                <w:b/>
                <w:bCs/>
                <w:color w:val="000000"/>
                <w:sz w:val="18"/>
                <w:szCs w:val="18"/>
                <w:lang w:eastAsia="ru-RU"/>
              </w:rPr>
              <w:t>1 391,9</w:t>
            </w:r>
          </w:p>
        </w:tc>
      </w:tr>
      <w:tr w:rsidR="00FC7DB6" w:rsidRPr="004B4D35" w:rsidTr="00167924">
        <w:trPr>
          <w:trHeight w:val="720"/>
        </w:trPr>
        <w:tc>
          <w:tcPr>
            <w:tcW w:w="2713" w:type="dxa"/>
            <w:tcBorders>
              <w:top w:val="nil"/>
              <w:left w:val="single" w:sz="4" w:space="0" w:color="000000"/>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b/>
                <w:bCs/>
                <w:color w:val="000000"/>
                <w:sz w:val="18"/>
                <w:szCs w:val="18"/>
                <w:lang w:eastAsia="ru-RU"/>
              </w:rPr>
            </w:pPr>
            <w:r w:rsidRPr="004B4D35">
              <w:rPr>
                <w:rFonts w:ascii="Times New Roman" w:eastAsia="Times New Roman" w:hAnsi="Times New Roman" w:cs="Times New Roman"/>
                <w:b/>
                <w:bCs/>
                <w:color w:val="000000"/>
                <w:sz w:val="18"/>
                <w:szCs w:val="18"/>
                <w:lang w:eastAsia="ru-RU"/>
              </w:rPr>
              <w:t xml:space="preserve">Администрация </w:t>
            </w:r>
            <w:proofErr w:type="spellStart"/>
            <w:r w:rsidRPr="004B4D35">
              <w:rPr>
                <w:rFonts w:ascii="Times New Roman" w:eastAsia="Times New Roman" w:hAnsi="Times New Roman" w:cs="Times New Roman"/>
                <w:b/>
                <w:bCs/>
                <w:color w:val="000000"/>
                <w:sz w:val="18"/>
                <w:szCs w:val="18"/>
                <w:lang w:eastAsia="ru-RU"/>
              </w:rPr>
              <w:t>Урусовского</w:t>
            </w:r>
            <w:proofErr w:type="spellEnd"/>
            <w:r w:rsidRPr="004B4D35">
              <w:rPr>
                <w:rFonts w:ascii="Times New Roman" w:eastAsia="Times New Roman" w:hAnsi="Times New Roman" w:cs="Times New Roman"/>
                <w:b/>
                <w:bCs/>
                <w:color w:val="000000"/>
                <w:sz w:val="18"/>
                <w:szCs w:val="18"/>
                <w:lang w:eastAsia="ru-RU"/>
              </w:rPr>
              <w:t xml:space="preserve"> сельского поселения </w:t>
            </w:r>
            <w:proofErr w:type="spellStart"/>
            <w:r w:rsidRPr="004B4D35">
              <w:rPr>
                <w:rFonts w:ascii="Times New Roman" w:eastAsia="Times New Roman" w:hAnsi="Times New Roman" w:cs="Times New Roman"/>
                <w:b/>
                <w:bCs/>
                <w:color w:val="000000"/>
                <w:sz w:val="18"/>
                <w:szCs w:val="18"/>
                <w:lang w:eastAsia="ru-RU"/>
              </w:rPr>
              <w:t>Ардатовского</w:t>
            </w:r>
            <w:proofErr w:type="spellEnd"/>
            <w:r w:rsidRPr="004B4D35">
              <w:rPr>
                <w:rFonts w:ascii="Times New Roman" w:eastAsia="Times New Roman" w:hAnsi="Times New Roman" w:cs="Times New Roman"/>
                <w:b/>
                <w:bCs/>
                <w:color w:val="000000"/>
                <w:sz w:val="18"/>
                <w:szCs w:val="18"/>
                <w:lang w:eastAsia="ru-RU"/>
              </w:rPr>
              <w:t xml:space="preserve"> муниципального района</w:t>
            </w:r>
          </w:p>
        </w:tc>
        <w:tc>
          <w:tcPr>
            <w:tcW w:w="598"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b/>
                <w:bCs/>
                <w:color w:val="000000"/>
                <w:sz w:val="18"/>
                <w:szCs w:val="18"/>
                <w:lang w:eastAsia="ru-RU"/>
              </w:rPr>
            </w:pPr>
            <w:r w:rsidRPr="004B4D35">
              <w:rPr>
                <w:rFonts w:ascii="Times New Roman" w:eastAsia="Times New Roman" w:hAnsi="Times New Roman" w:cs="Times New Roman"/>
                <w:b/>
                <w:bCs/>
                <w:color w:val="000000"/>
                <w:sz w:val="18"/>
                <w:szCs w:val="18"/>
                <w:lang w:eastAsia="ru-RU"/>
              </w:rPr>
              <w:t>936</w:t>
            </w:r>
          </w:p>
        </w:tc>
        <w:tc>
          <w:tcPr>
            <w:tcW w:w="419"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 </w:t>
            </w:r>
          </w:p>
        </w:tc>
        <w:tc>
          <w:tcPr>
            <w:tcW w:w="564"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 </w:t>
            </w:r>
          </w:p>
        </w:tc>
        <w:tc>
          <w:tcPr>
            <w:tcW w:w="396"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 </w:t>
            </w:r>
          </w:p>
        </w:tc>
        <w:tc>
          <w:tcPr>
            <w:tcW w:w="361"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 </w:t>
            </w:r>
          </w:p>
        </w:tc>
        <w:tc>
          <w:tcPr>
            <w:tcW w:w="396"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 </w:t>
            </w:r>
          </w:p>
        </w:tc>
        <w:tc>
          <w:tcPr>
            <w:tcW w:w="666"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 </w:t>
            </w:r>
          </w:p>
        </w:tc>
        <w:tc>
          <w:tcPr>
            <w:tcW w:w="486"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 </w:t>
            </w:r>
          </w:p>
        </w:tc>
        <w:tc>
          <w:tcPr>
            <w:tcW w:w="1071" w:type="dxa"/>
            <w:tcBorders>
              <w:top w:val="nil"/>
              <w:left w:val="nil"/>
              <w:bottom w:val="single" w:sz="4" w:space="0" w:color="000000"/>
              <w:right w:val="single" w:sz="4" w:space="0" w:color="000000"/>
            </w:tcBorders>
            <w:vAlign w:val="bottom"/>
            <w:hideMark/>
          </w:tcPr>
          <w:p w:rsidR="00FC7DB6" w:rsidRPr="004B4D35" w:rsidRDefault="00FC7DB6" w:rsidP="00167924">
            <w:pPr>
              <w:spacing w:after="0"/>
              <w:jc w:val="right"/>
              <w:rPr>
                <w:rFonts w:ascii="Times New Roman" w:eastAsia="Times New Roman" w:hAnsi="Times New Roman" w:cs="Times New Roman"/>
                <w:b/>
                <w:bCs/>
                <w:color w:val="000000"/>
                <w:sz w:val="18"/>
                <w:szCs w:val="18"/>
                <w:lang w:eastAsia="ru-RU"/>
              </w:rPr>
            </w:pPr>
            <w:r w:rsidRPr="004B4D35">
              <w:rPr>
                <w:rFonts w:ascii="Times New Roman" w:eastAsia="Times New Roman" w:hAnsi="Times New Roman" w:cs="Times New Roman"/>
                <w:b/>
                <w:bCs/>
                <w:color w:val="000000"/>
                <w:sz w:val="18"/>
                <w:szCs w:val="18"/>
                <w:lang w:eastAsia="ru-RU"/>
              </w:rPr>
              <w:t>2 040,9</w:t>
            </w:r>
          </w:p>
        </w:tc>
        <w:tc>
          <w:tcPr>
            <w:tcW w:w="992" w:type="dxa"/>
            <w:tcBorders>
              <w:top w:val="nil"/>
              <w:left w:val="nil"/>
              <w:bottom w:val="single" w:sz="4" w:space="0" w:color="000000"/>
              <w:right w:val="single" w:sz="4" w:space="0" w:color="000000"/>
            </w:tcBorders>
            <w:vAlign w:val="bottom"/>
            <w:hideMark/>
          </w:tcPr>
          <w:p w:rsidR="00FC7DB6" w:rsidRPr="004B4D35" w:rsidRDefault="00FC7DB6" w:rsidP="00167924">
            <w:pPr>
              <w:spacing w:after="0"/>
              <w:jc w:val="right"/>
              <w:rPr>
                <w:rFonts w:ascii="Times New Roman" w:eastAsia="Times New Roman" w:hAnsi="Times New Roman" w:cs="Times New Roman"/>
                <w:b/>
                <w:bCs/>
                <w:color w:val="000000"/>
                <w:sz w:val="18"/>
                <w:szCs w:val="18"/>
                <w:lang w:eastAsia="ru-RU"/>
              </w:rPr>
            </w:pPr>
            <w:r w:rsidRPr="004B4D35">
              <w:rPr>
                <w:rFonts w:ascii="Times New Roman" w:eastAsia="Times New Roman" w:hAnsi="Times New Roman" w:cs="Times New Roman"/>
                <w:b/>
                <w:bCs/>
                <w:color w:val="000000"/>
                <w:sz w:val="18"/>
                <w:szCs w:val="18"/>
                <w:lang w:eastAsia="ru-RU"/>
              </w:rPr>
              <w:t>1 402,7</w:t>
            </w:r>
          </w:p>
        </w:tc>
        <w:tc>
          <w:tcPr>
            <w:tcW w:w="992" w:type="dxa"/>
            <w:tcBorders>
              <w:top w:val="nil"/>
              <w:left w:val="nil"/>
              <w:bottom w:val="single" w:sz="4" w:space="0" w:color="000000"/>
              <w:right w:val="single" w:sz="4" w:space="0" w:color="000000"/>
            </w:tcBorders>
            <w:vAlign w:val="bottom"/>
            <w:hideMark/>
          </w:tcPr>
          <w:p w:rsidR="00FC7DB6" w:rsidRPr="004B4D35" w:rsidRDefault="00FC7DB6" w:rsidP="00167924">
            <w:pPr>
              <w:spacing w:after="0"/>
              <w:jc w:val="right"/>
              <w:rPr>
                <w:rFonts w:ascii="Times New Roman" w:eastAsia="Times New Roman" w:hAnsi="Times New Roman" w:cs="Times New Roman"/>
                <w:b/>
                <w:bCs/>
                <w:color w:val="000000"/>
                <w:sz w:val="18"/>
                <w:szCs w:val="18"/>
                <w:lang w:eastAsia="ru-RU"/>
              </w:rPr>
            </w:pPr>
            <w:r w:rsidRPr="004B4D35">
              <w:rPr>
                <w:rFonts w:ascii="Times New Roman" w:eastAsia="Times New Roman" w:hAnsi="Times New Roman" w:cs="Times New Roman"/>
                <w:b/>
                <w:bCs/>
                <w:color w:val="000000"/>
                <w:sz w:val="18"/>
                <w:szCs w:val="18"/>
                <w:lang w:eastAsia="ru-RU"/>
              </w:rPr>
              <w:t>1 391,9</w:t>
            </w:r>
          </w:p>
        </w:tc>
      </w:tr>
      <w:tr w:rsidR="00FC7DB6" w:rsidRPr="004B4D35" w:rsidTr="00167924">
        <w:trPr>
          <w:trHeight w:val="255"/>
        </w:trPr>
        <w:tc>
          <w:tcPr>
            <w:tcW w:w="2713" w:type="dxa"/>
            <w:tcBorders>
              <w:top w:val="nil"/>
              <w:left w:val="single" w:sz="4" w:space="0" w:color="000000"/>
              <w:bottom w:val="single" w:sz="4" w:space="0" w:color="000000"/>
              <w:right w:val="single" w:sz="4" w:space="0" w:color="000000"/>
            </w:tcBorders>
            <w:shd w:val="clear" w:color="auto" w:fill="FFFFFF"/>
            <w:vAlign w:val="bottom"/>
            <w:hideMark/>
          </w:tcPr>
          <w:p w:rsidR="00FC7DB6" w:rsidRPr="004B4D35" w:rsidRDefault="00FC7DB6" w:rsidP="00167924">
            <w:pPr>
              <w:spacing w:after="0"/>
              <w:rPr>
                <w:rFonts w:ascii="Times New Roman" w:eastAsia="Times New Roman" w:hAnsi="Times New Roman" w:cs="Times New Roman"/>
                <w:b/>
                <w:bCs/>
                <w:color w:val="000000"/>
                <w:sz w:val="18"/>
                <w:szCs w:val="18"/>
                <w:lang w:eastAsia="ru-RU"/>
              </w:rPr>
            </w:pPr>
            <w:r w:rsidRPr="004B4D35">
              <w:rPr>
                <w:rFonts w:ascii="Times New Roman" w:eastAsia="Times New Roman" w:hAnsi="Times New Roman" w:cs="Times New Roman"/>
                <w:b/>
                <w:bCs/>
                <w:color w:val="000000"/>
                <w:sz w:val="18"/>
                <w:szCs w:val="18"/>
                <w:lang w:eastAsia="ru-RU"/>
              </w:rPr>
              <w:t>Общегосударственные вопросы</w:t>
            </w:r>
          </w:p>
        </w:tc>
        <w:tc>
          <w:tcPr>
            <w:tcW w:w="598" w:type="dxa"/>
            <w:tcBorders>
              <w:top w:val="nil"/>
              <w:left w:val="nil"/>
              <w:bottom w:val="single" w:sz="4" w:space="0" w:color="000000"/>
              <w:right w:val="single" w:sz="4" w:space="0" w:color="000000"/>
            </w:tcBorders>
            <w:shd w:val="clear" w:color="auto" w:fill="FFFFFF"/>
            <w:vAlign w:val="bottom"/>
            <w:hideMark/>
          </w:tcPr>
          <w:p w:rsidR="00FC7DB6" w:rsidRPr="004B4D35" w:rsidRDefault="00FC7DB6" w:rsidP="00167924">
            <w:pPr>
              <w:spacing w:after="0"/>
              <w:rPr>
                <w:rFonts w:ascii="Times New Roman" w:eastAsia="Times New Roman" w:hAnsi="Times New Roman" w:cs="Times New Roman"/>
                <w:b/>
                <w:bCs/>
                <w:color w:val="000000"/>
                <w:sz w:val="18"/>
                <w:szCs w:val="18"/>
                <w:lang w:eastAsia="ru-RU"/>
              </w:rPr>
            </w:pPr>
            <w:r w:rsidRPr="004B4D35">
              <w:rPr>
                <w:rFonts w:ascii="Times New Roman" w:eastAsia="Times New Roman" w:hAnsi="Times New Roman" w:cs="Times New Roman"/>
                <w:b/>
                <w:bCs/>
                <w:color w:val="000000"/>
                <w:sz w:val="18"/>
                <w:szCs w:val="18"/>
                <w:lang w:eastAsia="ru-RU"/>
              </w:rPr>
              <w:t>936</w:t>
            </w:r>
          </w:p>
        </w:tc>
        <w:tc>
          <w:tcPr>
            <w:tcW w:w="419"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b/>
                <w:bCs/>
                <w:color w:val="000000"/>
                <w:sz w:val="18"/>
                <w:szCs w:val="18"/>
                <w:lang w:eastAsia="ru-RU"/>
              </w:rPr>
            </w:pPr>
            <w:r w:rsidRPr="004B4D35">
              <w:rPr>
                <w:rFonts w:ascii="Times New Roman" w:eastAsia="Times New Roman" w:hAnsi="Times New Roman" w:cs="Times New Roman"/>
                <w:b/>
                <w:bCs/>
                <w:color w:val="000000"/>
                <w:sz w:val="18"/>
                <w:szCs w:val="18"/>
                <w:lang w:eastAsia="ru-RU"/>
              </w:rPr>
              <w:t>01</w:t>
            </w:r>
          </w:p>
        </w:tc>
        <w:tc>
          <w:tcPr>
            <w:tcW w:w="564"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b/>
                <w:bCs/>
                <w:color w:val="000000"/>
                <w:sz w:val="18"/>
                <w:szCs w:val="18"/>
                <w:lang w:eastAsia="ru-RU"/>
              </w:rPr>
            </w:pPr>
            <w:r w:rsidRPr="004B4D35">
              <w:rPr>
                <w:rFonts w:ascii="Times New Roman" w:eastAsia="Times New Roman" w:hAnsi="Times New Roman" w:cs="Times New Roman"/>
                <w:b/>
                <w:bCs/>
                <w:color w:val="000000"/>
                <w:sz w:val="18"/>
                <w:szCs w:val="18"/>
                <w:lang w:eastAsia="ru-RU"/>
              </w:rPr>
              <w:t> </w:t>
            </w:r>
          </w:p>
        </w:tc>
        <w:tc>
          <w:tcPr>
            <w:tcW w:w="396"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b/>
                <w:bCs/>
                <w:color w:val="000000"/>
                <w:sz w:val="18"/>
                <w:szCs w:val="18"/>
                <w:lang w:eastAsia="ru-RU"/>
              </w:rPr>
            </w:pPr>
            <w:r w:rsidRPr="004B4D35">
              <w:rPr>
                <w:rFonts w:ascii="Times New Roman" w:eastAsia="Times New Roman" w:hAnsi="Times New Roman" w:cs="Times New Roman"/>
                <w:b/>
                <w:bCs/>
                <w:color w:val="000000"/>
                <w:sz w:val="18"/>
                <w:szCs w:val="18"/>
                <w:lang w:eastAsia="ru-RU"/>
              </w:rPr>
              <w:t> </w:t>
            </w:r>
          </w:p>
        </w:tc>
        <w:tc>
          <w:tcPr>
            <w:tcW w:w="361"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b/>
                <w:bCs/>
                <w:color w:val="000000"/>
                <w:sz w:val="18"/>
                <w:szCs w:val="18"/>
                <w:lang w:eastAsia="ru-RU"/>
              </w:rPr>
            </w:pPr>
            <w:r w:rsidRPr="004B4D35">
              <w:rPr>
                <w:rFonts w:ascii="Times New Roman" w:eastAsia="Times New Roman" w:hAnsi="Times New Roman" w:cs="Times New Roman"/>
                <w:b/>
                <w:bCs/>
                <w:color w:val="000000"/>
                <w:sz w:val="18"/>
                <w:szCs w:val="18"/>
                <w:lang w:eastAsia="ru-RU"/>
              </w:rPr>
              <w:t> </w:t>
            </w:r>
          </w:p>
        </w:tc>
        <w:tc>
          <w:tcPr>
            <w:tcW w:w="396"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b/>
                <w:bCs/>
                <w:color w:val="000000"/>
                <w:sz w:val="18"/>
                <w:szCs w:val="18"/>
                <w:lang w:eastAsia="ru-RU"/>
              </w:rPr>
            </w:pPr>
            <w:r w:rsidRPr="004B4D35">
              <w:rPr>
                <w:rFonts w:ascii="Times New Roman" w:eastAsia="Times New Roman" w:hAnsi="Times New Roman" w:cs="Times New Roman"/>
                <w:b/>
                <w:bCs/>
                <w:color w:val="000000"/>
                <w:sz w:val="18"/>
                <w:szCs w:val="18"/>
                <w:lang w:eastAsia="ru-RU"/>
              </w:rPr>
              <w:t> </w:t>
            </w:r>
          </w:p>
        </w:tc>
        <w:tc>
          <w:tcPr>
            <w:tcW w:w="666"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b/>
                <w:bCs/>
                <w:color w:val="000000"/>
                <w:sz w:val="18"/>
                <w:szCs w:val="18"/>
                <w:lang w:eastAsia="ru-RU"/>
              </w:rPr>
            </w:pPr>
            <w:r w:rsidRPr="004B4D35">
              <w:rPr>
                <w:rFonts w:ascii="Times New Roman" w:eastAsia="Times New Roman" w:hAnsi="Times New Roman" w:cs="Times New Roman"/>
                <w:b/>
                <w:bCs/>
                <w:color w:val="000000"/>
                <w:sz w:val="18"/>
                <w:szCs w:val="18"/>
                <w:lang w:eastAsia="ru-RU"/>
              </w:rPr>
              <w:t> </w:t>
            </w:r>
          </w:p>
        </w:tc>
        <w:tc>
          <w:tcPr>
            <w:tcW w:w="486"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b/>
                <w:bCs/>
                <w:color w:val="000000"/>
                <w:sz w:val="18"/>
                <w:szCs w:val="18"/>
                <w:lang w:eastAsia="ru-RU"/>
              </w:rPr>
            </w:pPr>
            <w:r w:rsidRPr="004B4D35">
              <w:rPr>
                <w:rFonts w:ascii="Times New Roman" w:eastAsia="Times New Roman" w:hAnsi="Times New Roman" w:cs="Times New Roman"/>
                <w:b/>
                <w:bCs/>
                <w:color w:val="000000"/>
                <w:sz w:val="18"/>
                <w:szCs w:val="18"/>
                <w:lang w:eastAsia="ru-RU"/>
              </w:rPr>
              <w:t> </w:t>
            </w:r>
          </w:p>
        </w:tc>
        <w:tc>
          <w:tcPr>
            <w:tcW w:w="1071" w:type="dxa"/>
            <w:tcBorders>
              <w:top w:val="nil"/>
              <w:left w:val="nil"/>
              <w:bottom w:val="single" w:sz="4" w:space="0" w:color="000000"/>
              <w:right w:val="single" w:sz="4" w:space="0" w:color="000000"/>
            </w:tcBorders>
            <w:vAlign w:val="bottom"/>
            <w:hideMark/>
          </w:tcPr>
          <w:p w:rsidR="00FC7DB6" w:rsidRPr="004B4D35" w:rsidRDefault="00FC7DB6" w:rsidP="00167924">
            <w:pPr>
              <w:spacing w:after="0"/>
              <w:jc w:val="right"/>
              <w:rPr>
                <w:rFonts w:ascii="Times New Roman" w:eastAsia="Times New Roman" w:hAnsi="Times New Roman" w:cs="Times New Roman"/>
                <w:b/>
                <w:bCs/>
                <w:color w:val="000000"/>
                <w:sz w:val="18"/>
                <w:szCs w:val="18"/>
                <w:lang w:eastAsia="ru-RU"/>
              </w:rPr>
            </w:pPr>
            <w:r w:rsidRPr="004B4D35">
              <w:rPr>
                <w:rFonts w:ascii="Times New Roman" w:eastAsia="Times New Roman" w:hAnsi="Times New Roman" w:cs="Times New Roman"/>
                <w:b/>
                <w:bCs/>
                <w:color w:val="000000"/>
                <w:sz w:val="18"/>
                <w:szCs w:val="18"/>
                <w:lang w:eastAsia="ru-RU"/>
              </w:rPr>
              <w:t>1 364,1</w:t>
            </w:r>
          </w:p>
        </w:tc>
        <w:tc>
          <w:tcPr>
            <w:tcW w:w="992" w:type="dxa"/>
            <w:tcBorders>
              <w:top w:val="nil"/>
              <w:left w:val="nil"/>
              <w:bottom w:val="single" w:sz="4" w:space="0" w:color="000000"/>
              <w:right w:val="single" w:sz="4" w:space="0" w:color="000000"/>
            </w:tcBorders>
            <w:vAlign w:val="bottom"/>
            <w:hideMark/>
          </w:tcPr>
          <w:p w:rsidR="00FC7DB6" w:rsidRPr="004B4D35" w:rsidRDefault="00FC7DB6" w:rsidP="00167924">
            <w:pPr>
              <w:spacing w:after="0"/>
              <w:jc w:val="right"/>
              <w:rPr>
                <w:rFonts w:ascii="Times New Roman" w:eastAsia="Times New Roman" w:hAnsi="Times New Roman" w:cs="Times New Roman"/>
                <w:b/>
                <w:bCs/>
                <w:color w:val="000000"/>
                <w:sz w:val="18"/>
                <w:szCs w:val="18"/>
                <w:lang w:eastAsia="ru-RU"/>
              </w:rPr>
            </w:pPr>
            <w:r w:rsidRPr="004B4D35">
              <w:rPr>
                <w:rFonts w:ascii="Times New Roman" w:eastAsia="Times New Roman" w:hAnsi="Times New Roman" w:cs="Times New Roman"/>
                <w:b/>
                <w:bCs/>
                <w:color w:val="000000"/>
                <w:sz w:val="18"/>
                <w:szCs w:val="18"/>
                <w:lang w:eastAsia="ru-RU"/>
              </w:rPr>
              <w:t>809,8</w:t>
            </w:r>
          </w:p>
        </w:tc>
        <w:tc>
          <w:tcPr>
            <w:tcW w:w="992" w:type="dxa"/>
            <w:tcBorders>
              <w:top w:val="nil"/>
              <w:left w:val="nil"/>
              <w:bottom w:val="single" w:sz="4" w:space="0" w:color="000000"/>
              <w:right w:val="single" w:sz="4" w:space="0" w:color="000000"/>
            </w:tcBorders>
            <w:vAlign w:val="bottom"/>
            <w:hideMark/>
          </w:tcPr>
          <w:p w:rsidR="00FC7DB6" w:rsidRPr="004B4D35" w:rsidRDefault="00FC7DB6" w:rsidP="00167924">
            <w:pPr>
              <w:spacing w:after="0"/>
              <w:jc w:val="right"/>
              <w:rPr>
                <w:rFonts w:ascii="Times New Roman" w:eastAsia="Times New Roman" w:hAnsi="Times New Roman" w:cs="Times New Roman"/>
                <w:b/>
                <w:bCs/>
                <w:color w:val="000000"/>
                <w:sz w:val="18"/>
                <w:szCs w:val="18"/>
                <w:lang w:eastAsia="ru-RU"/>
              </w:rPr>
            </w:pPr>
            <w:r w:rsidRPr="004B4D35">
              <w:rPr>
                <w:rFonts w:ascii="Times New Roman" w:eastAsia="Times New Roman" w:hAnsi="Times New Roman" w:cs="Times New Roman"/>
                <w:b/>
                <w:bCs/>
                <w:color w:val="000000"/>
                <w:sz w:val="18"/>
                <w:szCs w:val="18"/>
                <w:lang w:eastAsia="ru-RU"/>
              </w:rPr>
              <w:t>777,8</w:t>
            </w:r>
          </w:p>
        </w:tc>
      </w:tr>
      <w:tr w:rsidR="00FC7DB6" w:rsidRPr="004B4D35" w:rsidTr="00167924">
        <w:trPr>
          <w:trHeight w:val="1215"/>
        </w:trPr>
        <w:tc>
          <w:tcPr>
            <w:tcW w:w="2713" w:type="dxa"/>
            <w:tcBorders>
              <w:top w:val="nil"/>
              <w:left w:val="single" w:sz="4" w:space="0" w:color="000000"/>
              <w:bottom w:val="single" w:sz="4" w:space="0" w:color="000000"/>
              <w:right w:val="single" w:sz="4" w:space="0" w:color="000000"/>
            </w:tcBorders>
            <w:shd w:val="clear" w:color="auto" w:fill="FFFFFF"/>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598" w:type="dxa"/>
            <w:tcBorders>
              <w:top w:val="nil"/>
              <w:left w:val="nil"/>
              <w:bottom w:val="single" w:sz="4" w:space="0" w:color="000000"/>
              <w:right w:val="single" w:sz="4" w:space="0" w:color="000000"/>
            </w:tcBorders>
            <w:shd w:val="clear" w:color="auto" w:fill="FFFFFF"/>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936</w:t>
            </w:r>
          </w:p>
        </w:tc>
        <w:tc>
          <w:tcPr>
            <w:tcW w:w="419"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01</w:t>
            </w:r>
          </w:p>
        </w:tc>
        <w:tc>
          <w:tcPr>
            <w:tcW w:w="564"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04</w:t>
            </w:r>
          </w:p>
        </w:tc>
        <w:tc>
          <w:tcPr>
            <w:tcW w:w="396"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b/>
                <w:bCs/>
                <w:color w:val="000000"/>
                <w:sz w:val="18"/>
                <w:szCs w:val="18"/>
                <w:lang w:eastAsia="ru-RU"/>
              </w:rPr>
            </w:pPr>
            <w:r w:rsidRPr="004B4D35">
              <w:rPr>
                <w:rFonts w:ascii="Times New Roman" w:eastAsia="Times New Roman" w:hAnsi="Times New Roman" w:cs="Times New Roman"/>
                <w:b/>
                <w:bCs/>
                <w:color w:val="000000"/>
                <w:sz w:val="18"/>
                <w:szCs w:val="18"/>
                <w:lang w:eastAsia="ru-RU"/>
              </w:rPr>
              <w:t> </w:t>
            </w:r>
          </w:p>
        </w:tc>
        <w:tc>
          <w:tcPr>
            <w:tcW w:w="361"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b/>
                <w:bCs/>
                <w:color w:val="000000"/>
                <w:sz w:val="18"/>
                <w:szCs w:val="18"/>
                <w:lang w:eastAsia="ru-RU"/>
              </w:rPr>
            </w:pPr>
            <w:r w:rsidRPr="004B4D35">
              <w:rPr>
                <w:rFonts w:ascii="Times New Roman" w:eastAsia="Times New Roman" w:hAnsi="Times New Roman" w:cs="Times New Roman"/>
                <w:b/>
                <w:bCs/>
                <w:color w:val="000000"/>
                <w:sz w:val="18"/>
                <w:szCs w:val="18"/>
                <w:lang w:eastAsia="ru-RU"/>
              </w:rPr>
              <w:t> </w:t>
            </w:r>
          </w:p>
        </w:tc>
        <w:tc>
          <w:tcPr>
            <w:tcW w:w="396"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b/>
                <w:bCs/>
                <w:color w:val="000000"/>
                <w:sz w:val="18"/>
                <w:szCs w:val="18"/>
                <w:lang w:eastAsia="ru-RU"/>
              </w:rPr>
            </w:pPr>
            <w:r w:rsidRPr="004B4D35">
              <w:rPr>
                <w:rFonts w:ascii="Times New Roman" w:eastAsia="Times New Roman" w:hAnsi="Times New Roman" w:cs="Times New Roman"/>
                <w:b/>
                <w:bCs/>
                <w:color w:val="000000"/>
                <w:sz w:val="18"/>
                <w:szCs w:val="18"/>
                <w:lang w:eastAsia="ru-RU"/>
              </w:rPr>
              <w:t> </w:t>
            </w:r>
          </w:p>
        </w:tc>
        <w:tc>
          <w:tcPr>
            <w:tcW w:w="666"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b/>
                <w:bCs/>
                <w:color w:val="000000"/>
                <w:sz w:val="18"/>
                <w:szCs w:val="18"/>
                <w:lang w:eastAsia="ru-RU"/>
              </w:rPr>
            </w:pPr>
            <w:r w:rsidRPr="004B4D35">
              <w:rPr>
                <w:rFonts w:ascii="Times New Roman" w:eastAsia="Times New Roman" w:hAnsi="Times New Roman" w:cs="Times New Roman"/>
                <w:b/>
                <w:bCs/>
                <w:color w:val="000000"/>
                <w:sz w:val="18"/>
                <w:szCs w:val="18"/>
                <w:lang w:eastAsia="ru-RU"/>
              </w:rPr>
              <w:t> </w:t>
            </w:r>
          </w:p>
        </w:tc>
        <w:tc>
          <w:tcPr>
            <w:tcW w:w="486"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b/>
                <w:bCs/>
                <w:color w:val="000000"/>
                <w:sz w:val="18"/>
                <w:szCs w:val="18"/>
                <w:lang w:eastAsia="ru-RU"/>
              </w:rPr>
            </w:pPr>
            <w:r w:rsidRPr="004B4D35">
              <w:rPr>
                <w:rFonts w:ascii="Times New Roman" w:eastAsia="Times New Roman" w:hAnsi="Times New Roman" w:cs="Times New Roman"/>
                <w:b/>
                <w:bCs/>
                <w:color w:val="000000"/>
                <w:sz w:val="18"/>
                <w:szCs w:val="18"/>
                <w:lang w:eastAsia="ru-RU"/>
              </w:rPr>
              <w:t> </w:t>
            </w:r>
          </w:p>
        </w:tc>
        <w:tc>
          <w:tcPr>
            <w:tcW w:w="1071" w:type="dxa"/>
            <w:tcBorders>
              <w:top w:val="nil"/>
              <w:left w:val="nil"/>
              <w:bottom w:val="single" w:sz="4" w:space="0" w:color="000000"/>
              <w:right w:val="single" w:sz="4" w:space="0" w:color="000000"/>
            </w:tcBorders>
            <w:vAlign w:val="bottom"/>
            <w:hideMark/>
          </w:tcPr>
          <w:p w:rsidR="00FC7DB6" w:rsidRPr="004B4D35" w:rsidRDefault="00FC7DB6" w:rsidP="00167924">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1 364,1</w:t>
            </w:r>
          </w:p>
        </w:tc>
        <w:tc>
          <w:tcPr>
            <w:tcW w:w="992" w:type="dxa"/>
            <w:tcBorders>
              <w:top w:val="nil"/>
              <w:left w:val="nil"/>
              <w:bottom w:val="single" w:sz="4" w:space="0" w:color="000000"/>
              <w:right w:val="single" w:sz="4" w:space="0" w:color="000000"/>
            </w:tcBorders>
            <w:vAlign w:val="bottom"/>
            <w:hideMark/>
          </w:tcPr>
          <w:p w:rsidR="00FC7DB6" w:rsidRPr="004B4D35" w:rsidRDefault="00FC7DB6" w:rsidP="00167924">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809,8</w:t>
            </w:r>
          </w:p>
        </w:tc>
        <w:tc>
          <w:tcPr>
            <w:tcW w:w="992" w:type="dxa"/>
            <w:tcBorders>
              <w:top w:val="nil"/>
              <w:left w:val="nil"/>
              <w:bottom w:val="single" w:sz="4" w:space="0" w:color="000000"/>
              <w:right w:val="single" w:sz="4" w:space="0" w:color="000000"/>
            </w:tcBorders>
            <w:vAlign w:val="bottom"/>
            <w:hideMark/>
          </w:tcPr>
          <w:p w:rsidR="00FC7DB6" w:rsidRPr="004B4D35" w:rsidRDefault="00FC7DB6" w:rsidP="00167924">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777,8</w:t>
            </w:r>
          </w:p>
        </w:tc>
      </w:tr>
      <w:tr w:rsidR="00FC7DB6" w:rsidRPr="004B4D35" w:rsidTr="00167924">
        <w:trPr>
          <w:trHeight w:val="1440"/>
        </w:trPr>
        <w:tc>
          <w:tcPr>
            <w:tcW w:w="2713" w:type="dxa"/>
            <w:tcBorders>
              <w:top w:val="nil"/>
              <w:left w:val="single" w:sz="4" w:space="0" w:color="000000"/>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 xml:space="preserve">Муниципальная программа "Профилактика правонарушений на территории </w:t>
            </w:r>
            <w:proofErr w:type="spellStart"/>
            <w:r w:rsidRPr="004B4D35">
              <w:rPr>
                <w:rFonts w:ascii="Times New Roman" w:eastAsia="Times New Roman" w:hAnsi="Times New Roman" w:cs="Times New Roman"/>
                <w:color w:val="000000"/>
                <w:sz w:val="18"/>
                <w:szCs w:val="18"/>
                <w:lang w:eastAsia="ru-RU"/>
              </w:rPr>
              <w:t>Урусовского</w:t>
            </w:r>
            <w:proofErr w:type="spellEnd"/>
            <w:r w:rsidRPr="004B4D35">
              <w:rPr>
                <w:rFonts w:ascii="Times New Roman" w:eastAsia="Times New Roman" w:hAnsi="Times New Roman" w:cs="Times New Roman"/>
                <w:color w:val="000000"/>
                <w:sz w:val="18"/>
                <w:szCs w:val="18"/>
                <w:lang w:eastAsia="ru-RU"/>
              </w:rPr>
              <w:t xml:space="preserve"> сельского поселения </w:t>
            </w:r>
            <w:proofErr w:type="spellStart"/>
            <w:r w:rsidRPr="004B4D35">
              <w:rPr>
                <w:rFonts w:ascii="Times New Roman" w:eastAsia="Times New Roman" w:hAnsi="Times New Roman" w:cs="Times New Roman"/>
                <w:color w:val="000000"/>
                <w:sz w:val="18"/>
                <w:szCs w:val="18"/>
                <w:lang w:eastAsia="ru-RU"/>
              </w:rPr>
              <w:t>Ардатовского</w:t>
            </w:r>
            <w:proofErr w:type="spellEnd"/>
            <w:r w:rsidRPr="004B4D35">
              <w:rPr>
                <w:rFonts w:ascii="Times New Roman" w:eastAsia="Times New Roman" w:hAnsi="Times New Roman" w:cs="Times New Roman"/>
                <w:color w:val="000000"/>
                <w:sz w:val="18"/>
                <w:szCs w:val="18"/>
                <w:lang w:eastAsia="ru-RU"/>
              </w:rPr>
              <w:t xml:space="preserve"> муниципального района республики Мордовия на 2020-2024гг."</w:t>
            </w:r>
          </w:p>
        </w:tc>
        <w:tc>
          <w:tcPr>
            <w:tcW w:w="598"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936</w:t>
            </w:r>
          </w:p>
        </w:tc>
        <w:tc>
          <w:tcPr>
            <w:tcW w:w="419"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01</w:t>
            </w:r>
          </w:p>
        </w:tc>
        <w:tc>
          <w:tcPr>
            <w:tcW w:w="564"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04</w:t>
            </w:r>
          </w:p>
        </w:tc>
        <w:tc>
          <w:tcPr>
            <w:tcW w:w="396"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19</w:t>
            </w:r>
          </w:p>
        </w:tc>
        <w:tc>
          <w:tcPr>
            <w:tcW w:w="361"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w:t>
            </w:r>
          </w:p>
        </w:tc>
        <w:tc>
          <w:tcPr>
            <w:tcW w:w="396"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 </w:t>
            </w:r>
          </w:p>
        </w:tc>
        <w:tc>
          <w:tcPr>
            <w:tcW w:w="666"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 </w:t>
            </w:r>
          </w:p>
        </w:tc>
        <w:tc>
          <w:tcPr>
            <w:tcW w:w="486"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 </w:t>
            </w:r>
          </w:p>
        </w:tc>
        <w:tc>
          <w:tcPr>
            <w:tcW w:w="1071" w:type="dxa"/>
            <w:tcBorders>
              <w:top w:val="nil"/>
              <w:left w:val="nil"/>
              <w:bottom w:val="single" w:sz="4" w:space="0" w:color="000000"/>
              <w:right w:val="single" w:sz="4" w:space="0" w:color="000000"/>
            </w:tcBorders>
            <w:vAlign w:val="bottom"/>
            <w:hideMark/>
          </w:tcPr>
          <w:p w:rsidR="00FC7DB6" w:rsidRPr="004B4D35" w:rsidRDefault="00FC7DB6" w:rsidP="00167924">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0,5</w:t>
            </w:r>
          </w:p>
        </w:tc>
        <w:tc>
          <w:tcPr>
            <w:tcW w:w="992" w:type="dxa"/>
            <w:tcBorders>
              <w:top w:val="nil"/>
              <w:left w:val="nil"/>
              <w:bottom w:val="single" w:sz="4" w:space="0" w:color="000000"/>
              <w:right w:val="single" w:sz="4" w:space="0" w:color="000000"/>
            </w:tcBorders>
            <w:vAlign w:val="bottom"/>
            <w:hideMark/>
          </w:tcPr>
          <w:p w:rsidR="00FC7DB6" w:rsidRPr="004B4D35" w:rsidRDefault="00FC7DB6" w:rsidP="00167924">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0,6</w:t>
            </w:r>
          </w:p>
        </w:tc>
        <w:tc>
          <w:tcPr>
            <w:tcW w:w="992" w:type="dxa"/>
            <w:tcBorders>
              <w:top w:val="nil"/>
              <w:left w:val="nil"/>
              <w:bottom w:val="single" w:sz="4" w:space="0" w:color="000000"/>
              <w:right w:val="single" w:sz="4" w:space="0" w:color="000000"/>
            </w:tcBorders>
            <w:vAlign w:val="bottom"/>
            <w:hideMark/>
          </w:tcPr>
          <w:p w:rsidR="00FC7DB6" w:rsidRPr="004B4D35" w:rsidRDefault="00FC7DB6" w:rsidP="00167924">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0,6</w:t>
            </w:r>
          </w:p>
        </w:tc>
      </w:tr>
      <w:tr w:rsidR="00FC7DB6" w:rsidRPr="004B4D35" w:rsidTr="00167924">
        <w:trPr>
          <w:trHeight w:val="1920"/>
        </w:trPr>
        <w:tc>
          <w:tcPr>
            <w:tcW w:w="2713" w:type="dxa"/>
            <w:tcBorders>
              <w:top w:val="nil"/>
              <w:left w:val="single" w:sz="4" w:space="0" w:color="000000"/>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Основное мероприятие «Обеспечение деятельности должностных лиц уполномоченных составлять протоколы об административных правонарушениях, предусмотренных Законом Республики Мордовия от 15 июня 2015 года № 38-З "Об административной ответственности на территории Республики Мордовия"</w:t>
            </w:r>
          </w:p>
        </w:tc>
        <w:tc>
          <w:tcPr>
            <w:tcW w:w="598"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936</w:t>
            </w:r>
          </w:p>
        </w:tc>
        <w:tc>
          <w:tcPr>
            <w:tcW w:w="419"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01</w:t>
            </w:r>
          </w:p>
        </w:tc>
        <w:tc>
          <w:tcPr>
            <w:tcW w:w="564"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04</w:t>
            </w:r>
          </w:p>
        </w:tc>
        <w:tc>
          <w:tcPr>
            <w:tcW w:w="396"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19</w:t>
            </w:r>
          </w:p>
        </w:tc>
        <w:tc>
          <w:tcPr>
            <w:tcW w:w="361"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w:t>
            </w:r>
          </w:p>
        </w:tc>
        <w:tc>
          <w:tcPr>
            <w:tcW w:w="396"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03</w:t>
            </w:r>
          </w:p>
        </w:tc>
        <w:tc>
          <w:tcPr>
            <w:tcW w:w="666"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 </w:t>
            </w:r>
          </w:p>
        </w:tc>
        <w:tc>
          <w:tcPr>
            <w:tcW w:w="486"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 </w:t>
            </w:r>
          </w:p>
        </w:tc>
        <w:tc>
          <w:tcPr>
            <w:tcW w:w="1071" w:type="dxa"/>
            <w:tcBorders>
              <w:top w:val="nil"/>
              <w:left w:val="nil"/>
              <w:bottom w:val="single" w:sz="4" w:space="0" w:color="000000"/>
              <w:right w:val="single" w:sz="4" w:space="0" w:color="000000"/>
            </w:tcBorders>
            <w:vAlign w:val="bottom"/>
            <w:hideMark/>
          </w:tcPr>
          <w:p w:rsidR="00FC7DB6" w:rsidRPr="004B4D35" w:rsidRDefault="00FC7DB6" w:rsidP="00167924">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0,5</w:t>
            </w:r>
          </w:p>
        </w:tc>
        <w:tc>
          <w:tcPr>
            <w:tcW w:w="992" w:type="dxa"/>
            <w:tcBorders>
              <w:top w:val="nil"/>
              <w:left w:val="nil"/>
              <w:bottom w:val="single" w:sz="4" w:space="0" w:color="000000"/>
              <w:right w:val="single" w:sz="4" w:space="0" w:color="000000"/>
            </w:tcBorders>
            <w:vAlign w:val="bottom"/>
            <w:hideMark/>
          </w:tcPr>
          <w:p w:rsidR="00FC7DB6" w:rsidRPr="004B4D35" w:rsidRDefault="00FC7DB6" w:rsidP="00167924">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0,6</w:t>
            </w:r>
          </w:p>
        </w:tc>
        <w:tc>
          <w:tcPr>
            <w:tcW w:w="992" w:type="dxa"/>
            <w:tcBorders>
              <w:top w:val="nil"/>
              <w:left w:val="nil"/>
              <w:bottom w:val="single" w:sz="4" w:space="0" w:color="000000"/>
              <w:right w:val="single" w:sz="4" w:space="0" w:color="000000"/>
            </w:tcBorders>
            <w:vAlign w:val="bottom"/>
            <w:hideMark/>
          </w:tcPr>
          <w:p w:rsidR="00FC7DB6" w:rsidRPr="004B4D35" w:rsidRDefault="00FC7DB6" w:rsidP="00167924">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0,6</w:t>
            </w:r>
          </w:p>
        </w:tc>
      </w:tr>
      <w:tr w:rsidR="00FC7DB6" w:rsidRPr="004B4D35" w:rsidTr="00167924">
        <w:trPr>
          <w:trHeight w:val="2160"/>
        </w:trPr>
        <w:tc>
          <w:tcPr>
            <w:tcW w:w="2713" w:type="dxa"/>
            <w:tcBorders>
              <w:top w:val="nil"/>
              <w:left w:val="single" w:sz="4" w:space="0" w:color="auto"/>
              <w:bottom w:val="single" w:sz="4" w:space="0" w:color="auto"/>
              <w:right w:val="single" w:sz="4" w:space="0" w:color="auto"/>
            </w:tcBorders>
            <w:vAlign w:val="center"/>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Осуществление государственных полномочий Республики Мордовия по определению перечня должностных лиц, уполномоченных составлять протоколы об административных правонарушениях, предусмотренных Законом Республики Мордовия от 15 июня 2015 года № 38-З "Об административной ответственности на территории Республики Мордовия"</w:t>
            </w:r>
          </w:p>
        </w:tc>
        <w:tc>
          <w:tcPr>
            <w:tcW w:w="598"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936</w:t>
            </w:r>
          </w:p>
        </w:tc>
        <w:tc>
          <w:tcPr>
            <w:tcW w:w="419"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01</w:t>
            </w:r>
          </w:p>
        </w:tc>
        <w:tc>
          <w:tcPr>
            <w:tcW w:w="564"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04</w:t>
            </w:r>
          </w:p>
        </w:tc>
        <w:tc>
          <w:tcPr>
            <w:tcW w:w="396"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19</w:t>
            </w:r>
          </w:p>
        </w:tc>
        <w:tc>
          <w:tcPr>
            <w:tcW w:w="361"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w:t>
            </w:r>
          </w:p>
        </w:tc>
        <w:tc>
          <w:tcPr>
            <w:tcW w:w="396"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03</w:t>
            </w:r>
          </w:p>
        </w:tc>
        <w:tc>
          <w:tcPr>
            <w:tcW w:w="666"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77150</w:t>
            </w:r>
          </w:p>
        </w:tc>
        <w:tc>
          <w:tcPr>
            <w:tcW w:w="486"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 </w:t>
            </w:r>
          </w:p>
        </w:tc>
        <w:tc>
          <w:tcPr>
            <w:tcW w:w="1071" w:type="dxa"/>
            <w:tcBorders>
              <w:top w:val="nil"/>
              <w:left w:val="nil"/>
              <w:bottom w:val="single" w:sz="4" w:space="0" w:color="000000"/>
              <w:right w:val="single" w:sz="4" w:space="0" w:color="000000"/>
            </w:tcBorders>
            <w:vAlign w:val="bottom"/>
            <w:hideMark/>
          </w:tcPr>
          <w:p w:rsidR="00FC7DB6" w:rsidRPr="004B4D35" w:rsidRDefault="00FC7DB6" w:rsidP="00167924">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0,5</w:t>
            </w:r>
          </w:p>
        </w:tc>
        <w:tc>
          <w:tcPr>
            <w:tcW w:w="992" w:type="dxa"/>
            <w:tcBorders>
              <w:top w:val="nil"/>
              <w:left w:val="nil"/>
              <w:bottom w:val="single" w:sz="4" w:space="0" w:color="000000"/>
              <w:right w:val="single" w:sz="4" w:space="0" w:color="000000"/>
            </w:tcBorders>
            <w:vAlign w:val="bottom"/>
            <w:hideMark/>
          </w:tcPr>
          <w:p w:rsidR="00FC7DB6" w:rsidRPr="004B4D35" w:rsidRDefault="00FC7DB6" w:rsidP="00167924">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0,6</w:t>
            </w:r>
          </w:p>
        </w:tc>
        <w:tc>
          <w:tcPr>
            <w:tcW w:w="992" w:type="dxa"/>
            <w:tcBorders>
              <w:top w:val="nil"/>
              <w:left w:val="nil"/>
              <w:bottom w:val="single" w:sz="4" w:space="0" w:color="000000"/>
              <w:right w:val="single" w:sz="4" w:space="0" w:color="000000"/>
            </w:tcBorders>
            <w:vAlign w:val="bottom"/>
            <w:hideMark/>
          </w:tcPr>
          <w:p w:rsidR="00FC7DB6" w:rsidRPr="004B4D35" w:rsidRDefault="00FC7DB6" w:rsidP="00167924">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0,6</w:t>
            </w:r>
          </w:p>
        </w:tc>
      </w:tr>
      <w:tr w:rsidR="00FC7DB6" w:rsidRPr="004B4D35" w:rsidTr="00167924">
        <w:trPr>
          <w:trHeight w:val="720"/>
        </w:trPr>
        <w:tc>
          <w:tcPr>
            <w:tcW w:w="2713" w:type="dxa"/>
            <w:tcBorders>
              <w:top w:val="nil"/>
              <w:left w:val="single" w:sz="4" w:space="0" w:color="000000"/>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Закупка товаров, работ и услуг для обеспечения государственных (муниципальных) нужд</w:t>
            </w:r>
          </w:p>
        </w:tc>
        <w:tc>
          <w:tcPr>
            <w:tcW w:w="598"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936</w:t>
            </w:r>
          </w:p>
        </w:tc>
        <w:tc>
          <w:tcPr>
            <w:tcW w:w="419"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01</w:t>
            </w:r>
          </w:p>
        </w:tc>
        <w:tc>
          <w:tcPr>
            <w:tcW w:w="564"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04</w:t>
            </w:r>
          </w:p>
        </w:tc>
        <w:tc>
          <w:tcPr>
            <w:tcW w:w="396"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19</w:t>
            </w:r>
          </w:p>
        </w:tc>
        <w:tc>
          <w:tcPr>
            <w:tcW w:w="361"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w:t>
            </w:r>
          </w:p>
        </w:tc>
        <w:tc>
          <w:tcPr>
            <w:tcW w:w="396"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03</w:t>
            </w:r>
          </w:p>
        </w:tc>
        <w:tc>
          <w:tcPr>
            <w:tcW w:w="666"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77150</w:t>
            </w:r>
          </w:p>
        </w:tc>
        <w:tc>
          <w:tcPr>
            <w:tcW w:w="486"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200</w:t>
            </w:r>
          </w:p>
        </w:tc>
        <w:tc>
          <w:tcPr>
            <w:tcW w:w="1071" w:type="dxa"/>
            <w:tcBorders>
              <w:top w:val="nil"/>
              <w:left w:val="nil"/>
              <w:bottom w:val="single" w:sz="4" w:space="0" w:color="000000"/>
              <w:right w:val="single" w:sz="4" w:space="0" w:color="000000"/>
            </w:tcBorders>
            <w:vAlign w:val="bottom"/>
            <w:hideMark/>
          </w:tcPr>
          <w:p w:rsidR="00FC7DB6" w:rsidRPr="004B4D35" w:rsidRDefault="00FC7DB6" w:rsidP="00167924">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0,5</w:t>
            </w:r>
          </w:p>
        </w:tc>
        <w:tc>
          <w:tcPr>
            <w:tcW w:w="992" w:type="dxa"/>
            <w:tcBorders>
              <w:top w:val="nil"/>
              <w:left w:val="nil"/>
              <w:bottom w:val="single" w:sz="4" w:space="0" w:color="000000"/>
              <w:right w:val="single" w:sz="4" w:space="0" w:color="000000"/>
            </w:tcBorders>
            <w:vAlign w:val="bottom"/>
            <w:hideMark/>
          </w:tcPr>
          <w:p w:rsidR="00FC7DB6" w:rsidRPr="004B4D35" w:rsidRDefault="00FC7DB6" w:rsidP="00167924">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0,6</w:t>
            </w:r>
          </w:p>
        </w:tc>
        <w:tc>
          <w:tcPr>
            <w:tcW w:w="992" w:type="dxa"/>
            <w:tcBorders>
              <w:top w:val="nil"/>
              <w:left w:val="nil"/>
              <w:bottom w:val="single" w:sz="4" w:space="0" w:color="000000"/>
              <w:right w:val="single" w:sz="4" w:space="0" w:color="000000"/>
            </w:tcBorders>
            <w:vAlign w:val="bottom"/>
            <w:hideMark/>
          </w:tcPr>
          <w:p w:rsidR="00FC7DB6" w:rsidRPr="004B4D35" w:rsidRDefault="00FC7DB6" w:rsidP="00167924">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0,6</w:t>
            </w:r>
          </w:p>
        </w:tc>
      </w:tr>
      <w:tr w:rsidR="00FC7DB6" w:rsidRPr="004B4D35" w:rsidTr="00167924">
        <w:trPr>
          <w:trHeight w:val="720"/>
        </w:trPr>
        <w:tc>
          <w:tcPr>
            <w:tcW w:w="2713" w:type="dxa"/>
            <w:tcBorders>
              <w:top w:val="nil"/>
              <w:left w:val="single" w:sz="4" w:space="0" w:color="000000"/>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Иные закупки товаров, работ и услуг для обеспечения государственных (муниципальных) нужд</w:t>
            </w:r>
          </w:p>
        </w:tc>
        <w:tc>
          <w:tcPr>
            <w:tcW w:w="598"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936</w:t>
            </w:r>
          </w:p>
        </w:tc>
        <w:tc>
          <w:tcPr>
            <w:tcW w:w="419"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01</w:t>
            </w:r>
          </w:p>
        </w:tc>
        <w:tc>
          <w:tcPr>
            <w:tcW w:w="564"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04</w:t>
            </w:r>
          </w:p>
        </w:tc>
        <w:tc>
          <w:tcPr>
            <w:tcW w:w="396"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19</w:t>
            </w:r>
          </w:p>
        </w:tc>
        <w:tc>
          <w:tcPr>
            <w:tcW w:w="361"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w:t>
            </w:r>
          </w:p>
        </w:tc>
        <w:tc>
          <w:tcPr>
            <w:tcW w:w="396"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03</w:t>
            </w:r>
          </w:p>
        </w:tc>
        <w:tc>
          <w:tcPr>
            <w:tcW w:w="666"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77150</w:t>
            </w:r>
          </w:p>
        </w:tc>
        <w:tc>
          <w:tcPr>
            <w:tcW w:w="486"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240</w:t>
            </w:r>
          </w:p>
        </w:tc>
        <w:tc>
          <w:tcPr>
            <w:tcW w:w="1071" w:type="dxa"/>
            <w:tcBorders>
              <w:top w:val="nil"/>
              <w:left w:val="nil"/>
              <w:bottom w:val="single" w:sz="4" w:space="0" w:color="000000"/>
              <w:right w:val="single" w:sz="4" w:space="0" w:color="000000"/>
            </w:tcBorders>
            <w:vAlign w:val="bottom"/>
            <w:hideMark/>
          </w:tcPr>
          <w:p w:rsidR="00FC7DB6" w:rsidRPr="004B4D35" w:rsidRDefault="00FC7DB6" w:rsidP="00167924">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0,5</w:t>
            </w:r>
          </w:p>
        </w:tc>
        <w:tc>
          <w:tcPr>
            <w:tcW w:w="992" w:type="dxa"/>
            <w:tcBorders>
              <w:top w:val="nil"/>
              <w:left w:val="nil"/>
              <w:bottom w:val="single" w:sz="4" w:space="0" w:color="000000"/>
              <w:right w:val="single" w:sz="4" w:space="0" w:color="000000"/>
            </w:tcBorders>
            <w:vAlign w:val="bottom"/>
            <w:hideMark/>
          </w:tcPr>
          <w:p w:rsidR="00FC7DB6" w:rsidRPr="004B4D35" w:rsidRDefault="00FC7DB6" w:rsidP="00167924">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0,6</w:t>
            </w:r>
          </w:p>
        </w:tc>
        <w:tc>
          <w:tcPr>
            <w:tcW w:w="992" w:type="dxa"/>
            <w:tcBorders>
              <w:top w:val="nil"/>
              <w:left w:val="nil"/>
              <w:bottom w:val="single" w:sz="4" w:space="0" w:color="000000"/>
              <w:right w:val="single" w:sz="4" w:space="0" w:color="000000"/>
            </w:tcBorders>
            <w:vAlign w:val="bottom"/>
            <w:hideMark/>
          </w:tcPr>
          <w:p w:rsidR="00FC7DB6" w:rsidRPr="004B4D35" w:rsidRDefault="00FC7DB6" w:rsidP="00167924">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0,6</w:t>
            </w:r>
          </w:p>
        </w:tc>
      </w:tr>
      <w:tr w:rsidR="00FC7DB6" w:rsidRPr="004B4D35" w:rsidTr="00167924">
        <w:trPr>
          <w:trHeight w:val="945"/>
        </w:trPr>
        <w:tc>
          <w:tcPr>
            <w:tcW w:w="2713" w:type="dxa"/>
            <w:tcBorders>
              <w:top w:val="nil"/>
              <w:left w:val="single" w:sz="4" w:space="0" w:color="auto"/>
              <w:bottom w:val="single" w:sz="4" w:space="0" w:color="auto"/>
              <w:right w:val="single" w:sz="4" w:space="0" w:color="auto"/>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 xml:space="preserve"> Обеспечение деятельности Администрации </w:t>
            </w:r>
            <w:proofErr w:type="spellStart"/>
            <w:r w:rsidRPr="004B4D35">
              <w:rPr>
                <w:rFonts w:ascii="Times New Roman" w:eastAsia="Times New Roman" w:hAnsi="Times New Roman" w:cs="Times New Roman"/>
                <w:color w:val="000000"/>
                <w:sz w:val="18"/>
                <w:szCs w:val="18"/>
                <w:lang w:eastAsia="ru-RU"/>
              </w:rPr>
              <w:t>Урусовского</w:t>
            </w:r>
            <w:proofErr w:type="spellEnd"/>
            <w:r w:rsidRPr="004B4D35">
              <w:rPr>
                <w:rFonts w:ascii="Times New Roman" w:eastAsia="Times New Roman" w:hAnsi="Times New Roman" w:cs="Times New Roman"/>
                <w:color w:val="000000"/>
                <w:sz w:val="18"/>
                <w:szCs w:val="18"/>
                <w:lang w:eastAsia="ru-RU"/>
              </w:rPr>
              <w:t xml:space="preserve"> сельского поселения </w:t>
            </w:r>
            <w:proofErr w:type="spellStart"/>
            <w:r w:rsidRPr="004B4D35">
              <w:rPr>
                <w:rFonts w:ascii="Times New Roman" w:eastAsia="Times New Roman" w:hAnsi="Times New Roman" w:cs="Times New Roman"/>
                <w:color w:val="000000"/>
                <w:sz w:val="18"/>
                <w:szCs w:val="18"/>
                <w:lang w:eastAsia="ru-RU"/>
              </w:rPr>
              <w:t>Ардатовского</w:t>
            </w:r>
            <w:proofErr w:type="spellEnd"/>
            <w:r w:rsidRPr="004B4D35">
              <w:rPr>
                <w:rFonts w:ascii="Times New Roman" w:eastAsia="Times New Roman" w:hAnsi="Times New Roman" w:cs="Times New Roman"/>
                <w:color w:val="000000"/>
                <w:sz w:val="18"/>
                <w:szCs w:val="18"/>
                <w:lang w:eastAsia="ru-RU"/>
              </w:rPr>
              <w:t xml:space="preserve"> муниципального района Республики Мордовия </w:t>
            </w:r>
          </w:p>
        </w:tc>
        <w:tc>
          <w:tcPr>
            <w:tcW w:w="598"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936</w:t>
            </w:r>
          </w:p>
        </w:tc>
        <w:tc>
          <w:tcPr>
            <w:tcW w:w="419"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01</w:t>
            </w:r>
          </w:p>
        </w:tc>
        <w:tc>
          <w:tcPr>
            <w:tcW w:w="564"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02</w:t>
            </w:r>
          </w:p>
        </w:tc>
        <w:tc>
          <w:tcPr>
            <w:tcW w:w="396"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65</w:t>
            </w:r>
          </w:p>
        </w:tc>
        <w:tc>
          <w:tcPr>
            <w:tcW w:w="361"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 </w:t>
            </w:r>
          </w:p>
        </w:tc>
        <w:tc>
          <w:tcPr>
            <w:tcW w:w="396"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 </w:t>
            </w:r>
          </w:p>
        </w:tc>
        <w:tc>
          <w:tcPr>
            <w:tcW w:w="666"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 </w:t>
            </w:r>
          </w:p>
        </w:tc>
        <w:tc>
          <w:tcPr>
            <w:tcW w:w="486"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 </w:t>
            </w:r>
          </w:p>
        </w:tc>
        <w:tc>
          <w:tcPr>
            <w:tcW w:w="1071" w:type="dxa"/>
            <w:tcBorders>
              <w:top w:val="nil"/>
              <w:left w:val="nil"/>
              <w:bottom w:val="single" w:sz="4" w:space="0" w:color="000000"/>
              <w:right w:val="single" w:sz="4" w:space="0" w:color="000000"/>
            </w:tcBorders>
            <w:vAlign w:val="bottom"/>
            <w:hideMark/>
          </w:tcPr>
          <w:p w:rsidR="00FC7DB6" w:rsidRPr="004B4D35" w:rsidRDefault="00FC7DB6" w:rsidP="00167924">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377,8</w:t>
            </w:r>
          </w:p>
        </w:tc>
        <w:tc>
          <w:tcPr>
            <w:tcW w:w="992" w:type="dxa"/>
            <w:tcBorders>
              <w:top w:val="nil"/>
              <w:left w:val="nil"/>
              <w:bottom w:val="single" w:sz="4" w:space="0" w:color="000000"/>
              <w:right w:val="single" w:sz="4" w:space="0" w:color="000000"/>
            </w:tcBorders>
            <w:vAlign w:val="bottom"/>
            <w:hideMark/>
          </w:tcPr>
          <w:p w:rsidR="00FC7DB6" w:rsidRPr="004B4D35" w:rsidRDefault="00FC7DB6" w:rsidP="00167924">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377,8</w:t>
            </w:r>
          </w:p>
        </w:tc>
        <w:tc>
          <w:tcPr>
            <w:tcW w:w="992" w:type="dxa"/>
            <w:tcBorders>
              <w:top w:val="nil"/>
              <w:left w:val="nil"/>
              <w:bottom w:val="single" w:sz="4" w:space="0" w:color="000000"/>
              <w:right w:val="single" w:sz="4" w:space="0" w:color="000000"/>
            </w:tcBorders>
            <w:vAlign w:val="bottom"/>
            <w:hideMark/>
          </w:tcPr>
          <w:p w:rsidR="00FC7DB6" w:rsidRPr="004B4D35" w:rsidRDefault="00FC7DB6" w:rsidP="00167924">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340,0</w:t>
            </w:r>
          </w:p>
        </w:tc>
      </w:tr>
      <w:tr w:rsidR="00FC7DB6" w:rsidRPr="004B4D35" w:rsidTr="00167924">
        <w:trPr>
          <w:trHeight w:val="255"/>
        </w:trPr>
        <w:tc>
          <w:tcPr>
            <w:tcW w:w="2713" w:type="dxa"/>
            <w:tcBorders>
              <w:top w:val="nil"/>
              <w:left w:val="single" w:sz="4" w:space="0" w:color="auto"/>
              <w:bottom w:val="single" w:sz="4" w:space="0" w:color="auto"/>
              <w:right w:val="single" w:sz="4" w:space="0" w:color="auto"/>
            </w:tcBorders>
            <w:vAlign w:val="bottom"/>
            <w:hideMark/>
          </w:tcPr>
          <w:p w:rsidR="00FC7DB6" w:rsidRPr="004B4D35" w:rsidRDefault="00FC7DB6" w:rsidP="00167924">
            <w:pPr>
              <w:spacing w:after="0"/>
              <w:rPr>
                <w:rFonts w:ascii="Times New Roman" w:eastAsia="Times New Roman" w:hAnsi="Times New Roman" w:cs="Times New Roman"/>
                <w:sz w:val="18"/>
                <w:szCs w:val="18"/>
                <w:lang w:eastAsia="ru-RU"/>
              </w:rPr>
            </w:pPr>
            <w:r w:rsidRPr="004B4D35">
              <w:rPr>
                <w:rFonts w:ascii="Times New Roman" w:eastAsia="Times New Roman" w:hAnsi="Times New Roman" w:cs="Times New Roman"/>
                <w:sz w:val="18"/>
                <w:szCs w:val="18"/>
                <w:lang w:eastAsia="ru-RU"/>
              </w:rPr>
              <w:t xml:space="preserve"> Глава </w:t>
            </w:r>
            <w:proofErr w:type="spellStart"/>
            <w:r w:rsidRPr="004B4D35">
              <w:rPr>
                <w:rFonts w:ascii="Times New Roman" w:eastAsia="Times New Roman" w:hAnsi="Times New Roman" w:cs="Times New Roman"/>
                <w:sz w:val="18"/>
                <w:szCs w:val="18"/>
                <w:lang w:eastAsia="ru-RU"/>
              </w:rPr>
              <w:t>Урусовского</w:t>
            </w:r>
            <w:proofErr w:type="spellEnd"/>
            <w:r w:rsidRPr="004B4D35">
              <w:rPr>
                <w:rFonts w:ascii="Times New Roman" w:eastAsia="Times New Roman" w:hAnsi="Times New Roman" w:cs="Times New Roman"/>
                <w:sz w:val="18"/>
                <w:szCs w:val="18"/>
                <w:lang w:eastAsia="ru-RU"/>
              </w:rPr>
              <w:t xml:space="preserve"> сельского поселения </w:t>
            </w:r>
          </w:p>
        </w:tc>
        <w:tc>
          <w:tcPr>
            <w:tcW w:w="598"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936</w:t>
            </w:r>
          </w:p>
        </w:tc>
        <w:tc>
          <w:tcPr>
            <w:tcW w:w="419"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01</w:t>
            </w:r>
          </w:p>
        </w:tc>
        <w:tc>
          <w:tcPr>
            <w:tcW w:w="564"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02</w:t>
            </w:r>
          </w:p>
        </w:tc>
        <w:tc>
          <w:tcPr>
            <w:tcW w:w="396"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65</w:t>
            </w:r>
          </w:p>
        </w:tc>
        <w:tc>
          <w:tcPr>
            <w:tcW w:w="361"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1</w:t>
            </w:r>
          </w:p>
        </w:tc>
        <w:tc>
          <w:tcPr>
            <w:tcW w:w="396"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00</w:t>
            </w:r>
          </w:p>
        </w:tc>
        <w:tc>
          <w:tcPr>
            <w:tcW w:w="666"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 </w:t>
            </w:r>
          </w:p>
        </w:tc>
        <w:tc>
          <w:tcPr>
            <w:tcW w:w="486"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 </w:t>
            </w:r>
          </w:p>
        </w:tc>
        <w:tc>
          <w:tcPr>
            <w:tcW w:w="1071" w:type="dxa"/>
            <w:tcBorders>
              <w:top w:val="nil"/>
              <w:left w:val="nil"/>
              <w:bottom w:val="single" w:sz="4" w:space="0" w:color="000000"/>
              <w:right w:val="single" w:sz="4" w:space="0" w:color="000000"/>
            </w:tcBorders>
            <w:vAlign w:val="bottom"/>
            <w:hideMark/>
          </w:tcPr>
          <w:p w:rsidR="00FC7DB6" w:rsidRPr="004B4D35" w:rsidRDefault="00FC7DB6" w:rsidP="00167924">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377,8</w:t>
            </w:r>
          </w:p>
        </w:tc>
        <w:tc>
          <w:tcPr>
            <w:tcW w:w="992" w:type="dxa"/>
            <w:tcBorders>
              <w:top w:val="nil"/>
              <w:left w:val="nil"/>
              <w:bottom w:val="single" w:sz="4" w:space="0" w:color="000000"/>
              <w:right w:val="single" w:sz="4" w:space="0" w:color="000000"/>
            </w:tcBorders>
            <w:vAlign w:val="bottom"/>
            <w:hideMark/>
          </w:tcPr>
          <w:p w:rsidR="00FC7DB6" w:rsidRPr="004B4D35" w:rsidRDefault="00FC7DB6" w:rsidP="00167924">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377,8</w:t>
            </w:r>
          </w:p>
        </w:tc>
        <w:tc>
          <w:tcPr>
            <w:tcW w:w="992" w:type="dxa"/>
            <w:tcBorders>
              <w:top w:val="nil"/>
              <w:left w:val="nil"/>
              <w:bottom w:val="single" w:sz="4" w:space="0" w:color="000000"/>
              <w:right w:val="single" w:sz="4" w:space="0" w:color="000000"/>
            </w:tcBorders>
            <w:vAlign w:val="bottom"/>
            <w:hideMark/>
          </w:tcPr>
          <w:p w:rsidR="00FC7DB6" w:rsidRPr="004B4D35" w:rsidRDefault="00FC7DB6" w:rsidP="00167924">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340,0</w:t>
            </w:r>
          </w:p>
        </w:tc>
      </w:tr>
      <w:tr w:rsidR="00FC7DB6" w:rsidRPr="004B4D35" w:rsidTr="00167924">
        <w:trPr>
          <w:trHeight w:val="1200"/>
        </w:trPr>
        <w:tc>
          <w:tcPr>
            <w:tcW w:w="2713" w:type="dxa"/>
            <w:tcBorders>
              <w:top w:val="nil"/>
              <w:left w:val="single" w:sz="4" w:space="0" w:color="auto"/>
              <w:bottom w:val="single" w:sz="4" w:space="0" w:color="auto"/>
              <w:right w:val="single" w:sz="4" w:space="0" w:color="auto"/>
            </w:tcBorders>
            <w:vAlign w:val="bottom"/>
            <w:hideMark/>
          </w:tcPr>
          <w:p w:rsidR="00FC7DB6" w:rsidRPr="004B4D35" w:rsidRDefault="00FC7DB6" w:rsidP="00167924">
            <w:pPr>
              <w:spacing w:after="0"/>
              <w:rPr>
                <w:rFonts w:ascii="Times New Roman" w:eastAsia="Times New Roman" w:hAnsi="Times New Roman" w:cs="Times New Roman"/>
                <w:sz w:val="18"/>
                <w:szCs w:val="18"/>
                <w:lang w:eastAsia="ru-RU"/>
              </w:rPr>
            </w:pPr>
            <w:r w:rsidRPr="004B4D35">
              <w:rPr>
                <w:rFonts w:ascii="Times New Roman" w:eastAsia="Times New Roman" w:hAnsi="Times New Roman" w:cs="Times New Roman"/>
                <w:sz w:val="18"/>
                <w:szCs w:val="18"/>
                <w:lang w:eastAsia="ru-RU"/>
              </w:rPr>
              <w:t xml:space="preserve"> Расходы на выплаты по оплате труда Главы  </w:t>
            </w:r>
            <w:proofErr w:type="spellStart"/>
            <w:r w:rsidRPr="004B4D35">
              <w:rPr>
                <w:rFonts w:ascii="Times New Roman" w:eastAsia="Times New Roman" w:hAnsi="Times New Roman" w:cs="Times New Roman"/>
                <w:sz w:val="18"/>
                <w:szCs w:val="18"/>
                <w:lang w:eastAsia="ru-RU"/>
              </w:rPr>
              <w:t>Урусовского</w:t>
            </w:r>
            <w:proofErr w:type="spellEnd"/>
            <w:r w:rsidRPr="004B4D35">
              <w:rPr>
                <w:rFonts w:ascii="Times New Roman" w:eastAsia="Times New Roman" w:hAnsi="Times New Roman" w:cs="Times New Roman"/>
                <w:sz w:val="18"/>
                <w:szCs w:val="18"/>
                <w:lang w:eastAsia="ru-RU"/>
              </w:rPr>
              <w:t xml:space="preserve"> сельского поселения </w:t>
            </w:r>
            <w:proofErr w:type="spellStart"/>
            <w:r w:rsidRPr="004B4D35">
              <w:rPr>
                <w:rFonts w:ascii="Times New Roman" w:eastAsia="Times New Roman" w:hAnsi="Times New Roman" w:cs="Times New Roman"/>
                <w:sz w:val="18"/>
                <w:szCs w:val="18"/>
                <w:lang w:eastAsia="ru-RU"/>
              </w:rPr>
              <w:t>Ардатовского</w:t>
            </w:r>
            <w:proofErr w:type="spellEnd"/>
            <w:r w:rsidRPr="004B4D35">
              <w:rPr>
                <w:rFonts w:ascii="Times New Roman" w:eastAsia="Times New Roman" w:hAnsi="Times New Roman" w:cs="Times New Roman"/>
                <w:sz w:val="18"/>
                <w:szCs w:val="18"/>
                <w:lang w:eastAsia="ru-RU"/>
              </w:rPr>
              <w:t xml:space="preserve"> муниципального района Республики Мордовия </w:t>
            </w:r>
          </w:p>
        </w:tc>
        <w:tc>
          <w:tcPr>
            <w:tcW w:w="598"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936</w:t>
            </w:r>
          </w:p>
        </w:tc>
        <w:tc>
          <w:tcPr>
            <w:tcW w:w="419"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01</w:t>
            </w:r>
          </w:p>
        </w:tc>
        <w:tc>
          <w:tcPr>
            <w:tcW w:w="564"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02</w:t>
            </w:r>
          </w:p>
        </w:tc>
        <w:tc>
          <w:tcPr>
            <w:tcW w:w="396"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65</w:t>
            </w:r>
          </w:p>
        </w:tc>
        <w:tc>
          <w:tcPr>
            <w:tcW w:w="361"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1</w:t>
            </w:r>
          </w:p>
        </w:tc>
        <w:tc>
          <w:tcPr>
            <w:tcW w:w="396"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00</w:t>
            </w:r>
          </w:p>
        </w:tc>
        <w:tc>
          <w:tcPr>
            <w:tcW w:w="666"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41150</w:t>
            </w:r>
          </w:p>
        </w:tc>
        <w:tc>
          <w:tcPr>
            <w:tcW w:w="486"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 </w:t>
            </w:r>
          </w:p>
        </w:tc>
        <w:tc>
          <w:tcPr>
            <w:tcW w:w="1071" w:type="dxa"/>
            <w:tcBorders>
              <w:top w:val="nil"/>
              <w:left w:val="nil"/>
              <w:bottom w:val="single" w:sz="4" w:space="0" w:color="000000"/>
              <w:right w:val="single" w:sz="4" w:space="0" w:color="000000"/>
            </w:tcBorders>
            <w:vAlign w:val="bottom"/>
            <w:hideMark/>
          </w:tcPr>
          <w:p w:rsidR="00FC7DB6" w:rsidRPr="004B4D35" w:rsidRDefault="00FC7DB6" w:rsidP="00167924">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377,8</w:t>
            </w:r>
          </w:p>
        </w:tc>
        <w:tc>
          <w:tcPr>
            <w:tcW w:w="992" w:type="dxa"/>
            <w:tcBorders>
              <w:top w:val="nil"/>
              <w:left w:val="nil"/>
              <w:bottom w:val="single" w:sz="4" w:space="0" w:color="000000"/>
              <w:right w:val="single" w:sz="4" w:space="0" w:color="000000"/>
            </w:tcBorders>
            <w:vAlign w:val="bottom"/>
            <w:hideMark/>
          </w:tcPr>
          <w:p w:rsidR="00FC7DB6" w:rsidRPr="004B4D35" w:rsidRDefault="00FC7DB6" w:rsidP="00167924">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377,8</w:t>
            </w:r>
          </w:p>
        </w:tc>
        <w:tc>
          <w:tcPr>
            <w:tcW w:w="992" w:type="dxa"/>
            <w:tcBorders>
              <w:top w:val="nil"/>
              <w:left w:val="nil"/>
              <w:bottom w:val="single" w:sz="4" w:space="0" w:color="000000"/>
              <w:right w:val="single" w:sz="4" w:space="0" w:color="000000"/>
            </w:tcBorders>
            <w:vAlign w:val="bottom"/>
            <w:hideMark/>
          </w:tcPr>
          <w:p w:rsidR="00FC7DB6" w:rsidRPr="004B4D35" w:rsidRDefault="00FC7DB6" w:rsidP="00167924">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340,0</w:t>
            </w:r>
          </w:p>
        </w:tc>
      </w:tr>
      <w:tr w:rsidR="00FC7DB6" w:rsidRPr="004B4D35" w:rsidTr="00167924">
        <w:trPr>
          <w:trHeight w:val="1440"/>
        </w:trPr>
        <w:tc>
          <w:tcPr>
            <w:tcW w:w="2713" w:type="dxa"/>
            <w:tcBorders>
              <w:top w:val="nil"/>
              <w:left w:val="single" w:sz="4" w:space="0" w:color="auto"/>
              <w:bottom w:val="single" w:sz="4" w:space="0" w:color="auto"/>
              <w:right w:val="single" w:sz="4" w:space="0" w:color="000000"/>
            </w:tcBorders>
            <w:hideMark/>
          </w:tcPr>
          <w:p w:rsidR="00FC7DB6" w:rsidRPr="004B4D35" w:rsidRDefault="00FC7DB6" w:rsidP="00167924">
            <w:pPr>
              <w:spacing w:after="0"/>
              <w:rPr>
                <w:rFonts w:ascii="Times New Roman" w:eastAsia="Times New Roman" w:hAnsi="Times New Roman" w:cs="Times New Roman"/>
                <w:sz w:val="18"/>
                <w:szCs w:val="18"/>
                <w:lang w:eastAsia="ru-RU"/>
              </w:rPr>
            </w:pPr>
            <w:r w:rsidRPr="004B4D35">
              <w:rPr>
                <w:rFonts w:ascii="Times New Roman" w:eastAsia="Times New Roman" w:hAnsi="Times New Roman" w:cs="Times New Roman"/>
                <w:sz w:val="18"/>
                <w:szCs w:val="18"/>
                <w:lang w:eastAsia="ru-RU"/>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98"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936</w:t>
            </w:r>
          </w:p>
        </w:tc>
        <w:tc>
          <w:tcPr>
            <w:tcW w:w="419"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01</w:t>
            </w:r>
          </w:p>
        </w:tc>
        <w:tc>
          <w:tcPr>
            <w:tcW w:w="564"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02</w:t>
            </w:r>
          </w:p>
        </w:tc>
        <w:tc>
          <w:tcPr>
            <w:tcW w:w="396"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65</w:t>
            </w:r>
          </w:p>
        </w:tc>
        <w:tc>
          <w:tcPr>
            <w:tcW w:w="361"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1</w:t>
            </w:r>
          </w:p>
        </w:tc>
        <w:tc>
          <w:tcPr>
            <w:tcW w:w="396"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00</w:t>
            </w:r>
          </w:p>
        </w:tc>
        <w:tc>
          <w:tcPr>
            <w:tcW w:w="666"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41150</w:t>
            </w:r>
          </w:p>
        </w:tc>
        <w:tc>
          <w:tcPr>
            <w:tcW w:w="486"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100</w:t>
            </w:r>
          </w:p>
        </w:tc>
        <w:tc>
          <w:tcPr>
            <w:tcW w:w="1071" w:type="dxa"/>
            <w:tcBorders>
              <w:top w:val="nil"/>
              <w:left w:val="nil"/>
              <w:bottom w:val="single" w:sz="4" w:space="0" w:color="000000"/>
              <w:right w:val="single" w:sz="4" w:space="0" w:color="000000"/>
            </w:tcBorders>
            <w:vAlign w:val="bottom"/>
            <w:hideMark/>
          </w:tcPr>
          <w:p w:rsidR="00FC7DB6" w:rsidRPr="004B4D35" w:rsidRDefault="00FC7DB6" w:rsidP="00167924">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377,8</w:t>
            </w:r>
          </w:p>
        </w:tc>
        <w:tc>
          <w:tcPr>
            <w:tcW w:w="992" w:type="dxa"/>
            <w:tcBorders>
              <w:top w:val="nil"/>
              <w:left w:val="nil"/>
              <w:bottom w:val="single" w:sz="4" w:space="0" w:color="000000"/>
              <w:right w:val="single" w:sz="4" w:space="0" w:color="000000"/>
            </w:tcBorders>
            <w:vAlign w:val="bottom"/>
            <w:hideMark/>
          </w:tcPr>
          <w:p w:rsidR="00FC7DB6" w:rsidRPr="004B4D35" w:rsidRDefault="00FC7DB6" w:rsidP="00167924">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377,8</w:t>
            </w:r>
          </w:p>
        </w:tc>
        <w:tc>
          <w:tcPr>
            <w:tcW w:w="992" w:type="dxa"/>
            <w:tcBorders>
              <w:top w:val="nil"/>
              <w:left w:val="nil"/>
              <w:bottom w:val="single" w:sz="4" w:space="0" w:color="000000"/>
              <w:right w:val="single" w:sz="4" w:space="0" w:color="000000"/>
            </w:tcBorders>
            <w:vAlign w:val="bottom"/>
            <w:hideMark/>
          </w:tcPr>
          <w:p w:rsidR="00FC7DB6" w:rsidRPr="004B4D35" w:rsidRDefault="00FC7DB6" w:rsidP="00167924">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340,0</w:t>
            </w:r>
          </w:p>
        </w:tc>
      </w:tr>
      <w:tr w:rsidR="00FC7DB6" w:rsidRPr="004B4D35" w:rsidTr="00167924">
        <w:trPr>
          <w:trHeight w:val="720"/>
        </w:trPr>
        <w:tc>
          <w:tcPr>
            <w:tcW w:w="2713" w:type="dxa"/>
            <w:tcBorders>
              <w:top w:val="nil"/>
              <w:left w:val="single" w:sz="4" w:space="0" w:color="auto"/>
              <w:bottom w:val="single" w:sz="4" w:space="0" w:color="auto"/>
              <w:right w:val="single" w:sz="4" w:space="0" w:color="000000"/>
            </w:tcBorders>
            <w:hideMark/>
          </w:tcPr>
          <w:p w:rsidR="00FC7DB6" w:rsidRPr="004B4D35" w:rsidRDefault="00FC7DB6" w:rsidP="00167924">
            <w:pPr>
              <w:spacing w:after="0"/>
              <w:rPr>
                <w:rFonts w:ascii="Times New Roman" w:eastAsia="Times New Roman" w:hAnsi="Times New Roman" w:cs="Times New Roman"/>
                <w:sz w:val="18"/>
                <w:szCs w:val="18"/>
                <w:lang w:eastAsia="ru-RU"/>
              </w:rPr>
            </w:pPr>
            <w:r w:rsidRPr="004B4D35">
              <w:rPr>
                <w:rFonts w:ascii="Times New Roman" w:eastAsia="Times New Roman" w:hAnsi="Times New Roman" w:cs="Times New Roman"/>
                <w:sz w:val="18"/>
                <w:szCs w:val="18"/>
                <w:lang w:eastAsia="ru-RU"/>
              </w:rPr>
              <w:t>Расходы на выплаты персоналу государственных (муниципальных) органов</w:t>
            </w:r>
          </w:p>
        </w:tc>
        <w:tc>
          <w:tcPr>
            <w:tcW w:w="598"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936</w:t>
            </w:r>
          </w:p>
        </w:tc>
        <w:tc>
          <w:tcPr>
            <w:tcW w:w="419"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01</w:t>
            </w:r>
          </w:p>
        </w:tc>
        <w:tc>
          <w:tcPr>
            <w:tcW w:w="564"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02</w:t>
            </w:r>
          </w:p>
        </w:tc>
        <w:tc>
          <w:tcPr>
            <w:tcW w:w="396"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65</w:t>
            </w:r>
          </w:p>
        </w:tc>
        <w:tc>
          <w:tcPr>
            <w:tcW w:w="361"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1</w:t>
            </w:r>
          </w:p>
        </w:tc>
        <w:tc>
          <w:tcPr>
            <w:tcW w:w="396"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00</w:t>
            </w:r>
          </w:p>
        </w:tc>
        <w:tc>
          <w:tcPr>
            <w:tcW w:w="666"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41150</w:t>
            </w:r>
          </w:p>
        </w:tc>
        <w:tc>
          <w:tcPr>
            <w:tcW w:w="486"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120</w:t>
            </w:r>
          </w:p>
        </w:tc>
        <w:tc>
          <w:tcPr>
            <w:tcW w:w="1071" w:type="dxa"/>
            <w:tcBorders>
              <w:top w:val="nil"/>
              <w:left w:val="nil"/>
              <w:bottom w:val="single" w:sz="4" w:space="0" w:color="000000"/>
              <w:right w:val="single" w:sz="4" w:space="0" w:color="000000"/>
            </w:tcBorders>
            <w:vAlign w:val="bottom"/>
            <w:hideMark/>
          </w:tcPr>
          <w:p w:rsidR="00FC7DB6" w:rsidRPr="004B4D35" w:rsidRDefault="00FC7DB6" w:rsidP="00167924">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377,8</w:t>
            </w:r>
          </w:p>
        </w:tc>
        <w:tc>
          <w:tcPr>
            <w:tcW w:w="992" w:type="dxa"/>
            <w:tcBorders>
              <w:top w:val="nil"/>
              <w:left w:val="nil"/>
              <w:bottom w:val="single" w:sz="4" w:space="0" w:color="000000"/>
              <w:right w:val="single" w:sz="4" w:space="0" w:color="000000"/>
            </w:tcBorders>
            <w:vAlign w:val="bottom"/>
            <w:hideMark/>
          </w:tcPr>
          <w:p w:rsidR="00FC7DB6" w:rsidRPr="004B4D35" w:rsidRDefault="00FC7DB6" w:rsidP="00167924">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377,8</w:t>
            </w:r>
          </w:p>
        </w:tc>
        <w:tc>
          <w:tcPr>
            <w:tcW w:w="992" w:type="dxa"/>
            <w:tcBorders>
              <w:top w:val="nil"/>
              <w:left w:val="nil"/>
              <w:bottom w:val="single" w:sz="4" w:space="0" w:color="000000"/>
              <w:right w:val="single" w:sz="4" w:space="0" w:color="000000"/>
            </w:tcBorders>
            <w:vAlign w:val="bottom"/>
            <w:hideMark/>
          </w:tcPr>
          <w:p w:rsidR="00FC7DB6" w:rsidRPr="004B4D35" w:rsidRDefault="00FC7DB6" w:rsidP="00167924">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340,0</w:t>
            </w:r>
          </w:p>
        </w:tc>
      </w:tr>
      <w:tr w:rsidR="00FC7DB6" w:rsidRPr="004B4D35" w:rsidTr="00167924">
        <w:trPr>
          <w:trHeight w:val="960"/>
        </w:trPr>
        <w:tc>
          <w:tcPr>
            <w:tcW w:w="2713" w:type="dxa"/>
            <w:tcBorders>
              <w:top w:val="nil"/>
              <w:left w:val="single" w:sz="4" w:space="0" w:color="auto"/>
              <w:bottom w:val="single" w:sz="4" w:space="0" w:color="auto"/>
              <w:right w:val="single" w:sz="4" w:space="0" w:color="auto"/>
            </w:tcBorders>
            <w:vAlign w:val="center"/>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 xml:space="preserve"> Деятельность администрации </w:t>
            </w:r>
            <w:proofErr w:type="spellStart"/>
            <w:r w:rsidRPr="004B4D35">
              <w:rPr>
                <w:rFonts w:ascii="Times New Roman" w:eastAsia="Times New Roman" w:hAnsi="Times New Roman" w:cs="Times New Roman"/>
                <w:color w:val="000000"/>
                <w:sz w:val="18"/>
                <w:szCs w:val="18"/>
                <w:lang w:eastAsia="ru-RU"/>
              </w:rPr>
              <w:t>Урусовского</w:t>
            </w:r>
            <w:proofErr w:type="spellEnd"/>
            <w:r w:rsidRPr="004B4D35">
              <w:rPr>
                <w:rFonts w:ascii="Times New Roman" w:eastAsia="Times New Roman" w:hAnsi="Times New Roman" w:cs="Times New Roman"/>
                <w:color w:val="000000"/>
                <w:sz w:val="18"/>
                <w:szCs w:val="18"/>
                <w:lang w:eastAsia="ru-RU"/>
              </w:rPr>
              <w:t xml:space="preserve"> сельского поселения </w:t>
            </w:r>
            <w:proofErr w:type="spellStart"/>
            <w:r w:rsidRPr="004B4D35">
              <w:rPr>
                <w:rFonts w:ascii="Times New Roman" w:eastAsia="Times New Roman" w:hAnsi="Times New Roman" w:cs="Times New Roman"/>
                <w:color w:val="000000"/>
                <w:sz w:val="18"/>
                <w:szCs w:val="18"/>
                <w:lang w:eastAsia="ru-RU"/>
              </w:rPr>
              <w:t>Ардатовского</w:t>
            </w:r>
            <w:proofErr w:type="spellEnd"/>
            <w:r w:rsidRPr="004B4D35">
              <w:rPr>
                <w:rFonts w:ascii="Times New Roman" w:eastAsia="Times New Roman" w:hAnsi="Times New Roman" w:cs="Times New Roman"/>
                <w:color w:val="000000"/>
                <w:sz w:val="18"/>
                <w:szCs w:val="18"/>
                <w:lang w:eastAsia="ru-RU"/>
              </w:rPr>
              <w:t xml:space="preserve"> муниципального района Республики Мордовия </w:t>
            </w:r>
          </w:p>
        </w:tc>
        <w:tc>
          <w:tcPr>
            <w:tcW w:w="598"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936</w:t>
            </w:r>
          </w:p>
        </w:tc>
        <w:tc>
          <w:tcPr>
            <w:tcW w:w="419"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01</w:t>
            </w:r>
          </w:p>
        </w:tc>
        <w:tc>
          <w:tcPr>
            <w:tcW w:w="564"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04</w:t>
            </w:r>
          </w:p>
        </w:tc>
        <w:tc>
          <w:tcPr>
            <w:tcW w:w="396"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65</w:t>
            </w:r>
          </w:p>
        </w:tc>
        <w:tc>
          <w:tcPr>
            <w:tcW w:w="361"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2</w:t>
            </w:r>
          </w:p>
        </w:tc>
        <w:tc>
          <w:tcPr>
            <w:tcW w:w="396"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00</w:t>
            </w:r>
          </w:p>
        </w:tc>
        <w:tc>
          <w:tcPr>
            <w:tcW w:w="666"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 </w:t>
            </w:r>
          </w:p>
        </w:tc>
        <w:tc>
          <w:tcPr>
            <w:tcW w:w="486"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 </w:t>
            </w:r>
          </w:p>
        </w:tc>
        <w:tc>
          <w:tcPr>
            <w:tcW w:w="1071" w:type="dxa"/>
            <w:tcBorders>
              <w:top w:val="nil"/>
              <w:left w:val="nil"/>
              <w:bottom w:val="single" w:sz="4" w:space="0" w:color="000000"/>
              <w:right w:val="single" w:sz="4" w:space="0" w:color="000000"/>
            </w:tcBorders>
            <w:vAlign w:val="bottom"/>
            <w:hideMark/>
          </w:tcPr>
          <w:p w:rsidR="00FC7DB6" w:rsidRPr="004B4D35" w:rsidRDefault="00FC7DB6" w:rsidP="00167924">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986,3</w:t>
            </w:r>
          </w:p>
        </w:tc>
        <w:tc>
          <w:tcPr>
            <w:tcW w:w="992" w:type="dxa"/>
            <w:tcBorders>
              <w:top w:val="nil"/>
              <w:left w:val="nil"/>
              <w:bottom w:val="single" w:sz="4" w:space="0" w:color="000000"/>
              <w:right w:val="single" w:sz="4" w:space="0" w:color="000000"/>
            </w:tcBorders>
            <w:vAlign w:val="bottom"/>
            <w:hideMark/>
          </w:tcPr>
          <w:p w:rsidR="00FC7DB6" w:rsidRPr="004B4D35" w:rsidRDefault="00FC7DB6" w:rsidP="00167924">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432,0</w:t>
            </w:r>
          </w:p>
        </w:tc>
        <w:tc>
          <w:tcPr>
            <w:tcW w:w="992" w:type="dxa"/>
            <w:tcBorders>
              <w:top w:val="nil"/>
              <w:left w:val="nil"/>
              <w:bottom w:val="single" w:sz="4" w:space="0" w:color="000000"/>
              <w:right w:val="single" w:sz="4" w:space="0" w:color="000000"/>
            </w:tcBorders>
            <w:vAlign w:val="bottom"/>
            <w:hideMark/>
          </w:tcPr>
          <w:p w:rsidR="00FC7DB6" w:rsidRPr="004B4D35" w:rsidRDefault="00FC7DB6" w:rsidP="00167924">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437,8</w:t>
            </w:r>
          </w:p>
        </w:tc>
      </w:tr>
      <w:tr w:rsidR="00FC7DB6" w:rsidRPr="004B4D35" w:rsidTr="00167924">
        <w:trPr>
          <w:trHeight w:val="720"/>
        </w:trPr>
        <w:tc>
          <w:tcPr>
            <w:tcW w:w="2713" w:type="dxa"/>
            <w:tcBorders>
              <w:top w:val="nil"/>
              <w:left w:val="single" w:sz="4" w:space="0" w:color="000000"/>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Расходы на выплаты по оплате труда работников органов местного самоуправления</w:t>
            </w:r>
          </w:p>
        </w:tc>
        <w:tc>
          <w:tcPr>
            <w:tcW w:w="598"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936</w:t>
            </w:r>
          </w:p>
        </w:tc>
        <w:tc>
          <w:tcPr>
            <w:tcW w:w="419"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01</w:t>
            </w:r>
          </w:p>
        </w:tc>
        <w:tc>
          <w:tcPr>
            <w:tcW w:w="564"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04</w:t>
            </w:r>
          </w:p>
        </w:tc>
        <w:tc>
          <w:tcPr>
            <w:tcW w:w="396"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65</w:t>
            </w:r>
          </w:p>
        </w:tc>
        <w:tc>
          <w:tcPr>
            <w:tcW w:w="361"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2</w:t>
            </w:r>
          </w:p>
        </w:tc>
        <w:tc>
          <w:tcPr>
            <w:tcW w:w="396"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00</w:t>
            </w:r>
          </w:p>
        </w:tc>
        <w:tc>
          <w:tcPr>
            <w:tcW w:w="666"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41110</w:t>
            </w:r>
          </w:p>
        </w:tc>
        <w:tc>
          <w:tcPr>
            <w:tcW w:w="486"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 </w:t>
            </w:r>
          </w:p>
        </w:tc>
        <w:tc>
          <w:tcPr>
            <w:tcW w:w="1071" w:type="dxa"/>
            <w:tcBorders>
              <w:top w:val="nil"/>
              <w:left w:val="nil"/>
              <w:bottom w:val="single" w:sz="4" w:space="0" w:color="000000"/>
              <w:right w:val="single" w:sz="4" w:space="0" w:color="000000"/>
            </w:tcBorders>
            <w:vAlign w:val="bottom"/>
            <w:hideMark/>
          </w:tcPr>
          <w:p w:rsidR="00FC7DB6" w:rsidRPr="004B4D35" w:rsidRDefault="00FC7DB6" w:rsidP="00167924">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614,7</w:t>
            </w:r>
          </w:p>
        </w:tc>
        <w:tc>
          <w:tcPr>
            <w:tcW w:w="992" w:type="dxa"/>
            <w:tcBorders>
              <w:top w:val="nil"/>
              <w:left w:val="nil"/>
              <w:bottom w:val="single" w:sz="4" w:space="0" w:color="000000"/>
              <w:right w:val="single" w:sz="4" w:space="0" w:color="000000"/>
            </w:tcBorders>
            <w:vAlign w:val="bottom"/>
            <w:hideMark/>
          </w:tcPr>
          <w:p w:rsidR="00FC7DB6" w:rsidRPr="004B4D35" w:rsidRDefault="00FC7DB6" w:rsidP="00167924">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380,0</w:t>
            </w:r>
          </w:p>
        </w:tc>
        <w:tc>
          <w:tcPr>
            <w:tcW w:w="992" w:type="dxa"/>
            <w:tcBorders>
              <w:top w:val="nil"/>
              <w:left w:val="nil"/>
              <w:bottom w:val="single" w:sz="4" w:space="0" w:color="000000"/>
              <w:right w:val="single" w:sz="4" w:space="0" w:color="000000"/>
            </w:tcBorders>
            <w:vAlign w:val="bottom"/>
            <w:hideMark/>
          </w:tcPr>
          <w:p w:rsidR="00FC7DB6" w:rsidRPr="004B4D35" w:rsidRDefault="00FC7DB6" w:rsidP="00167924">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385,8</w:t>
            </w:r>
          </w:p>
        </w:tc>
      </w:tr>
      <w:tr w:rsidR="00FC7DB6" w:rsidRPr="004B4D35" w:rsidTr="00167924">
        <w:trPr>
          <w:trHeight w:val="1440"/>
        </w:trPr>
        <w:tc>
          <w:tcPr>
            <w:tcW w:w="2713" w:type="dxa"/>
            <w:tcBorders>
              <w:top w:val="nil"/>
              <w:left w:val="single" w:sz="4" w:space="0" w:color="auto"/>
              <w:bottom w:val="single" w:sz="4" w:space="0" w:color="auto"/>
              <w:right w:val="single" w:sz="4" w:space="0" w:color="000000"/>
            </w:tcBorders>
            <w:hideMark/>
          </w:tcPr>
          <w:p w:rsidR="00FC7DB6" w:rsidRPr="004B4D35" w:rsidRDefault="00FC7DB6" w:rsidP="00167924">
            <w:pPr>
              <w:spacing w:after="0"/>
              <w:rPr>
                <w:rFonts w:ascii="Times New Roman" w:eastAsia="Times New Roman" w:hAnsi="Times New Roman" w:cs="Times New Roman"/>
                <w:sz w:val="18"/>
                <w:szCs w:val="18"/>
                <w:lang w:eastAsia="ru-RU"/>
              </w:rPr>
            </w:pPr>
            <w:r w:rsidRPr="004B4D35">
              <w:rPr>
                <w:rFonts w:ascii="Times New Roman" w:eastAsia="Times New Roman" w:hAnsi="Times New Roman" w:cs="Times New Roman"/>
                <w:sz w:val="18"/>
                <w:szCs w:val="18"/>
                <w:lang w:eastAsia="ru-RU"/>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98"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936</w:t>
            </w:r>
          </w:p>
        </w:tc>
        <w:tc>
          <w:tcPr>
            <w:tcW w:w="419"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01</w:t>
            </w:r>
          </w:p>
        </w:tc>
        <w:tc>
          <w:tcPr>
            <w:tcW w:w="564"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04</w:t>
            </w:r>
          </w:p>
        </w:tc>
        <w:tc>
          <w:tcPr>
            <w:tcW w:w="396"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65</w:t>
            </w:r>
          </w:p>
        </w:tc>
        <w:tc>
          <w:tcPr>
            <w:tcW w:w="361"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2</w:t>
            </w:r>
          </w:p>
        </w:tc>
        <w:tc>
          <w:tcPr>
            <w:tcW w:w="396"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00</w:t>
            </w:r>
          </w:p>
        </w:tc>
        <w:tc>
          <w:tcPr>
            <w:tcW w:w="666"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41110</w:t>
            </w:r>
          </w:p>
        </w:tc>
        <w:tc>
          <w:tcPr>
            <w:tcW w:w="486"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100</w:t>
            </w:r>
          </w:p>
        </w:tc>
        <w:tc>
          <w:tcPr>
            <w:tcW w:w="1071" w:type="dxa"/>
            <w:tcBorders>
              <w:top w:val="nil"/>
              <w:left w:val="nil"/>
              <w:bottom w:val="single" w:sz="4" w:space="0" w:color="000000"/>
              <w:right w:val="single" w:sz="4" w:space="0" w:color="000000"/>
            </w:tcBorders>
            <w:vAlign w:val="bottom"/>
            <w:hideMark/>
          </w:tcPr>
          <w:p w:rsidR="00FC7DB6" w:rsidRPr="004B4D35" w:rsidRDefault="00FC7DB6" w:rsidP="00167924">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614,7</w:t>
            </w:r>
          </w:p>
        </w:tc>
        <w:tc>
          <w:tcPr>
            <w:tcW w:w="992" w:type="dxa"/>
            <w:tcBorders>
              <w:top w:val="nil"/>
              <w:left w:val="nil"/>
              <w:bottom w:val="single" w:sz="4" w:space="0" w:color="000000"/>
              <w:right w:val="single" w:sz="4" w:space="0" w:color="000000"/>
            </w:tcBorders>
            <w:vAlign w:val="bottom"/>
            <w:hideMark/>
          </w:tcPr>
          <w:p w:rsidR="00FC7DB6" w:rsidRPr="004B4D35" w:rsidRDefault="00FC7DB6" w:rsidP="00167924">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380,0</w:t>
            </w:r>
          </w:p>
        </w:tc>
        <w:tc>
          <w:tcPr>
            <w:tcW w:w="992" w:type="dxa"/>
            <w:tcBorders>
              <w:top w:val="nil"/>
              <w:left w:val="nil"/>
              <w:bottom w:val="single" w:sz="4" w:space="0" w:color="000000"/>
              <w:right w:val="single" w:sz="4" w:space="0" w:color="000000"/>
            </w:tcBorders>
            <w:vAlign w:val="bottom"/>
            <w:hideMark/>
          </w:tcPr>
          <w:p w:rsidR="00FC7DB6" w:rsidRPr="004B4D35" w:rsidRDefault="00FC7DB6" w:rsidP="00167924">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385,8</w:t>
            </w:r>
          </w:p>
        </w:tc>
      </w:tr>
      <w:tr w:rsidR="00FC7DB6" w:rsidRPr="004B4D35" w:rsidTr="00167924">
        <w:trPr>
          <w:trHeight w:val="720"/>
        </w:trPr>
        <w:tc>
          <w:tcPr>
            <w:tcW w:w="2713" w:type="dxa"/>
            <w:tcBorders>
              <w:top w:val="nil"/>
              <w:left w:val="single" w:sz="4" w:space="0" w:color="auto"/>
              <w:bottom w:val="single" w:sz="4" w:space="0" w:color="000000"/>
              <w:right w:val="single" w:sz="4" w:space="0" w:color="000000"/>
            </w:tcBorders>
            <w:hideMark/>
          </w:tcPr>
          <w:p w:rsidR="00FC7DB6" w:rsidRPr="004B4D35" w:rsidRDefault="00FC7DB6" w:rsidP="00167924">
            <w:pPr>
              <w:spacing w:after="0"/>
              <w:rPr>
                <w:rFonts w:ascii="Times New Roman" w:eastAsia="Times New Roman" w:hAnsi="Times New Roman" w:cs="Times New Roman"/>
                <w:sz w:val="18"/>
                <w:szCs w:val="18"/>
                <w:lang w:eastAsia="ru-RU"/>
              </w:rPr>
            </w:pPr>
            <w:r w:rsidRPr="004B4D35">
              <w:rPr>
                <w:rFonts w:ascii="Times New Roman" w:eastAsia="Times New Roman" w:hAnsi="Times New Roman" w:cs="Times New Roman"/>
                <w:sz w:val="18"/>
                <w:szCs w:val="18"/>
                <w:lang w:eastAsia="ru-RU"/>
              </w:rPr>
              <w:t>Расходы на выплаты персоналу государственных (муниципальных) органов</w:t>
            </w:r>
          </w:p>
        </w:tc>
        <w:tc>
          <w:tcPr>
            <w:tcW w:w="598"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936</w:t>
            </w:r>
          </w:p>
        </w:tc>
        <w:tc>
          <w:tcPr>
            <w:tcW w:w="419"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01</w:t>
            </w:r>
          </w:p>
        </w:tc>
        <w:tc>
          <w:tcPr>
            <w:tcW w:w="564"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04</w:t>
            </w:r>
          </w:p>
        </w:tc>
        <w:tc>
          <w:tcPr>
            <w:tcW w:w="396"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65</w:t>
            </w:r>
          </w:p>
        </w:tc>
        <w:tc>
          <w:tcPr>
            <w:tcW w:w="361"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2</w:t>
            </w:r>
          </w:p>
        </w:tc>
        <w:tc>
          <w:tcPr>
            <w:tcW w:w="396"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00</w:t>
            </w:r>
          </w:p>
        </w:tc>
        <w:tc>
          <w:tcPr>
            <w:tcW w:w="666"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41110</w:t>
            </w:r>
          </w:p>
        </w:tc>
        <w:tc>
          <w:tcPr>
            <w:tcW w:w="486"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120</w:t>
            </w:r>
          </w:p>
        </w:tc>
        <w:tc>
          <w:tcPr>
            <w:tcW w:w="1071" w:type="dxa"/>
            <w:tcBorders>
              <w:top w:val="nil"/>
              <w:left w:val="nil"/>
              <w:bottom w:val="single" w:sz="4" w:space="0" w:color="000000"/>
              <w:right w:val="single" w:sz="4" w:space="0" w:color="000000"/>
            </w:tcBorders>
            <w:vAlign w:val="bottom"/>
            <w:hideMark/>
          </w:tcPr>
          <w:p w:rsidR="00FC7DB6" w:rsidRPr="004B4D35" w:rsidRDefault="00FC7DB6" w:rsidP="00167924">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614,7</w:t>
            </w:r>
          </w:p>
        </w:tc>
        <w:tc>
          <w:tcPr>
            <w:tcW w:w="992" w:type="dxa"/>
            <w:tcBorders>
              <w:top w:val="nil"/>
              <w:left w:val="nil"/>
              <w:bottom w:val="single" w:sz="4" w:space="0" w:color="000000"/>
              <w:right w:val="single" w:sz="4" w:space="0" w:color="000000"/>
            </w:tcBorders>
            <w:vAlign w:val="bottom"/>
            <w:hideMark/>
          </w:tcPr>
          <w:p w:rsidR="00FC7DB6" w:rsidRPr="004B4D35" w:rsidRDefault="00FC7DB6" w:rsidP="00167924">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454,2</w:t>
            </w:r>
          </w:p>
        </w:tc>
        <w:tc>
          <w:tcPr>
            <w:tcW w:w="992" w:type="dxa"/>
            <w:tcBorders>
              <w:top w:val="nil"/>
              <w:left w:val="nil"/>
              <w:bottom w:val="single" w:sz="4" w:space="0" w:color="000000"/>
              <w:right w:val="single" w:sz="4" w:space="0" w:color="000000"/>
            </w:tcBorders>
            <w:vAlign w:val="bottom"/>
            <w:hideMark/>
          </w:tcPr>
          <w:p w:rsidR="00FC7DB6" w:rsidRPr="004B4D35" w:rsidRDefault="00FC7DB6" w:rsidP="00167924">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385,8</w:t>
            </w:r>
          </w:p>
        </w:tc>
      </w:tr>
      <w:tr w:rsidR="00FC7DB6" w:rsidRPr="004B4D35" w:rsidTr="00167924">
        <w:trPr>
          <w:trHeight w:val="480"/>
        </w:trPr>
        <w:tc>
          <w:tcPr>
            <w:tcW w:w="2713" w:type="dxa"/>
            <w:tcBorders>
              <w:top w:val="nil"/>
              <w:left w:val="single" w:sz="4" w:space="0" w:color="000000"/>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Расходы на обеспечение функций органов местного самоуправления</w:t>
            </w:r>
          </w:p>
        </w:tc>
        <w:tc>
          <w:tcPr>
            <w:tcW w:w="598"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936</w:t>
            </w:r>
          </w:p>
        </w:tc>
        <w:tc>
          <w:tcPr>
            <w:tcW w:w="419"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01</w:t>
            </w:r>
          </w:p>
        </w:tc>
        <w:tc>
          <w:tcPr>
            <w:tcW w:w="564"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04</w:t>
            </w:r>
          </w:p>
        </w:tc>
        <w:tc>
          <w:tcPr>
            <w:tcW w:w="396"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65</w:t>
            </w:r>
          </w:p>
        </w:tc>
        <w:tc>
          <w:tcPr>
            <w:tcW w:w="361"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2</w:t>
            </w:r>
          </w:p>
        </w:tc>
        <w:tc>
          <w:tcPr>
            <w:tcW w:w="396"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00</w:t>
            </w:r>
          </w:p>
        </w:tc>
        <w:tc>
          <w:tcPr>
            <w:tcW w:w="666"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41120</w:t>
            </w:r>
          </w:p>
        </w:tc>
        <w:tc>
          <w:tcPr>
            <w:tcW w:w="486"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 </w:t>
            </w:r>
          </w:p>
        </w:tc>
        <w:tc>
          <w:tcPr>
            <w:tcW w:w="1071" w:type="dxa"/>
            <w:tcBorders>
              <w:top w:val="nil"/>
              <w:left w:val="nil"/>
              <w:bottom w:val="single" w:sz="4" w:space="0" w:color="000000"/>
              <w:right w:val="single" w:sz="4" w:space="0" w:color="000000"/>
            </w:tcBorders>
            <w:vAlign w:val="bottom"/>
            <w:hideMark/>
          </w:tcPr>
          <w:p w:rsidR="00FC7DB6" w:rsidRPr="004B4D35" w:rsidRDefault="00FC7DB6" w:rsidP="00167924">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367,6</w:t>
            </w:r>
          </w:p>
        </w:tc>
        <w:tc>
          <w:tcPr>
            <w:tcW w:w="992" w:type="dxa"/>
            <w:tcBorders>
              <w:top w:val="nil"/>
              <w:left w:val="nil"/>
              <w:bottom w:val="single" w:sz="4" w:space="0" w:color="000000"/>
              <w:right w:val="single" w:sz="4" w:space="0" w:color="000000"/>
            </w:tcBorders>
            <w:vAlign w:val="bottom"/>
            <w:hideMark/>
          </w:tcPr>
          <w:p w:rsidR="00FC7DB6" w:rsidRPr="004B4D35" w:rsidRDefault="00FC7DB6" w:rsidP="00167924">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380,0</w:t>
            </w:r>
          </w:p>
        </w:tc>
        <w:tc>
          <w:tcPr>
            <w:tcW w:w="992" w:type="dxa"/>
            <w:tcBorders>
              <w:top w:val="nil"/>
              <w:left w:val="nil"/>
              <w:bottom w:val="single" w:sz="4" w:space="0" w:color="000000"/>
              <w:right w:val="single" w:sz="4" w:space="0" w:color="000000"/>
            </w:tcBorders>
            <w:vAlign w:val="bottom"/>
            <w:hideMark/>
          </w:tcPr>
          <w:p w:rsidR="00FC7DB6" w:rsidRPr="004B4D35" w:rsidRDefault="00FC7DB6" w:rsidP="00167924">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50,0</w:t>
            </w:r>
          </w:p>
        </w:tc>
      </w:tr>
      <w:tr w:rsidR="00FC7DB6" w:rsidRPr="004B4D35" w:rsidTr="00167924">
        <w:trPr>
          <w:trHeight w:val="720"/>
        </w:trPr>
        <w:tc>
          <w:tcPr>
            <w:tcW w:w="2713" w:type="dxa"/>
            <w:tcBorders>
              <w:top w:val="nil"/>
              <w:left w:val="single" w:sz="4" w:space="0" w:color="000000"/>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Закупка товаров, работ и услуг для обеспечения государственных (муниципальных) нужд</w:t>
            </w:r>
          </w:p>
        </w:tc>
        <w:tc>
          <w:tcPr>
            <w:tcW w:w="598"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936</w:t>
            </w:r>
          </w:p>
        </w:tc>
        <w:tc>
          <w:tcPr>
            <w:tcW w:w="419"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01</w:t>
            </w:r>
          </w:p>
        </w:tc>
        <w:tc>
          <w:tcPr>
            <w:tcW w:w="564"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04</w:t>
            </w:r>
          </w:p>
        </w:tc>
        <w:tc>
          <w:tcPr>
            <w:tcW w:w="396"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65</w:t>
            </w:r>
          </w:p>
        </w:tc>
        <w:tc>
          <w:tcPr>
            <w:tcW w:w="361"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2</w:t>
            </w:r>
          </w:p>
        </w:tc>
        <w:tc>
          <w:tcPr>
            <w:tcW w:w="396"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00</w:t>
            </w:r>
          </w:p>
        </w:tc>
        <w:tc>
          <w:tcPr>
            <w:tcW w:w="666"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41120</w:t>
            </w:r>
          </w:p>
        </w:tc>
        <w:tc>
          <w:tcPr>
            <w:tcW w:w="486"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200</w:t>
            </w:r>
          </w:p>
        </w:tc>
        <w:tc>
          <w:tcPr>
            <w:tcW w:w="1071" w:type="dxa"/>
            <w:tcBorders>
              <w:top w:val="nil"/>
              <w:left w:val="nil"/>
              <w:bottom w:val="single" w:sz="4" w:space="0" w:color="000000"/>
              <w:right w:val="single" w:sz="4" w:space="0" w:color="000000"/>
            </w:tcBorders>
            <w:vAlign w:val="bottom"/>
            <w:hideMark/>
          </w:tcPr>
          <w:p w:rsidR="00FC7DB6" w:rsidRPr="004B4D35" w:rsidRDefault="00FC7DB6" w:rsidP="00167924">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367,6</w:t>
            </w:r>
          </w:p>
        </w:tc>
        <w:tc>
          <w:tcPr>
            <w:tcW w:w="992" w:type="dxa"/>
            <w:tcBorders>
              <w:top w:val="nil"/>
              <w:left w:val="nil"/>
              <w:bottom w:val="single" w:sz="4" w:space="0" w:color="000000"/>
              <w:right w:val="single" w:sz="4" w:space="0" w:color="000000"/>
            </w:tcBorders>
            <w:vAlign w:val="bottom"/>
            <w:hideMark/>
          </w:tcPr>
          <w:p w:rsidR="00FC7DB6" w:rsidRPr="004B4D35" w:rsidRDefault="00FC7DB6" w:rsidP="00167924">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50,0</w:t>
            </w:r>
          </w:p>
        </w:tc>
        <w:tc>
          <w:tcPr>
            <w:tcW w:w="992" w:type="dxa"/>
            <w:tcBorders>
              <w:top w:val="nil"/>
              <w:left w:val="nil"/>
              <w:bottom w:val="single" w:sz="4" w:space="0" w:color="000000"/>
              <w:right w:val="single" w:sz="4" w:space="0" w:color="000000"/>
            </w:tcBorders>
            <w:vAlign w:val="bottom"/>
            <w:hideMark/>
          </w:tcPr>
          <w:p w:rsidR="00FC7DB6" w:rsidRPr="004B4D35" w:rsidRDefault="00FC7DB6" w:rsidP="00167924">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50,0</w:t>
            </w:r>
          </w:p>
        </w:tc>
      </w:tr>
      <w:tr w:rsidR="00FC7DB6" w:rsidRPr="004B4D35" w:rsidTr="00167924">
        <w:trPr>
          <w:trHeight w:val="720"/>
        </w:trPr>
        <w:tc>
          <w:tcPr>
            <w:tcW w:w="2713" w:type="dxa"/>
            <w:tcBorders>
              <w:top w:val="nil"/>
              <w:left w:val="single" w:sz="4" w:space="0" w:color="000000"/>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Иные закупки товаров, работ и услуг для обеспечения государственных (муниципальных) нужд</w:t>
            </w:r>
          </w:p>
        </w:tc>
        <w:tc>
          <w:tcPr>
            <w:tcW w:w="598"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936</w:t>
            </w:r>
          </w:p>
        </w:tc>
        <w:tc>
          <w:tcPr>
            <w:tcW w:w="419"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01</w:t>
            </w:r>
          </w:p>
        </w:tc>
        <w:tc>
          <w:tcPr>
            <w:tcW w:w="564"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04</w:t>
            </w:r>
          </w:p>
        </w:tc>
        <w:tc>
          <w:tcPr>
            <w:tcW w:w="396"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65</w:t>
            </w:r>
          </w:p>
        </w:tc>
        <w:tc>
          <w:tcPr>
            <w:tcW w:w="361"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2</w:t>
            </w:r>
          </w:p>
        </w:tc>
        <w:tc>
          <w:tcPr>
            <w:tcW w:w="396"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00</w:t>
            </w:r>
          </w:p>
        </w:tc>
        <w:tc>
          <w:tcPr>
            <w:tcW w:w="666"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41120</w:t>
            </w:r>
          </w:p>
        </w:tc>
        <w:tc>
          <w:tcPr>
            <w:tcW w:w="486"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240</w:t>
            </w:r>
          </w:p>
        </w:tc>
        <w:tc>
          <w:tcPr>
            <w:tcW w:w="1071" w:type="dxa"/>
            <w:tcBorders>
              <w:top w:val="nil"/>
              <w:left w:val="nil"/>
              <w:bottom w:val="single" w:sz="4" w:space="0" w:color="000000"/>
              <w:right w:val="single" w:sz="4" w:space="0" w:color="000000"/>
            </w:tcBorders>
            <w:vAlign w:val="bottom"/>
            <w:hideMark/>
          </w:tcPr>
          <w:p w:rsidR="00FC7DB6" w:rsidRPr="004B4D35" w:rsidRDefault="00FC7DB6" w:rsidP="00167924">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367,6</w:t>
            </w:r>
          </w:p>
        </w:tc>
        <w:tc>
          <w:tcPr>
            <w:tcW w:w="992" w:type="dxa"/>
            <w:tcBorders>
              <w:top w:val="nil"/>
              <w:left w:val="nil"/>
              <w:bottom w:val="single" w:sz="4" w:space="0" w:color="000000"/>
              <w:right w:val="single" w:sz="4" w:space="0" w:color="000000"/>
            </w:tcBorders>
            <w:vAlign w:val="bottom"/>
            <w:hideMark/>
          </w:tcPr>
          <w:p w:rsidR="00FC7DB6" w:rsidRPr="004B4D35" w:rsidRDefault="00FC7DB6" w:rsidP="00167924">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50,0</w:t>
            </w:r>
          </w:p>
        </w:tc>
        <w:tc>
          <w:tcPr>
            <w:tcW w:w="992" w:type="dxa"/>
            <w:tcBorders>
              <w:top w:val="nil"/>
              <w:left w:val="nil"/>
              <w:bottom w:val="single" w:sz="4" w:space="0" w:color="000000"/>
              <w:right w:val="single" w:sz="4" w:space="0" w:color="000000"/>
            </w:tcBorders>
            <w:vAlign w:val="bottom"/>
            <w:hideMark/>
          </w:tcPr>
          <w:p w:rsidR="00FC7DB6" w:rsidRPr="004B4D35" w:rsidRDefault="00FC7DB6" w:rsidP="00167924">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50,0</w:t>
            </w:r>
          </w:p>
        </w:tc>
      </w:tr>
      <w:tr w:rsidR="00FC7DB6" w:rsidRPr="004B4D35" w:rsidTr="00167924">
        <w:trPr>
          <w:trHeight w:val="255"/>
        </w:trPr>
        <w:tc>
          <w:tcPr>
            <w:tcW w:w="2713" w:type="dxa"/>
            <w:tcBorders>
              <w:top w:val="nil"/>
              <w:left w:val="single" w:sz="4" w:space="0" w:color="000000"/>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Иные бюджетные ассигнования</w:t>
            </w:r>
          </w:p>
        </w:tc>
        <w:tc>
          <w:tcPr>
            <w:tcW w:w="598"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936</w:t>
            </w:r>
          </w:p>
        </w:tc>
        <w:tc>
          <w:tcPr>
            <w:tcW w:w="419"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01</w:t>
            </w:r>
          </w:p>
        </w:tc>
        <w:tc>
          <w:tcPr>
            <w:tcW w:w="564"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04</w:t>
            </w:r>
          </w:p>
        </w:tc>
        <w:tc>
          <w:tcPr>
            <w:tcW w:w="396"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65</w:t>
            </w:r>
          </w:p>
        </w:tc>
        <w:tc>
          <w:tcPr>
            <w:tcW w:w="361"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2</w:t>
            </w:r>
          </w:p>
        </w:tc>
        <w:tc>
          <w:tcPr>
            <w:tcW w:w="396"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00</w:t>
            </w:r>
          </w:p>
        </w:tc>
        <w:tc>
          <w:tcPr>
            <w:tcW w:w="666"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41120</w:t>
            </w:r>
          </w:p>
        </w:tc>
        <w:tc>
          <w:tcPr>
            <w:tcW w:w="486"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800</w:t>
            </w:r>
          </w:p>
        </w:tc>
        <w:tc>
          <w:tcPr>
            <w:tcW w:w="1071" w:type="dxa"/>
            <w:tcBorders>
              <w:top w:val="nil"/>
              <w:left w:val="nil"/>
              <w:bottom w:val="single" w:sz="4" w:space="0" w:color="000000"/>
              <w:right w:val="single" w:sz="4" w:space="0" w:color="000000"/>
            </w:tcBorders>
            <w:vAlign w:val="bottom"/>
            <w:hideMark/>
          </w:tcPr>
          <w:p w:rsidR="00FC7DB6" w:rsidRPr="004B4D35" w:rsidRDefault="00FC7DB6" w:rsidP="00167924">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4,0</w:t>
            </w:r>
          </w:p>
        </w:tc>
        <w:tc>
          <w:tcPr>
            <w:tcW w:w="992" w:type="dxa"/>
            <w:tcBorders>
              <w:top w:val="nil"/>
              <w:left w:val="nil"/>
              <w:bottom w:val="single" w:sz="4" w:space="0" w:color="000000"/>
              <w:right w:val="single" w:sz="4" w:space="0" w:color="000000"/>
            </w:tcBorders>
            <w:vAlign w:val="bottom"/>
            <w:hideMark/>
          </w:tcPr>
          <w:p w:rsidR="00FC7DB6" w:rsidRPr="004B4D35" w:rsidRDefault="00FC7DB6" w:rsidP="00167924">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1,0</w:t>
            </w:r>
          </w:p>
        </w:tc>
        <w:tc>
          <w:tcPr>
            <w:tcW w:w="992" w:type="dxa"/>
            <w:tcBorders>
              <w:top w:val="nil"/>
              <w:left w:val="nil"/>
              <w:bottom w:val="single" w:sz="4" w:space="0" w:color="000000"/>
              <w:right w:val="single" w:sz="4" w:space="0" w:color="000000"/>
            </w:tcBorders>
            <w:vAlign w:val="bottom"/>
            <w:hideMark/>
          </w:tcPr>
          <w:p w:rsidR="00FC7DB6" w:rsidRPr="004B4D35" w:rsidRDefault="00FC7DB6" w:rsidP="00167924">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2,0</w:t>
            </w:r>
          </w:p>
        </w:tc>
      </w:tr>
      <w:tr w:rsidR="00FC7DB6" w:rsidRPr="004B4D35" w:rsidTr="00167924">
        <w:trPr>
          <w:trHeight w:val="255"/>
        </w:trPr>
        <w:tc>
          <w:tcPr>
            <w:tcW w:w="2713" w:type="dxa"/>
            <w:tcBorders>
              <w:top w:val="nil"/>
              <w:left w:val="single" w:sz="4" w:space="0" w:color="000000"/>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Уплата налогов, сборов и иных платежей</w:t>
            </w:r>
          </w:p>
        </w:tc>
        <w:tc>
          <w:tcPr>
            <w:tcW w:w="598"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936</w:t>
            </w:r>
          </w:p>
        </w:tc>
        <w:tc>
          <w:tcPr>
            <w:tcW w:w="419"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01</w:t>
            </w:r>
          </w:p>
        </w:tc>
        <w:tc>
          <w:tcPr>
            <w:tcW w:w="564"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04</w:t>
            </w:r>
          </w:p>
        </w:tc>
        <w:tc>
          <w:tcPr>
            <w:tcW w:w="396"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65</w:t>
            </w:r>
          </w:p>
        </w:tc>
        <w:tc>
          <w:tcPr>
            <w:tcW w:w="361"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2</w:t>
            </w:r>
          </w:p>
        </w:tc>
        <w:tc>
          <w:tcPr>
            <w:tcW w:w="396"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00</w:t>
            </w:r>
          </w:p>
        </w:tc>
        <w:tc>
          <w:tcPr>
            <w:tcW w:w="666"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41120</w:t>
            </w:r>
          </w:p>
        </w:tc>
        <w:tc>
          <w:tcPr>
            <w:tcW w:w="486"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850</w:t>
            </w:r>
          </w:p>
        </w:tc>
        <w:tc>
          <w:tcPr>
            <w:tcW w:w="1071" w:type="dxa"/>
            <w:tcBorders>
              <w:top w:val="nil"/>
              <w:left w:val="nil"/>
              <w:bottom w:val="single" w:sz="4" w:space="0" w:color="000000"/>
              <w:right w:val="single" w:sz="4" w:space="0" w:color="000000"/>
            </w:tcBorders>
            <w:vAlign w:val="bottom"/>
            <w:hideMark/>
          </w:tcPr>
          <w:p w:rsidR="00FC7DB6" w:rsidRPr="004B4D35" w:rsidRDefault="00FC7DB6" w:rsidP="00167924">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4,0</w:t>
            </w:r>
          </w:p>
        </w:tc>
        <w:tc>
          <w:tcPr>
            <w:tcW w:w="992" w:type="dxa"/>
            <w:tcBorders>
              <w:top w:val="nil"/>
              <w:left w:val="nil"/>
              <w:bottom w:val="single" w:sz="4" w:space="0" w:color="000000"/>
              <w:right w:val="single" w:sz="4" w:space="0" w:color="000000"/>
            </w:tcBorders>
            <w:vAlign w:val="bottom"/>
            <w:hideMark/>
          </w:tcPr>
          <w:p w:rsidR="00FC7DB6" w:rsidRPr="004B4D35" w:rsidRDefault="00FC7DB6" w:rsidP="00167924">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1,0</w:t>
            </w:r>
          </w:p>
        </w:tc>
        <w:tc>
          <w:tcPr>
            <w:tcW w:w="992" w:type="dxa"/>
            <w:tcBorders>
              <w:top w:val="nil"/>
              <w:left w:val="nil"/>
              <w:bottom w:val="single" w:sz="4" w:space="0" w:color="000000"/>
              <w:right w:val="single" w:sz="4" w:space="0" w:color="000000"/>
            </w:tcBorders>
            <w:vAlign w:val="bottom"/>
            <w:hideMark/>
          </w:tcPr>
          <w:p w:rsidR="00FC7DB6" w:rsidRPr="004B4D35" w:rsidRDefault="00FC7DB6" w:rsidP="00167924">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2,0</w:t>
            </w:r>
          </w:p>
        </w:tc>
      </w:tr>
      <w:tr w:rsidR="00FC7DB6" w:rsidRPr="004B4D35" w:rsidTr="00167924">
        <w:trPr>
          <w:trHeight w:val="255"/>
        </w:trPr>
        <w:tc>
          <w:tcPr>
            <w:tcW w:w="2713" w:type="dxa"/>
            <w:tcBorders>
              <w:top w:val="nil"/>
              <w:left w:val="single" w:sz="4" w:space="0" w:color="auto"/>
              <w:bottom w:val="single" w:sz="4" w:space="0" w:color="auto"/>
              <w:right w:val="single" w:sz="4" w:space="0" w:color="auto"/>
            </w:tcBorders>
            <w:vAlign w:val="bottom"/>
            <w:hideMark/>
          </w:tcPr>
          <w:p w:rsidR="00FC7DB6" w:rsidRPr="004B4D35" w:rsidRDefault="00FC7DB6" w:rsidP="00167924">
            <w:pPr>
              <w:spacing w:after="0"/>
              <w:rPr>
                <w:rFonts w:ascii="Times New Roman" w:eastAsia="Times New Roman" w:hAnsi="Times New Roman" w:cs="Times New Roman"/>
                <w:sz w:val="18"/>
                <w:szCs w:val="18"/>
                <w:lang w:eastAsia="ru-RU"/>
              </w:rPr>
            </w:pPr>
            <w:r w:rsidRPr="004B4D35">
              <w:rPr>
                <w:rFonts w:ascii="Times New Roman" w:eastAsia="Times New Roman" w:hAnsi="Times New Roman" w:cs="Times New Roman"/>
                <w:sz w:val="18"/>
                <w:szCs w:val="18"/>
                <w:lang w:eastAsia="ru-RU"/>
              </w:rPr>
              <w:t>Резервные фонды</w:t>
            </w:r>
          </w:p>
        </w:tc>
        <w:tc>
          <w:tcPr>
            <w:tcW w:w="598"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936</w:t>
            </w:r>
          </w:p>
        </w:tc>
        <w:tc>
          <w:tcPr>
            <w:tcW w:w="419"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01</w:t>
            </w:r>
          </w:p>
        </w:tc>
        <w:tc>
          <w:tcPr>
            <w:tcW w:w="564"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11</w:t>
            </w:r>
          </w:p>
        </w:tc>
        <w:tc>
          <w:tcPr>
            <w:tcW w:w="396"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 </w:t>
            </w:r>
          </w:p>
        </w:tc>
        <w:tc>
          <w:tcPr>
            <w:tcW w:w="361"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 </w:t>
            </w:r>
          </w:p>
        </w:tc>
        <w:tc>
          <w:tcPr>
            <w:tcW w:w="396"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 </w:t>
            </w:r>
          </w:p>
        </w:tc>
        <w:tc>
          <w:tcPr>
            <w:tcW w:w="666"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 </w:t>
            </w:r>
          </w:p>
        </w:tc>
        <w:tc>
          <w:tcPr>
            <w:tcW w:w="486"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 </w:t>
            </w:r>
          </w:p>
        </w:tc>
        <w:tc>
          <w:tcPr>
            <w:tcW w:w="1071" w:type="dxa"/>
            <w:tcBorders>
              <w:top w:val="nil"/>
              <w:left w:val="nil"/>
              <w:bottom w:val="single" w:sz="4" w:space="0" w:color="000000"/>
              <w:right w:val="single" w:sz="4" w:space="0" w:color="000000"/>
            </w:tcBorders>
            <w:vAlign w:val="bottom"/>
            <w:hideMark/>
          </w:tcPr>
          <w:p w:rsidR="00FC7DB6" w:rsidRPr="004B4D35" w:rsidRDefault="00FC7DB6" w:rsidP="00167924">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0,1</w:t>
            </w:r>
          </w:p>
        </w:tc>
        <w:tc>
          <w:tcPr>
            <w:tcW w:w="992" w:type="dxa"/>
            <w:tcBorders>
              <w:top w:val="nil"/>
              <w:left w:val="nil"/>
              <w:bottom w:val="single" w:sz="4" w:space="0" w:color="000000"/>
              <w:right w:val="single" w:sz="4" w:space="0" w:color="000000"/>
            </w:tcBorders>
            <w:vAlign w:val="bottom"/>
            <w:hideMark/>
          </w:tcPr>
          <w:p w:rsidR="00FC7DB6" w:rsidRPr="004B4D35" w:rsidRDefault="00FC7DB6" w:rsidP="00167924">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0,1</w:t>
            </w:r>
          </w:p>
        </w:tc>
        <w:tc>
          <w:tcPr>
            <w:tcW w:w="992" w:type="dxa"/>
            <w:tcBorders>
              <w:top w:val="nil"/>
              <w:left w:val="nil"/>
              <w:bottom w:val="single" w:sz="4" w:space="0" w:color="000000"/>
              <w:right w:val="single" w:sz="4" w:space="0" w:color="000000"/>
            </w:tcBorders>
            <w:vAlign w:val="bottom"/>
            <w:hideMark/>
          </w:tcPr>
          <w:p w:rsidR="00FC7DB6" w:rsidRPr="004B4D35" w:rsidRDefault="00FC7DB6" w:rsidP="00167924">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0,1</w:t>
            </w:r>
          </w:p>
        </w:tc>
      </w:tr>
      <w:tr w:rsidR="00FC7DB6" w:rsidRPr="004B4D35" w:rsidTr="00167924">
        <w:trPr>
          <w:trHeight w:val="570"/>
        </w:trPr>
        <w:tc>
          <w:tcPr>
            <w:tcW w:w="2713" w:type="dxa"/>
            <w:tcBorders>
              <w:top w:val="nil"/>
              <w:left w:val="single" w:sz="4" w:space="0" w:color="auto"/>
              <w:bottom w:val="single" w:sz="4" w:space="0" w:color="auto"/>
              <w:right w:val="single" w:sz="4" w:space="0" w:color="auto"/>
            </w:tcBorders>
            <w:vAlign w:val="bottom"/>
            <w:hideMark/>
          </w:tcPr>
          <w:p w:rsidR="00FC7DB6" w:rsidRPr="004B4D35" w:rsidRDefault="00FC7DB6" w:rsidP="00167924">
            <w:pPr>
              <w:spacing w:after="0"/>
              <w:rPr>
                <w:rFonts w:ascii="Times New Roman" w:eastAsia="Times New Roman" w:hAnsi="Times New Roman" w:cs="Times New Roman"/>
                <w:sz w:val="18"/>
                <w:szCs w:val="18"/>
                <w:lang w:eastAsia="ru-RU"/>
              </w:rPr>
            </w:pPr>
            <w:r w:rsidRPr="004B4D35">
              <w:rPr>
                <w:rFonts w:ascii="Times New Roman" w:eastAsia="Times New Roman" w:hAnsi="Times New Roman" w:cs="Times New Roman"/>
                <w:sz w:val="18"/>
                <w:szCs w:val="18"/>
                <w:lang w:eastAsia="ru-RU"/>
              </w:rPr>
              <w:t>Непрограммные расходы главных распорядителей средств местного бюджет</w:t>
            </w:r>
          </w:p>
        </w:tc>
        <w:tc>
          <w:tcPr>
            <w:tcW w:w="598"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936</w:t>
            </w:r>
          </w:p>
        </w:tc>
        <w:tc>
          <w:tcPr>
            <w:tcW w:w="419"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01</w:t>
            </w:r>
          </w:p>
        </w:tc>
        <w:tc>
          <w:tcPr>
            <w:tcW w:w="564"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11</w:t>
            </w:r>
          </w:p>
        </w:tc>
        <w:tc>
          <w:tcPr>
            <w:tcW w:w="396"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89</w:t>
            </w:r>
          </w:p>
        </w:tc>
        <w:tc>
          <w:tcPr>
            <w:tcW w:w="361"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 </w:t>
            </w:r>
          </w:p>
        </w:tc>
        <w:tc>
          <w:tcPr>
            <w:tcW w:w="396"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 </w:t>
            </w:r>
          </w:p>
        </w:tc>
        <w:tc>
          <w:tcPr>
            <w:tcW w:w="666"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 </w:t>
            </w:r>
          </w:p>
        </w:tc>
        <w:tc>
          <w:tcPr>
            <w:tcW w:w="486"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 </w:t>
            </w:r>
          </w:p>
        </w:tc>
        <w:tc>
          <w:tcPr>
            <w:tcW w:w="1071" w:type="dxa"/>
            <w:tcBorders>
              <w:top w:val="nil"/>
              <w:left w:val="nil"/>
              <w:bottom w:val="single" w:sz="4" w:space="0" w:color="000000"/>
              <w:right w:val="single" w:sz="4" w:space="0" w:color="000000"/>
            </w:tcBorders>
            <w:vAlign w:val="bottom"/>
            <w:hideMark/>
          </w:tcPr>
          <w:p w:rsidR="00FC7DB6" w:rsidRPr="004B4D35" w:rsidRDefault="00FC7DB6" w:rsidP="00167924">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0,1</w:t>
            </w:r>
          </w:p>
        </w:tc>
        <w:tc>
          <w:tcPr>
            <w:tcW w:w="992" w:type="dxa"/>
            <w:tcBorders>
              <w:top w:val="nil"/>
              <w:left w:val="nil"/>
              <w:bottom w:val="single" w:sz="4" w:space="0" w:color="000000"/>
              <w:right w:val="single" w:sz="4" w:space="0" w:color="000000"/>
            </w:tcBorders>
            <w:vAlign w:val="bottom"/>
            <w:hideMark/>
          </w:tcPr>
          <w:p w:rsidR="00FC7DB6" w:rsidRPr="004B4D35" w:rsidRDefault="00FC7DB6" w:rsidP="00167924">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0,1</w:t>
            </w:r>
          </w:p>
        </w:tc>
        <w:tc>
          <w:tcPr>
            <w:tcW w:w="992" w:type="dxa"/>
            <w:tcBorders>
              <w:top w:val="nil"/>
              <w:left w:val="nil"/>
              <w:bottom w:val="single" w:sz="4" w:space="0" w:color="000000"/>
              <w:right w:val="single" w:sz="4" w:space="0" w:color="000000"/>
            </w:tcBorders>
            <w:vAlign w:val="bottom"/>
            <w:hideMark/>
          </w:tcPr>
          <w:p w:rsidR="00FC7DB6" w:rsidRPr="004B4D35" w:rsidRDefault="00FC7DB6" w:rsidP="00167924">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0,1</w:t>
            </w:r>
          </w:p>
        </w:tc>
      </w:tr>
      <w:tr w:rsidR="00FC7DB6" w:rsidRPr="004B4D35" w:rsidTr="00167924">
        <w:trPr>
          <w:trHeight w:val="720"/>
        </w:trPr>
        <w:tc>
          <w:tcPr>
            <w:tcW w:w="2713" w:type="dxa"/>
            <w:tcBorders>
              <w:top w:val="nil"/>
              <w:left w:val="single" w:sz="4" w:space="0" w:color="auto"/>
              <w:bottom w:val="single" w:sz="4" w:space="0" w:color="auto"/>
              <w:right w:val="single" w:sz="4" w:space="0" w:color="auto"/>
            </w:tcBorders>
            <w:vAlign w:val="bottom"/>
            <w:hideMark/>
          </w:tcPr>
          <w:p w:rsidR="00FC7DB6" w:rsidRPr="004B4D35" w:rsidRDefault="00FC7DB6" w:rsidP="00167924">
            <w:pPr>
              <w:spacing w:after="0"/>
              <w:rPr>
                <w:rFonts w:ascii="Times New Roman" w:eastAsia="Times New Roman" w:hAnsi="Times New Roman" w:cs="Times New Roman"/>
                <w:sz w:val="18"/>
                <w:szCs w:val="18"/>
                <w:lang w:eastAsia="ru-RU"/>
              </w:rPr>
            </w:pPr>
            <w:r w:rsidRPr="004B4D35">
              <w:rPr>
                <w:rFonts w:ascii="Times New Roman" w:eastAsia="Times New Roman" w:hAnsi="Times New Roman" w:cs="Times New Roman"/>
                <w:sz w:val="18"/>
                <w:szCs w:val="18"/>
                <w:lang w:eastAsia="ru-RU"/>
              </w:rPr>
              <w:t xml:space="preserve">Непрограммные расходы в рамках </w:t>
            </w:r>
            <w:proofErr w:type="gramStart"/>
            <w:r w:rsidRPr="004B4D35">
              <w:rPr>
                <w:rFonts w:ascii="Times New Roman" w:eastAsia="Times New Roman" w:hAnsi="Times New Roman" w:cs="Times New Roman"/>
                <w:sz w:val="18"/>
                <w:szCs w:val="18"/>
                <w:lang w:eastAsia="ru-RU"/>
              </w:rPr>
              <w:t>обеспечения деятельности главных распорядителей средств местного бюджета</w:t>
            </w:r>
            <w:proofErr w:type="gramEnd"/>
          </w:p>
        </w:tc>
        <w:tc>
          <w:tcPr>
            <w:tcW w:w="598"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936</w:t>
            </w:r>
          </w:p>
        </w:tc>
        <w:tc>
          <w:tcPr>
            <w:tcW w:w="419"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01</w:t>
            </w:r>
          </w:p>
        </w:tc>
        <w:tc>
          <w:tcPr>
            <w:tcW w:w="564"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11</w:t>
            </w:r>
          </w:p>
        </w:tc>
        <w:tc>
          <w:tcPr>
            <w:tcW w:w="396"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89</w:t>
            </w:r>
          </w:p>
        </w:tc>
        <w:tc>
          <w:tcPr>
            <w:tcW w:w="361"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1</w:t>
            </w:r>
          </w:p>
        </w:tc>
        <w:tc>
          <w:tcPr>
            <w:tcW w:w="396"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00</w:t>
            </w:r>
          </w:p>
        </w:tc>
        <w:tc>
          <w:tcPr>
            <w:tcW w:w="666"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 </w:t>
            </w:r>
          </w:p>
        </w:tc>
        <w:tc>
          <w:tcPr>
            <w:tcW w:w="486"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 </w:t>
            </w:r>
          </w:p>
        </w:tc>
        <w:tc>
          <w:tcPr>
            <w:tcW w:w="1071" w:type="dxa"/>
            <w:tcBorders>
              <w:top w:val="nil"/>
              <w:left w:val="nil"/>
              <w:bottom w:val="single" w:sz="4" w:space="0" w:color="000000"/>
              <w:right w:val="single" w:sz="4" w:space="0" w:color="000000"/>
            </w:tcBorders>
            <w:vAlign w:val="bottom"/>
            <w:hideMark/>
          </w:tcPr>
          <w:p w:rsidR="00FC7DB6" w:rsidRPr="004B4D35" w:rsidRDefault="00FC7DB6" w:rsidP="00167924">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0,1</w:t>
            </w:r>
          </w:p>
        </w:tc>
        <w:tc>
          <w:tcPr>
            <w:tcW w:w="992" w:type="dxa"/>
            <w:tcBorders>
              <w:top w:val="nil"/>
              <w:left w:val="nil"/>
              <w:bottom w:val="single" w:sz="4" w:space="0" w:color="000000"/>
              <w:right w:val="single" w:sz="4" w:space="0" w:color="000000"/>
            </w:tcBorders>
            <w:vAlign w:val="bottom"/>
            <w:hideMark/>
          </w:tcPr>
          <w:p w:rsidR="00FC7DB6" w:rsidRPr="004B4D35" w:rsidRDefault="00FC7DB6" w:rsidP="00167924">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0,1</w:t>
            </w:r>
          </w:p>
        </w:tc>
        <w:tc>
          <w:tcPr>
            <w:tcW w:w="992" w:type="dxa"/>
            <w:tcBorders>
              <w:top w:val="nil"/>
              <w:left w:val="nil"/>
              <w:bottom w:val="single" w:sz="4" w:space="0" w:color="000000"/>
              <w:right w:val="single" w:sz="4" w:space="0" w:color="000000"/>
            </w:tcBorders>
            <w:vAlign w:val="bottom"/>
            <w:hideMark/>
          </w:tcPr>
          <w:p w:rsidR="00FC7DB6" w:rsidRPr="004B4D35" w:rsidRDefault="00FC7DB6" w:rsidP="00167924">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0,1</w:t>
            </w:r>
          </w:p>
        </w:tc>
      </w:tr>
      <w:tr w:rsidR="00FC7DB6" w:rsidRPr="004B4D35" w:rsidTr="00167924">
        <w:trPr>
          <w:trHeight w:val="960"/>
        </w:trPr>
        <w:tc>
          <w:tcPr>
            <w:tcW w:w="2713" w:type="dxa"/>
            <w:tcBorders>
              <w:top w:val="nil"/>
              <w:left w:val="single" w:sz="4" w:space="0" w:color="000000"/>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 xml:space="preserve">Резервный фонд администрации </w:t>
            </w:r>
            <w:proofErr w:type="spellStart"/>
            <w:r w:rsidRPr="004B4D35">
              <w:rPr>
                <w:rFonts w:ascii="Times New Roman" w:eastAsia="Times New Roman" w:hAnsi="Times New Roman" w:cs="Times New Roman"/>
                <w:color w:val="000000"/>
                <w:sz w:val="18"/>
                <w:szCs w:val="18"/>
                <w:lang w:eastAsia="ru-RU"/>
              </w:rPr>
              <w:t>Урусовского</w:t>
            </w:r>
            <w:proofErr w:type="spellEnd"/>
            <w:r w:rsidRPr="004B4D35">
              <w:rPr>
                <w:rFonts w:ascii="Times New Roman" w:eastAsia="Times New Roman" w:hAnsi="Times New Roman" w:cs="Times New Roman"/>
                <w:color w:val="000000"/>
                <w:sz w:val="18"/>
                <w:szCs w:val="18"/>
                <w:lang w:eastAsia="ru-RU"/>
              </w:rPr>
              <w:t xml:space="preserve"> сельского поселения </w:t>
            </w:r>
            <w:proofErr w:type="spellStart"/>
            <w:r w:rsidRPr="004B4D35">
              <w:rPr>
                <w:rFonts w:ascii="Times New Roman" w:eastAsia="Times New Roman" w:hAnsi="Times New Roman" w:cs="Times New Roman"/>
                <w:color w:val="000000"/>
                <w:sz w:val="18"/>
                <w:szCs w:val="18"/>
                <w:lang w:eastAsia="ru-RU"/>
              </w:rPr>
              <w:t>Ардатовского</w:t>
            </w:r>
            <w:proofErr w:type="spellEnd"/>
            <w:r w:rsidRPr="004B4D35">
              <w:rPr>
                <w:rFonts w:ascii="Times New Roman" w:eastAsia="Times New Roman" w:hAnsi="Times New Roman" w:cs="Times New Roman"/>
                <w:color w:val="000000"/>
                <w:sz w:val="18"/>
                <w:szCs w:val="18"/>
                <w:lang w:eastAsia="ru-RU"/>
              </w:rPr>
              <w:t xml:space="preserve"> муниципального района Республики Мордовия</w:t>
            </w:r>
          </w:p>
        </w:tc>
        <w:tc>
          <w:tcPr>
            <w:tcW w:w="598"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936</w:t>
            </w:r>
          </w:p>
        </w:tc>
        <w:tc>
          <w:tcPr>
            <w:tcW w:w="419"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01</w:t>
            </w:r>
          </w:p>
        </w:tc>
        <w:tc>
          <w:tcPr>
            <w:tcW w:w="564"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11</w:t>
            </w:r>
          </w:p>
        </w:tc>
        <w:tc>
          <w:tcPr>
            <w:tcW w:w="396"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89</w:t>
            </w:r>
          </w:p>
        </w:tc>
        <w:tc>
          <w:tcPr>
            <w:tcW w:w="361"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1</w:t>
            </w:r>
          </w:p>
        </w:tc>
        <w:tc>
          <w:tcPr>
            <w:tcW w:w="396"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00</w:t>
            </w:r>
          </w:p>
        </w:tc>
        <w:tc>
          <w:tcPr>
            <w:tcW w:w="666"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41180</w:t>
            </w:r>
          </w:p>
        </w:tc>
        <w:tc>
          <w:tcPr>
            <w:tcW w:w="486"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 </w:t>
            </w:r>
          </w:p>
        </w:tc>
        <w:tc>
          <w:tcPr>
            <w:tcW w:w="1071" w:type="dxa"/>
            <w:tcBorders>
              <w:top w:val="nil"/>
              <w:left w:val="nil"/>
              <w:bottom w:val="single" w:sz="4" w:space="0" w:color="000000"/>
              <w:right w:val="single" w:sz="4" w:space="0" w:color="000000"/>
            </w:tcBorders>
            <w:vAlign w:val="bottom"/>
            <w:hideMark/>
          </w:tcPr>
          <w:p w:rsidR="00FC7DB6" w:rsidRPr="004B4D35" w:rsidRDefault="00FC7DB6" w:rsidP="00167924">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0,1</w:t>
            </w:r>
          </w:p>
        </w:tc>
        <w:tc>
          <w:tcPr>
            <w:tcW w:w="992" w:type="dxa"/>
            <w:tcBorders>
              <w:top w:val="nil"/>
              <w:left w:val="nil"/>
              <w:bottom w:val="single" w:sz="4" w:space="0" w:color="000000"/>
              <w:right w:val="single" w:sz="4" w:space="0" w:color="000000"/>
            </w:tcBorders>
            <w:vAlign w:val="bottom"/>
            <w:hideMark/>
          </w:tcPr>
          <w:p w:rsidR="00FC7DB6" w:rsidRPr="004B4D35" w:rsidRDefault="00FC7DB6" w:rsidP="00167924">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0,1</w:t>
            </w:r>
          </w:p>
        </w:tc>
        <w:tc>
          <w:tcPr>
            <w:tcW w:w="992" w:type="dxa"/>
            <w:tcBorders>
              <w:top w:val="nil"/>
              <w:left w:val="nil"/>
              <w:bottom w:val="single" w:sz="4" w:space="0" w:color="000000"/>
              <w:right w:val="single" w:sz="4" w:space="0" w:color="000000"/>
            </w:tcBorders>
            <w:vAlign w:val="bottom"/>
            <w:hideMark/>
          </w:tcPr>
          <w:p w:rsidR="00FC7DB6" w:rsidRPr="004B4D35" w:rsidRDefault="00FC7DB6" w:rsidP="00167924">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0,1</w:t>
            </w:r>
          </w:p>
        </w:tc>
      </w:tr>
      <w:tr w:rsidR="00FC7DB6" w:rsidRPr="004B4D35" w:rsidTr="00167924">
        <w:trPr>
          <w:trHeight w:val="255"/>
        </w:trPr>
        <w:tc>
          <w:tcPr>
            <w:tcW w:w="2713" w:type="dxa"/>
            <w:tcBorders>
              <w:top w:val="nil"/>
              <w:left w:val="single" w:sz="4" w:space="0" w:color="000000"/>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Иные бюджетные ассигнования</w:t>
            </w:r>
          </w:p>
        </w:tc>
        <w:tc>
          <w:tcPr>
            <w:tcW w:w="598"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936</w:t>
            </w:r>
          </w:p>
        </w:tc>
        <w:tc>
          <w:tcPr>
            <w:tcW w:w="419"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01</w:t>
            </w:r>
          </w:p>
        </w:tc>
        <w:tc>
          <w:tcPr>
            <w:tcW w:w="564"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11</w:t>
            </w:r>
          </w:p>
        </w:tc>
        <w:tc>
          <w:tcPr>
            <w:tcW w:w="396"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89</w:t>
            </w:r>
          </w:p>
        </w:tc>
        <w:tc>
          <w:tcPr>
            <w:tcW w:w="361"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1</w:t>
            </w:r>
          </w:p>
        </w:tc>
        <w:tc>
          <w:tcPr>
            <w:tcW w:w="396"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00</w:t>
            </w:r>
          </w:p>
        </w:tc>
        <w:tc>
          <w:tcPr>
            <w:tcW w:w="666"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41180</w:t>
            </w:r>
          </w:p>
        </w:tc>
        <w:tc>
          <w:tcPr>
            <w:tcW w:w="486"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800</w:t>
            </w:r>
          </w:p>
        </w:tc>
        <w:tc>
          <w:tcPr>
            <w:tcW w:w="1071" w:type="dxa"/>
            <w:tcBorders>
              <w:top w:val="nil"/>
              <w:left w:val="nil"/>
              <w:bottom w:val="single" w:sz="4" w:space="0" w:color="000000"/>
              <w:right w:val="single" w:sz="4" w:space="0" w:color="000000"/>
            </w:tcBorders>
            <w:vAlign w:val="bottom"/>
            <w:hideMark/>
          </w:tcPr>
          <w:p w:rsidR="00FC7DB6" w:rsidRPr="004B4D35" w:rsidRDefault="00FC7DB6" w:rsidP="00167924">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0,1</w:t>
            </w:r>
          </w:p>
        </w:tc>
        <w:tc>
          <w:tcPr>
            <w:tcW w:w="992" w:type="dxa"/>
            <w:tcBorders>
              <w:top w:val="nil"/>
              <w:left w:val="nil"/>
              <w:bottom w:val="single" w:sz="4" w:space="0" w:color="000000"/>
              <w:right w:val="single" w:sz="4" w:space="0" w:color="000000"/>
            </w:tcBorders>
            <w:vAlign w:val="bottom"/>
            <w:hideMark/>
          </w:tcPr>
          <w:p w:rsidR="00FC7DB6" w:rsidRPr="004B4D35" w:rsidRDefault="00FC7DB6" w:rsidP="00167924">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0,1</w:t>
            </w:r>
          </w:p>
        </w:tc>
        <w:tc>
          <w:tcPr>
            <w:tcW w:w="992" w:type="dxa"/>
            <w:tcBorders>
              <w:top w:val="nil"/>
              <w:left w:val="nil"/>
              <w:bottom w:val="single" w:sz="4" w:space="0" w:color="000000"/>
              <w:right w:val="single" w:sz="4" w:space="0" w:color="000000"/>
            </w:tcBorders>
            <w:vAlign w:val="bottom"/>
            <w:hideMark/>
          </w:tcPr>
          <w:p w:rsidR="00FC7DB6" w:rsidRPr="004B4D35" w:rsidRDefault="00FC7DB6" w:rsidP="00167924">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0,1</w:t>
            </w:r>
          </w:p>
        </w:tc>
      </w:tr>
      <w:tr w:rsidR="00FC7DB6" w:rsidRPr="004B4D35" w:rsidTr="00167924">
        <w:trPr>
          <w:trHeight w:val="255"/>
        </w:trPr>
        <w:tc>
          <w:tcPr>
            <w:tcW w:w="2713" w:type="dxa"/>
            <w:tcBorders>
              <w:top w:val="nil"/>
              <w:left w:val="single" w:sz="4" w:space="0" w:color="000000"/>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Резервные средства</w:t>
            </w:r>
          </w:p>
        </w:tc>
        <w:tc>
          <w:tcPr>
            <w:tcW w:w="598"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936</w:t>
            </w:r>
          </w:p>
        </w:tc>
        <w:tc>
          <w:tcPr>
            <w:tcW w:w="419"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01</w:t>
            </w:r>
          </w:p>
        </w:tc>
        <w:tc>
          <w:tcPr>
            <w:tcW w:w="564"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11</w:t>
            </w:r>
          </w:p>
        </w:tc>
        <w:tc>
          <w:tcPr>
            <w:tcW w:w="396"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89</w:t>
            </w:r>
          </w:p>
        </w:tc>
        <w:tc>
          <w:tcPr>
            <w:tcW w:w="361"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1</w:t>
            </w:r>
          </w:p>
        </w:tc>
        <w:tc>
          <w:tcPr>
            <w:tcW w:w="396"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00</w:t>
            </w:r>
          </w:p>
        </w:tc>
        <w:tc>
          <w:tcPr>
            <w:tcW w:w="666"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41180</w:t>
            </w:r>
          </w:p>
        </w:tc>
        <w:tc>
          <w:tcPr>
            <w:tcW w:w="486"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870</w:t>
            </w:r>
          </w:p>
        </w:tc>
        <w:tc>
          <w:tcPr>
            <w:tcW w:w="1071" w:type="dxa"/>
            <w:tcBorders>
              <w:top w:val="nil"/>
              <w:left w:val="nil"/>
              <w:bottom w:val="single" w:sz="4" w:space="0" w:color="000000"/>
              <w:right w:val="single" w:sz="4" w:space="0" w:color="000000"/>
            </w:tcBorders>
            <w:vAlign w:val="bottom"/>
            <w:hideMark/>
          </w:tcPr>
          <w:p w:rsidR="00FC7DB6" w:rsidRPr="004B4D35" w:rsidRDefault="00FC7DB6" w:rsidP="00167924">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0,1</w:t>
            </w:r>
          </w:p>
        </w:tc>
        <w:tc>
          <w:tcPr>
            <w:tcW w:w="992" w:type="dxa"/>
            <w:tcBorders>
              <w:top w:val="nil"/>
              <w:left w:val="nil"/>
              <w:bottom w:val="single" w:sz="4" w:space="0" w:color="000000"/>
              <w:right w:val="single" w:sz="4" w:space="0" w:color="000000"/>
            </w:tcBorders>
            <w:vAlign w:val="bottom"/>
            <w:hideMark/>
          </w:tcPr>
          <w:p w:rsidR="00FC7DB6" w:rsidRPr="004B4D35" w:rsidRDefault="00FC7DB6" w:rsidP="00167924">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0,1</w:t>
            </w:r>
          </w:p>
        </w:tc>
        <w:tc>
          <w:tcPr>
            <w:tcW w:w="992" w:type="dxa"/>
            <w:tcBorders>
              <w:top w:val="nil"/>
              <w:left w:val="nil"/>
              <w:bottom w:val="single" w:sz="4" w:space="0" w:color="000000"/>
              <w:right w:val="single" w:sz="4" w:space="0" w:color="000000"/>
            </w:tcBorders>
            <w:vAlign w:val="bottom"/>
            <w:hideMark/>
          </w:tcPr>
          <w:p w:rsidR="00FC7DB6" w:rsidRPr="004B4D35" w:rsidRDefault="00FC7DB6" w:rsidP="00167924">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0,1</w:t>
            </w:r>
          </w:p>
        </w:tc>
      </w:tr>
      <w:tr w:rsidR="00FC7DB6" w:rsidRPr="004B4D35" w:rsidTr="00167924">
        <w:trPr>
          <w:trHeight w:val="255"/>
        </w:trPr>
        <w:tc>
          <w:tcPr>
            <w:tcW w:w="2713" w:type="dxa"/>
            <w:tcBorders>
              <w:top w:val="nil"/>
              <w:left w:val="single" w:sz="4" w:space="0" w:color="000000"/>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b/>
                <w:bCs/>
                <w:color w:val="000000"/>
                <w:sz w:val="18"/>
                <w:szCs w:val="18"/>
                <w:lang w:eastAsia="ru-RU"/>
              </w:rPr>
            </w:pPr>
            <w:r w:rsidRPr="004B4D35">
              <w:rPr>
                <w:rFonts w:ascii="Times New Roman" w:eastAsia="Times New Roman" w:hAnsi="Times New Roman" w:cs="Times New Roman"/>
                <w:b/>
                <w:bCs/>
                <w:color w:val="000000"/>
                <w:sz w:val="18"/>
                <w:szCs w:val="18"/>
                <w:lang w:eastAsia="ru-RU"/>
              </w:rPr>
              <w:t>Национальная оборона</w:t>
            </w:r>
          </w:p>
        </w:tc>
        <w:tc>
          <w:tcPr>
            <w:tcW w:w="598"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b/>
                <w:bCs/>
                <w:color w:val="000000"/>
                <w:sz w:val="18"/>
                <w:szCs w:val="18"/>
                <w:lang w:eastAsia="ru-RU"/>
              </w:rPr>
            </w:pPr>
            <w:r w:rsidRPr="004B4D35">
              <w:rPr>
                <w:rFonts w:ascii="Times New Roman" w:eastAsia="Times New Roman" w:hAnsi="Times New Roman" w:cs="Times New Roman"/>
                <w:b/>
                <w:bCs/>
                <w:color w:val="000000"/>
                <w:sz w:val="18"/>
                <w:szCs w:val="18"/>
                <w:lang w:eastAsia="ru-RU"/>
              </w:rPr>
              <w:t>936</w:t>
            </w:r>
          </w:p>
        </w:tc>
        <w:tc>
          <w:tcPr>
            <w:tcW w:w="419"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b/>
                <w:bCs/>
                <w:color w:val="000000"/>
                <w:sz w:val="18"/>
                <w:szCs w:val="18"/>
                <w:lang w:eastAsia="ru-RU"/>
              </w:rPr>
            </w:pPr>
            <w:r w:rsidRPr="004B4D35">
              <w:rPr>
                <w:rFonts w:ascii="Times New Roman" w:eastAsia="Times New Roman" w:hAnsi="Times New Roman" w:cs="Times New Roman"/>
                <w:b/>
                <w:bCs/>
                <w:color w:val="000000"/>
                <w:sz w:val="18"/>
                <w:szCs w:val="18"/>
                <w:lang w:eastAsia="ru-RU"/>
              </w:rPr>
              <w:t>02</w:t>
            </w:r>
          </w:p>
        </w:tc>
        <w:tc>
          <w:tcPr>
            <w:tcW w:w="564"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b/>
                <w:bCs/>
                <w:color w:val="000000"/>
                <w:sz w:val="18"/>
                <w:szCs w:val="18"/>
                <w:lang w:eastAsia="ru-RU"/>
              </w:rPr>
            </w:pPr>
            <w:r w:rsidRPr="004B4D35">
              <w:rPr>
                <w:rFonts w:ascii="Times New Roman" w:eastAsia="Times New Roman" w:hAnsi="Times New Roman" w:cs="Times New Roman"/>
                <w:b/>
                <w:bCs/>
                <w:color w:val="000000"/>
                <w:sz w:val="18"/>
                <w:szCs w:val="18"/>
                <w:lang w:eastAsia="ru-RU"/>
              </w:rPr>
              <w:t> </w:t>
            </w:r>
          </w:p>
        </w:tc>
        <w:tc>
          <w:tcPr>
            <w:tcW w:w="396"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b/>
                <w:bCs/>
                <w:color w:val="000000"/>
                <w:sz w:val="18"/>
                <w:szCs w:val="18"/>
                <w:lang w:eastAsia="ru-RU"/>
              </w:rPr>
            </w:pPr>
            <w:r w:rsidRPr="004B4D35">
              <w:rPr>
                <w:rFonts w:ascii="Times New Roman" w:eastAsia="Times New Roman" w:hAnsi="Times New Roman" w:cs="Times New Roman"/>
                <w:b/>
                <w:bCs/>
                <w:color w:val="000000"/>
                <w:sz w:val="18"/>
                <w:szCs w:val="18"/>
                <w:lang w:eastAsia="ru-RU"/>
              </w:rPr>
              <w:t> </w:t>
            </w:r>
          </w:p>
        </w:tc>
        <w:tc>
          <w:tcPr>
            <w:tcW w:w="361"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b/>
                <w:bCs/>
                <w:color w:val="000000"/>
                <w:sz w:val="18"/>
                <w:szCs w:val="18"/>
                <w:lang w:eastAsia="ru-RU"/>
              </w:rPr>
            </w:pPr>
            <w:r w:rsidRPr="004B4D35">
              <w:rPr>
                <w:rFonts w:ascii="Times New Roman" w:eastAsia="Times New Roman" w:hAnsi="Times New Roman" w:cs="Times New Roman"/>
                <w:b/>
                <w:bCs/>
                <w:color w:val="000000"/>
                <w:sz w:val="18"/>
                <w:szCs w:val="18"/>
                <w:lang w:eastAsia="ru-RU"/>
              </w:rPr>
              <w:t> </w:t>
            </w:r>
          </w:p>
        </w:tc>
        <w:tc>
          <w:tcPr>
            <w:tcW w:w="396"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b/>
                <w:bCs/>
                <w:color w:val="000000"/>
                <w:sz w:val="18"/>
                <w:szCs w:val="18"/>
                <w:lang w:eastAsia="ru-RU"/>
              </w:rPr>
            </w:pPr>
            <w:r w:rsidRPr="004B4D35">
              <w:rPr>
                <w:rFonts w:ascii="Times New Roman" w:eastAsia="Times New Roman" w:hAnsi="Times New Roman" w:cs="Times New Roman"/>
                <w:b/>
                <w:bCs/>
                <w:color w:val="000000"/>
                <w:sz w:val="18"/>
                <w:szCs w:val="18"/>
                <w:lang w:eastAsia="ru-RU"/>
              </w:rPr>
              <w:t> </w:t>
            </w:r>
          </w:p>
        </w:tc>
        <w:tc>
          <w:tcPr>
            <w:tcW w:w="666"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b/>
                <w:bCs/>
                <w:color w:val="000000"/>
                <w:sz w:val="18"/>
                <w:szCs w:val="18"/>
                <w:lang w:eastAsia="ru-RU"/>
              </w:rPr>
            </w:pPr>
            <w:r w:rsidRPr="004B4D35">
              <w:rPr>
                <w:rFonts w:ascii="Times New Roman" w:eastAsia="Times New Roman" w:hAnsi="Times New Roman" w:cs="Times New Roman"/>
                <w:b/>
                <w:bCs/>
                <w:color w:val="000000"/>
                <w:sz w:val="18"/>
                <w:szCs w:val="18"/>
                <w:lang w:eastAsia="ru-RU"/>
              </w:rPr>
              <w:t> </w:t>
            </w:r>
          </w:p>
        </w:tc>
        <w:tc>
          <w:tcPr>
            <w:tcW w:w="486"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b/>
                <w:bCs/>
                <w:color w:val="000000"/>
                <w:sz w:val="18"/>
                <w:szCs w:val="18"/>
                <w:lang w:eastAsia="ru-RU"/>
              </w:rPr>
            </w:pPr>
            <w:r w:rsidRPr="004B4D35">
              <w:rPr>
                <w:rFonts w:ascii="Times New Roman" w:eastAsia="Times New Roman" w:hAnsi="Times New Roman" w:cs="Times New Roman"/>
                <w:b/>
                <w:bCs/>
                <w:color w:val="000000"/>
                <w:sz w:val="18"/>
                <w:szCs w:val="18"/>
                <w:lang w:eastAsia="ru-RU"/>
              </w:rPr>
              <w:t> </w:t>
            </w:r>
          </w:p>
        </w:tc>
        <w:tc>
          <w:tcPr>
            <w:tcW w:w="1071" w:type="dxa"/>
            <w:tcBorders>
              <w:top w:val="nil"/>
              <w:left w:val="nil"/>
              <w:bottom w:val="single" w:sz="4" w:space="0" w:color="000000"/>
              <w:right w:val="single" w:sz="4" w:space="0" w:color="000000"/>
            </w:tcBorders>
            <w:vAlign w:val="bottom"/>
            <w:hideMark/>
          </w:tcPr>
          <w:p w:rsidR="00FC7DB6" w:rsidRPr="004B4D35" w:rsidRDefault="00FC7DB6" w:rsidP="00167924">
            <w:pPr>
              <w:spacing w:after="0"/>
              <w:jc w:val="right"/>
              <w:rPr>
                <w:rFonts w:ascii="Times New Roman" w:eastAsia="Times New Roman" w:hAnsi="Times New Roman" w:cs="Times New Roman"/>
                <w:b/>
                <w:bCs/>
                <w:color w:val="000000"/>
                <w:sz w:val="18"/>
                <w:szCs w:val="18"/>
                <w:lang w:eastAsia="ru-RU"/>
              </w:rPr>
            </w:pPr>
            <w:r w:rsidRPr="004B4D35">
              <w:rPr>
                <w:rFonts w:ascii="Times New Roman" w:eastAsia="Times New Roman" w:hAnsi="Times New Roman" w:cs="Times New Roman"/>
                <w:b/>
                <w:bCs/>
                <w:color w:val="000000"/>
                <w:sz w:val="18"/>
                <w:szCs w:val="18"/>
                <w:lang w:eastAsia="ru-RU"/>
              </w:rPr>
              <w:t>131,9</w:t>
            </w:r>
          </w:p>
        </w:tc>
        <w:tc>
          <w:tcPr>
            <w:tcW w:w="992" w:type="dxa"/>
            <w:tcBorders>
              <w:top w:val="nil"/>
              <w:left w:val="nil"/>
              <w:bottom w:val="single" w:sz="4" w:space="0" w:color="000000"/>
              <w:right w:val="single" w:sz="4" w:space="0" w:color="000000"/>
            </w:tcBorders>
            <w:vAlign w:val="bottom"/>
            <w:hideMark/>
          </w:tcPr>
          <w:p w:rsidR="00FC7DB6" w:rsidRPr="004B4D35" w:rsidRDefault="00FC7DB6" w:rsidP="00167924">
            <w:pPr>
              <w:spacing w:after="0"/>
              <w:jc w:val="right"/>
              <w:rPr>
                <w:rFonts w:ascii="Times New Roman" w:eastAsia="Times New Roman" w:hAnsi="Times New Roman" w:cs="Times New Roman"/>
                <w:b/>
                <w:bCs/>
                <w:color w:val="000000"/>
                <w:sz w:val="18"/>
                <w:szCs w:val="18"/>
                <w:lang w:eastAsia="ru-RU"/>
              </w:rPr>
            </w:pPr>
            <w:r w:rsidRPr="004B4D35">
              <w:rPr>
                <w:rFonts w:ascii="Times New Roman" w:eastAsia="Times New Roman" w:hAnsi="Times New Roman" w:cs="Times New Roman"/>
                <w:b/>
                <w:bCs/>
                <w:color w:val="000000"/>
                <w:sz w:val="18"/>
                <w:szCs w:val="18"/>
                <w:lang w:eastAsia="ru-RU"/>
              </w:rPr>
              <w:t>145,7</w:t>
            </w:r>
          </w:p>
        </w:tc>
        <w:tc>
          <w:tcPr>
            <w:tcW w:w="992" w:type="dxa"/>
            <w:tcBorders>
              <w:top w:val="nil"/>
              <w:left w:val="nil"/>
              <w:bottom w:val="single" w:sz="4" w:space="0" w:color="000000"/>
              <w:right w:val="single" w:sz="4" w:space="0" w:color="000000"/>
            </w:tcBorders>
            <w:vAlign w:val="bottom"/>
            <w:hideMark/>
          </w:tcPr>
          <w:p w:rsidR="00FC7DB6" w:rsidRPr="004B4D35" w:rsidRDefault="00FC7DB6" w:rsidP="00167924">
            <w:pPr>
              <w:spacing w:after="0"/>
              <w:jc w:val="right"/>
              <w:rPr>
                <w:rFonts w:ascii="Times New Roman" w:eastAsia="Times New Roman" w:hAnsi="Times New Roman" w:cs="Times New Roman"/>
                <w:b/>
                <w:bCs/>
                <w:color w:val="000000"/>
                <w:sz w:val="18"/>
                <w:szCs w:val="18"/>
                <w:lang w:eastAsia="ru-RU"/>
              </w:rPr>
            </w:pPr>
            <w:r w:rsidRPr="004B4D35">
              <w:rPr>
                <w:rFonts w:ascii="Times New Roman" w:eastAsia="Times New Roman" w:hAnsi="Times New Roman" w:cs="Times New Roman"/>
                <w:b/>
                <w:bCs/>
                <w:color w:val="000000"/>
                <w:sz w:val="18"/>
                <w:szCs w:val="18"/>
                <w:lang w:eastAsia="ru-RU"/>
              </w:rPr>
              <w:t>159,8</w:t>
            </w:r>
          </w:p>
        </w:tc>
      </w:tr>
      <w:tr w:rsidR="00FC7DB6" w:rsidRPr="004B4D35" w:rsidTr="00167924">
        <w:trPr>
          <w:trHeight w:val="480"/>
        </w:trPr>
        <w:tc>
          <w:tcPr>
            <w:tcW w:w="2713" w:type="dxa"/>
            <w:tcBorders>
              <w:top w:val="nil"/>
              <w:left w:val="single" w:sz="4" w:space="0" w:color="000000"/>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Мобилизационная и вневойсковая подготовка</w:t>
            </w:r>
          </w:p>
        </w:tc>
        <w:tc>
          <w:tcPr>
            <w:tcW w:w="598"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936</w:t>
            </w:r>
          </w:p>
        </w:tc>
        <w:tc>
          <w:tcPr>
            <w:tcW w:w="419"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02</w:t>
            </w:r>
          </w:p>
        </w:tc>
        <w:tc>
          <w:tcPr>
            <w:tcW w:w="564"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03</w:t>
            </w:r>
          </w:p>
        </w:tc>
        <w:tc>
          <w:tcPr>
            <w:tcW w:w="396"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 </w:t>
            </w:r>
          </w:p>
        </w:tc>
        <w:tc>
          <w:tcPr>
            <w:tcW w:w="361"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 </w:t>
            </w:r>
          </w:p>
        </w:tc>
        <w:tc>
          <w:tcPr>
            <w:tcW w:w="396"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 </w:t>
            </w:r>
          </w:p>
        </w:tc>
        <w:tc>
          <w:tcPr>
            <w:tcW w:w="666"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 </w:t>
            </w:r>
          </w:p>
        </w:tc>
        <w:tc>
          <w:tcPr>
            <w:tcW w:w="486"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 </w:t>
            </w:r>
          </w:p>
        </w:tc>
        <w:tc>
          <w:tcPr>
            <w:tcW w:w="1071" w:type="dxa"/>
            <w:tcBorders>
              <w:top w:val="nil"/>
              <w:left w:val="nil"/>
              <w:bottom w:val="single" w:sz="4" w:space="0" w:color="000000"/>
              <w:right w:val="single" w:sz="4" w:space="0" w:color="000000"/>
            </w:tcBorders>
            <w:vAlign w:val="bottom"/>
            <w:hideMark/>
          </w:tcPr>
          <w:p w:rsidR="00FC7DB6" w:rsidRPr="004B4D35" w:rsidRDefault="00FC7DB6" w:rsidP="00167924">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131,9</w:t>
            </w:r>
          </w:p>
        </w:tc>
        <w:tc>
          <w:tcPr>
            <w:tcW w:w="992" w:type="dxa"/>
            <w:tcBorders>
              <w:top w:val="nil"/>
              <w:left w:val="nil"/>
              <w:bottom w:val="single" w:sz="4" w:space="0" w:color="000000"/>
              <w:right w:val="single" w:sz="4" w:space="0" w:color="000000"/>
            </w:tcBorders>
            <w:vAlign w:val="bottom"/>
            <w:hideMark/>
          </w:tcPr>
          <w:p w:rsidR="00FC7DB6" w:rsidRPr="004B4D35" w:rsidRDefault="00FC7DB6" w:rsidP="00167924">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145,7</w:t>
            </w:r>
          </w:p>
        </w:tc>
        <w:tc>
          <w:tcPr>
            <w:tcW w:w="992" w:type="dxa"/>
            <w:tcBorders>
              <w:top w:val="nil"/>
              <w:left w:val="nil"/>
              <w:bottom w:val="single" w:sz="4" w:space="0" w:color="000000"/>
              <w:right w:val="single" w:sz="4" w:space="0" w:color="000000"/>
            </w:tcBorders>
            <w:vAlign w:val="bottom"/>
            <w:hideMark/>
          </w:tcPr>
          <w:p w:rsidR="00FC7DB6" w:rsidRPr="004B4D35" w:rsidRDefault="00FC7DB6" w:rsidP="00167924">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159,8</w:t>
            </w:r>
          </w:p>
        </w:tc>
      </w:tr>
      <w:tr w:rsidR="00FC7DB6" w:rsidRPr="004B4D35" w:rsidTr="00167924">
        <w:trPr>
          <w:trHeight w:val="1440"/>
        </w:trPr>
        <w:tc>
          <w:tcPr>
            <w:tcW w:w="2713" w:type="dxa"/>
            <w:tcBorders>
              <w:top w:val="nil"/>
              <w:left w:val="single" w:sz="4" w:space="0" w:color="000000"/>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 xml:space="preserve">Муниципальная программа «Осуществление первичного воинского учета в  </w:t>
            </w:r>
            <w:proofErr w:type="spellStart"/>
            <w:r w:rsidRPr="004B4D35">
              <w:rPr>
                <w:rFonts w:ascii="Times New Roman" w:eastAsia="Times New Roman" w:hAnsi="Times New Roman" w:cs="Times New Roman"/>
                <w:color w:val="000000"/>
                <w:sz w:val="18"/>
                <w:szCs w:val="18"/>
                <w:lang w:eastAsia="ru-RU"/>
              </w:rPr>
              <w:t>Урусовском</w:t>
            </w:r>
            <w:proofErr w:type="spellEnd"/>
            <w:r w:rsidRPr="004B4D35">
              <w:rPr>
                <w:rFonts w:ascii="Times New Roman" w:eastAsia="Times New Roman" w:hAnsi="Times New Roman" w:cs="Times New Roman"/>
                <w:color w:val="000000"/>
                <w:sz w:val="18"/>
                <w:szCs w:val="18"/>
                <w:lang w:eastAsia="ru-RU"/>
              </w:rPr>
              <w:t xml:space="preserve"> сельском поселении </w:t>
            </w:r>
            <w:proofErr w:type="spellStart"/>
            <w:r w:rsidRPr="004B4D35">
              <w:rPr>
                <w:rFonts w:ascii="Times New Roman" w:eastAsia="Times New Roman" w:hAnsi="Times New Roman" w:cs="Times New Roman"/>
                <w:color w:val="000000"/>
                <w:sz w:val="18"/>
                <w:szCs w:val="18"/>
                <w:lang w:eastAsia="ru-RU"/>
              </w:rPr>
              <w:t>Ардатовского</w:t>
            </w:r>
            <w:proofErr w:type="spellEnd"/>
            <w:r w:rsidRPr="004B4D35">
              <w:rPr>
                <w:rFonts w:ascii="Times New Roman" w:eastAsia="Times New Roman" w:hAnsi="Times New Roman" w:cs="Times New Roman"/>
                <w:color w:val="000000"/>
                <w:sz w:val="18"/>
                <w:szCs w:val="18"/>
                <w:lang w:eastAsia="ru-RU"/>
              </w:rPr>
              <w:t xml:space="preserve"> муниципального  района Республики Мордовия на 2020-2024 годы»</w:t>
            </w:r>
          </w:p>
        </w:tc>
        <w:tc>
          <w:tcPr>
            <w:tcW w:w="598"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936</w:t>
            </w:r>
          </w:p>
        </w:tc>
        <w:tc>
          <w:tcPr>
            <w:tcW w:w="419"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02</w:t>
            </w:r>
          </w:p>
        </w:tc>
        <w:tc>
          <w:tcPr>
            <w:tcW w:w="564"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03</w:t>
            </w:r>
          </w:p>
        </w:tc>
        <w:tc>
          <w:tcPr>
            <w:tcW w:w="396"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17</w:t>
            </w:r>
          </w:p>
        </w:tc>
        <w:tc>
          <w:tcPr>
            <w:tcW w:w="361"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3</w:t>
            </w:r>
          </w:p>
        </w:tc>
        <w:tc>
          <w:tcPr>
            <w:tcW w:w="396"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 </w:t>
            </w:r>
          </w:p>
        </w:tc>
        <w:tc>
          <w:tcPr>
            <w:tcW w:w="666"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 </w:t>
            </w:r>
          </w:p>
        </w:tc>
        <w:tc>
          <w:tcPr>
            <w:tcW w:w="486"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 </w:t>
            </w:r>
          </w:p>
        </w:tc>
        <w:tc>
          <w:tcPr>
            <w:tcW w:w="1071" w:type="dxa"/>
            <w:tcBorders>
              <w:top w:val="nil"/>
              <w:left w:val="nil"/>
              <w:bottom w:val="single" w:sz="4" w:space="0" w:color="000000"/>
              <w:right w:val="single" w:sz="4" w:space="0" w:color="000000"/>
            </w:tcBorders>
            <w:vAlign w:val="bottom"/>
            <w:hideMark/>
          </w:tcPr>
          <w:p w:rsidR="00FC7DB6" w:rsidRPr="004B4D35" w:rsidRDefault="00FC7DB6" w:rsidP="00167924">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131,9</w:t>
            </w:r>
          </w:p>
        </w:tc>
        <w:tc>
          <w:tcPr>
            <w:tcW w:w="992" w:type="dxa"/>
            <w:tcBorders>
              <w:top w:val="nil"/>
              <w:left w:val="nil"/>
              <w:bottom w:val="single" w:sz="4" w:space="0" w:color="000000"/>
              <w:right w:val="single" w:sz="4" w:space="0" w:color="000000"/>
            </w:tcBorders>
            <w:vAlign w:val="bottom"/>
            <w:hideMark/>
          </w:tcPr>
          <w:p w:rsidR="00FC7DB6" w:rsidRPr="004B4D35" w:rsidRDefault="00FC7DB6" w:rsidP="00167924">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145,7</w:t>
            </w:r>
          </w:p>
        </w:tc>
        <w:tc>
          <w:tcPr>
            <w:tcW w:w="992" w:type="dxa"/>
            <w:tcBorders>
              <w:top w:val="nil"/>
              <w:left w:val="nil"/>
              <w:bottom w:val="single" w:sz="4" w:space="0" w:color="000000"/>
              <w:right w:val="single" w:sz="4" w:space="0" w:color="000000"/>
            </w:tcBorders>
            <w:vAlign w:val="bottom"/>
            <w:hideMark/>
          </w:tcPr>
          <w:p w:rsidR="00FC7DB6" w:rsidRPr="004B4D35" w:rsidRDefault="00FC7DB6" w:rsidP="00167924">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159,8</w:t>
            </w:r>
          </w:p>
        </w:tc>
      </w:tr>
      <w:tr w:rsidR="00FC7DB6" w:rsidRPr="004B4D35" w:rsidTr="00167924">
        <w:trPr>
          <w:trHeight w:val="480"/>
        </w:trPr>
        <w:tc>
          <w:tcPr>
            <w:tcW w:w="2713" w:type="dxa"/>
            <w:tcBorders>
              <w:top w:val="nil"/>
              <w:left w:val="single" w:sz="4" w:space="0" w:color="000000"/>
              <w:bottom w:val="single" w:sz="4" w:space="0" w:color="000000"/>
              <w:right w:val="single" w:sz="4" w:space="0" w:color="000000"/>
            </w:tcBorders>
            <w:shd w:val="clear" w:color="auto" w:fill="FFFFFF"/>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Основное мероприятие «Обеспечение деятельности военно-учетного стола»</w:t>
            </w:r>
          </w:p>
        </w:tc>
        <w:tc>
          <w:tcPr>
            <w:tcW w:w="598"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936</w:t>
            </w:r>
          </w:p>
        </w:tc>
        <w:tc>
          <w:tcPr>
            <w:tcW w:w="419"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02</w:t>
            </w:r>
          </w:p>
        </w:tc>
        <w:tc>
          <w:tcPr>
            <w:tcW w:w="564"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03</w:t>
            </w:r>
          </w:p>
        </w:tc>
        <w:tc>
          <w:tcPr>
            <w:tcW w:w="396"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17</w:t>
            </w:r>
          </w:p>
        </w:tc>
        <w:tc>
          <w:tcPr>
            <w:tcW w:w="361"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3</w:t>
            </w:r>
          </w:p>
        </w:tc>
        <w:tc>
          <w:tcPr>
            <w:tcW w:w="396"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02</w:t>
            </w:r>
          </w:p>
        </w:tc>
        <w:tc>
          <w:tcPr>
            <w:tcW w:w="666"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b/>
                <w:bCs/>
                <w:color w:val="000000"/>
                <w:sz w:val="18"/>
                <w:szCs w:val="18"/>
                <w:lang w:eastAsia="ru-RU"/>
              </w:rPr>
            </w:pPr>
            <w:r w:rsidRPr="004B4D35">
              <w:rPr>
                <w:rFonts w:ascii="Times New Roman" w:eastAsia="Times New Roman" w:hAnsi="Times New Roman" w:cs="Times New Roman"/>
                <w:b/>
                <w:bCs/>
                <w:color w:val="000000"/>
                <w:sz w:val="18"/>
                <w:szCs w:val="18"/>
                <w:lang w:eastAsia="ru-RU"/>
              </w:rPr>
              <w:t> </w:t>
            </w:r>
          </w:p>
        </w:tc>
        <w:tc>
          <w:tcPr>
            <w:tcW w:w="486"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b/>
                <w:bCs/>
                <w:color w:val="000000"/>
                <w:sz w:val="18"/>
                <w:szCs w:val="18"/>
                <w:lang w:eastAsia="ru-RU"/>
              </w:rPr>
            </w:pPr>
            <w:r w:rsidRPr="004B4D35">
              <w:rPr>
                <w:rFonts w:ascii="Times New Roman" w:eastAsia="Times New Roman" w:hAnsi="Times New Roman" w:cs="Times New Roman"/>
                <w:b/>
                <w:bCs/>
                <w:color w:val="000000"/>
                <w:sz w:val="18"/>
                <w:szCs w:val="18"/>
                <w:lang w:eastAsia="ru-RU"/>
              </w:rPr>
              <w:t> </w:t>
            </w:r>
          </w:p>
        </w:tc>
        <w:tc>
          <w:tcPr>
            <w:tcW w:w="1071" w:type="dxa"/>
            <w:tcBorders>
              <w:top w:val="nil"/>
              <w:left w:val="nil"/>
              <w:bottom w:val="single" w:sz="4" w:space="0" w:color="000000"/>
              <w:right w:val="single" w:sz="4" w:space="0" w:color="000000"/>
            </w:tcBorders>
            <w:vAlign w:val="bottom"/>
            <w:hideMark/>
          </w:tcPr>
          <w:p w:rsidR="00FC7DB6" w:rsidRPr="004B4D35" w:rsidRDefault="00FC7DB6" w:rsidP="00167924">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131,9</w:t>
            </w:r>
          </w:p>
        </w:tc>
        <w:tc>
          <w:tcPr>
            <w:tcW w:w="992" w:type="dxa"/>
            <w:tcBorders>
              <w:top w:val="nil"/>
              <w:left w:val="nil"/>
              <w:bottom w:val="single" w:sz="4" w:space="0" w:color="000000"/>
              <w:right w:val="single" w:sz="4" w:space="0" w:color="000000"/>
            </w:tcBorders>
            <w:vAlign w:val="bottom"/>
            <w:hideMark/>
          </w:tcPr>
          <w:p w:rsidR="00FC7DB6" w:rsidRPr="004B4D35" w:rsidRDefault="00FC7DB6" w:rsidP="00167924">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145,7</w:t>
            </w:r>
          </w:p>
        </w:tc>
        <w:tc>
          <w:tcPr>
            <w:tcW w:w="992" w:type="dxa"/>
            <w:tcBorders>
              <w:top w:val="nil"/>
              <w:left w:val="nil"/>
              <w:bottom w:val="single" w:sz="4" w:space="0" w:color="000000"/>
              <w:right w:val="single" w:sz="4" w:space="0" w:color="000000"/>
            </w:tcBorders>
            <w:vAlign w:val="bottom"/>
            <w:hideMark/>
          </w:tcPr>
          <w:p w:rsidR="00FC7DB6" w:rsidRPr="004B4D35" w:rsidRDefault="00FC7DB6" w:rsidP="00167924">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159,8</w:t>
            </w:r>
          </w:p>
        </w:tc>
      </w:tr>
      <w:tr w:rsidR="00FC7DB6" w:rsidRPr="004B4D35" w:rsidTr="00167924">
        <w:trPr>
          <w:trHeight w:val="720"/>
        </w:trPr>
        <w:tc>
          <w:tcPr>
            <w:tcW w:w="2713" w:type="dxa"/>
            <w:tcBorders>
              <w:top w:val="nil"/>
              <w:left w:val="single" w:sz="4" w:space="0" w:color="000000"/>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Осуществление первичного воинского учета на территориях, где отсутствуют военные комиссариаты</w:t>
            </w:r>
          </w:p>
        </w:tc>
        <w:tc>
          <w:tcPr>
            <w:tcW w:w="598"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936</w:t>
            </w:r>
          </w:p>
        </w:tc>
        <w:tc>
          <w:tcPr>
            <w:tcW w:w="419"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02</w:t>
            </w:r>
          </w:p>
        </w:tc>
        <w:tc>
          <w:tcPr>
            <w:tcW w:w="564"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03</w:t>
            </w:r>
          </w:p>
        </w:tc>
        <w:tc>
          <w:tcPr>
            <w:tcW w:w="396"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17</w:t>
            </w:r>
          </w:p>
        </w:tc>
        <w:tc>
          <w:tcPr>
            <w:tcW w:w="361"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3</w:t>
            </w:r>
          </w:p>
        </w:tc>
        <w:tc>
          <w:tcPr>
            <w:tcW w:w="396"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02</w:t>
            </w:r>
          </w:p>
        </w:tc>
        <w:tc>
          <w:tcPr>
            <w:tcW w:w="666"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51180</w:t>
            </w:r>
          </w:p>
        </w:tc>
        <w:tc>
          <w:tcPr>
            <w:tcW w:w="486"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 </w:t>
            </w:r>
          </w:p>
        </w:tc>
        <w:tc>
          <w:tcPr>
            <w:tcW w:w="1071" w:type="dxa"/>
            <w:tcBorders>
              <w:top w:val="nil"/>
              <w:left w:val="nil"/>
              <w:bottom w:val="single" w:sz="4" w:space="0" w:color="000000"/>
              <w:right w:val="single" w:sz="4" w:space="0" w:color="000000"/>
            </w:tcBorders>
            <w:vAlign w:val="bottom"/>
            <w:hideMark/>
          </w:tcPr>
          <w:p w:rsidR="00FC7DB6" w:rsidRPr="004B4D35" w:rsidRDefault="00FC7DB6" w:rsidP="00167924">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131,9</w:t>
            </w:r>
          </w:p>
        </w:tc>
        <w:tc>
          <w:tcPr>
            <w:tcW w:w="992" w:type="dxa"/>
            <w:tcBorders>
              <w:top w:val="nil"/>
              <w:left w:val="nil"/>
              <w:bottom w:val="single" w:sz="4" w:space="0" w:color="000000"/>
              <w:right w:val="single" w:sz="4" w:space="0" w:color="000000"/>
            </w:tcBorders>
            <w:vAlign w:val="bottom"/>
            <w:hideMark/>
          </w:tcPr>
          <w:p w:rsidR="00FC7DB6" w:rsidRPr="004B4D35" w:rsidRDefault="00FC7DB6" w:rsidP="00167924">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145,7</w:t>
            </w:r>
          </w:p>
        </w:tc>
        <w:tc>
          <w:tcPr>
            <w:tcW w:w="992" w:type="dxa"/>
            <w:tcBorders>
              <w:top w:val="nil"/>
              <w:left w:val="nil"/>
              <w:bottom w:val="single" w:sz="4" w:space="0" w:color="000000"/>
              <w:right w:val="single" w:sz="4" w:space="0" w:color="000000"/>
            </w:tcBorders>
            <w:vAlign w:val="bottom"/>
            <w:hideMark/>
          </w:tcPr>
          <w:p w:rsidR="00FC7DB6" w:rsidRPr="004B4D35" w:rsidRDefault="00FC7DB6" w:rsidP="00167924">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159,8</w:t>
            </w:r>
          </w:p>
        </w:tc>
      </w:tr>
      <w:tr w:rsidR="00FC7DB6" w:rsidRPr="004B4D35" w:rsidTr="00167924">
        <w:trPr>
          <w:trHeight w:val="1440"/>
        </w:trPr>
        <w:tc>
          <w:tcPr>
            <w:tcW w:w="2713" w:type="dxa"/>
            <w:tcBorders>
              <w:top w:val="nil"/>
              <w:left w:val="single" w:sz="4" w:space="0" w:color="000000"/>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98"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936</w:t>
            </w:r>
          </w:p>
        </w:tc>
        <w:tc>
          <w:tcPr>
            <w:tcW w:w="419"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02</w:t>
            </w:r>
          </w:p>
        </w:tc>
        <w:tc>
          <w:tcPr>
            <w:tcW w:w="564"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03</w:t>
            </w:r>
          </w:p>
        </w:tc>
        <w:tc>
          <w:tcPr>
            <w:tcW w:w="396"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17</w:t>
            </w:r>
          </w:p>
        </w:tc>
        <w:tc>
          <w:tcPr>
            <w:tcW w:w="361"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3</w:t>
            </w:r>
          </w:p>
        </w:tc>
        <w:tc>
          <w:tcPr>
            <w:tcW w:w="396"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02</w:t>
            </w:r>
          </w:p>
        </w:tc>
        <w:tc>
          <w:tcPr>
            <w:tcW w:w="666"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51180</w:t>
            </w:r>
          </w:p>
        </w:tc>
        <w:tc>
          <w:tcPr>
            <w:tcW w:w="486"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100</w:t>
            </w:r>
          </w:p>
        </w:tc>
        <w:tc>
          <w:tcPr>
            <w:tcW w:w="1071" w:type="dxa"/>
            <w:tcBorders>
              <w:top w:val="nil"/>
              <w:left w:val="nil"/>
              <w:bottom w:val="single" w:sz="4" w:space="0" w:color="000000"/>
              <w:right w:val="single" w:sz="4" w:space="0" w:color="000000"/>
            </w:tcBorders>
            <w:vAlign w:val="bottom"/>
            <w:hideMark/>
          </w:tcPr>
          <w:p w:rsidR="00FC7DB6" w:rsidRPr="004B4D35" w:rsidRDefault="00FC7DB6" w:rsidP="00167924">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120,3</w:t>
            </w:r>
          </w:p>
        </w:tc>
        <w:tc>
          <w:tcPr>
            <w:tcW w:w="992" w:type="dxa"/>
            <w:tcBorders>
              <w:top w:val="nil"/>
              <w:left w:val="nil"/>
              <w:bottom w:val="single" w:sz="4" w:space="0" w:color="000000"/>
              <w:right w:val="single" w:sz="4" w:space="0" w:color="000000"/>
            </w:tcBorders>
            <w:vAlign w:val="bottom"/>
            <w:hideMark/>
          </w:tcPr>
          <w:p w:rsidR="00FC7DB6" w:rsidRPr="004B4D35" w:rsidRDefault="00FC7DB6" w:rsidP="00167924">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125,1</w:t>
            </w:r>
          </w:p>
        </w:tc>
        <w:tc>
          <w:tcPr>
            <w:tcW w:w="992" w:type="dxa"/>
            <w:tcBorders>
              <w:top w:val="nil"/>
              <w:left w:val="nil"/>
              <w:bottom w:val="single" w:sz="4" w:space="0" w:color="000000"/>
              <w:right w:val="single" w:sz="4" w:space="0" w:color="000000"/>
            </w:tcBorders>
            <w:vAlign w:val="bottom"/>
            <w:hideMark/>
          </w:tcPr>
          <w:p w:rsidR="00FC7DB6" w:rsidRPr="004B4D35" w:rsidRDefault="00FC7DB6" w:rsidP="00167924">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130,1</w:t>
            </w:r>
          </w:p>
        </w:tc>
      </w:tr>
      <w:tr w:rsidR="00FC7DB6" w:rsidRPr="004B4D35" w:rsidTr="00167924">
        <w:trPr>
          <w:trHeight w:val="720"/>
        </w:trPr>
        <w:tc>
          <w:tcPr>
            <w:tcW w:w="2713" w:type="dxa"/>
            <w:tcBorders>
              <w:top w:val="nil"/>
              <w:left w:val="single" w:sz="4" w:space="0" w:color="000000"/>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Расходы на выплаты персоналу государственных (муниципальных) органов</w:t>
            </w:r>
          </w:p>
        </w:tc>
        <w:tc>
          <w:tcPr>
            <w:tcW w:w="598"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936</w:t>
            </w:r>
          </w:p>
        </w:tc>
        <w:tc>
          <w:tcPr>
            <w:tcW w:w="419"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02</w:t>
            </w:r>
          </w:p>
        </w:tc>
        <w:tc>
          <w:tcPr>
            <w:tcW w:w="564"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03</w:t>
            </w:r>
          </w:p>
        </w:tc>
        <w:tc>
          <w:tcPr>
            <w:tcW w:w="396"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17</w:t>
            </w:r>
          </w:p>
        </w:tc>
        <w:tc>
          <w:tcPr>
            <w:tcW w:w="361"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3</w:t>
            </w:r>
          </w:p>
        </w:tc>
        <w:tc>
          <w:tcPr>
            <w:tcW w:w="396"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02</w:t>
            </w:r>
          </w:p>
        </w:tc>
        <w:tc>
          <w:tcPr>
            <w:tcW w:w="666"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51180</w:t>
            </w:r>
          </w:p>
        </w:tc>
        <w:tc>
          <w:tcPr>
            <w:tcW w:w="486"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120</w:t>
            </w:r>
          </w:p>
        </w:tc>
        <w:tc>
          <w:tcPr>
            <w:tcW w:w="1071" w:type="dxa"/>
            <w:tcBorders>
              <w:top w:val="nil"/>
              <w:left w:val="nil"/>
              <w:bottom w:val="single" w:sz="4" w:space="0" w:color="000000"/>
              <w:right w:val="single" w:sz="4" w:space="0" w:color="000000"/>
            </w:tcBorders>
            <w:vAlign w:val="bottom"/>
            <w:hideMark/>
          </w:tcPr>
          <w:p w:rsidR="00FC7DB6" w:rsidRPr="004B4D35" w:rsidRDefault="00FC7DB6" w:rsidP="00167924">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120,3</w:t>
            </w:r>
          </w:p>
        </w:tc>
        <w:tc>
          <w:tcPr>
            <w:tcW w:w="992" w:type="dxa"/>
            <w:tcBorders>
              <w:top w:val="nil"/>
              <w:left w:val="nil"/>
              <w:bottom w:val="single" w:sz="4" w:space="0" w:color="000000"/>
              <w:right w:val="single" w:sz="4" w:space="0" w:color="000000"/>
            </w:tcBorders>
            <w:vAlign w:val="bottom"/>
            <w:hideMark/>
          </w:tcPr>
          <w:p w:rsidR="00FC7DB6" w:rsidRPr="004B4D35" w:rsidRDefault="00FC7DB6" w:rsidP="00167924">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125,1</w:t>
            </w:r>
          </w:p>
        </w:tc>
        <w:tc>
          <w:tcPr>
            <w:tcW w:w="992" w:type="dxa"/>
            <w:tcBorders>
              <w:top w:val="nil"/>
              <w:left w:val="nil"/>
              <w:bottom w:val="single" w:sz="4" w:space="0" w:color="000000"/>
              <w:right w:val="single" w:sz="4" w:space="0" w:color="000000"/>
            </w:tcBorders>
            <w:vAlign w:val="bottom"/>
            <w:hideMark/>
          </w:tcPr>
          <w:p w:rsidR="00FC7DB6" w:rsidRPr="004B4D35" w:rsidRDefault="00FC7DB6" w:rsidP="00167924">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130,1</w:t>
            </w:r>
          </w:p>
        </w:tc>
      </w:tr>
      <w:tr w:rsidR="00FC7DB6" w:rsidRPr="004B4D35" w:rsidTr="00167924">
        <w:trPr>
          <w:trHeight w:val="720"/>
        </w:trPr>
        <w:tc>
          <w:tcPr>
            <w:tcW w:w="2713" w:type="dxa"/>
            <w:tcBorders>
              <w:top w:val="nil"/>
              <w:left w:val="single" w:sz="4" w:space="0" w:color="000000"/>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Закупка товаров, работ и услуг для обеспечения государственных (муниципальных) нужд</w:t>
            </w:r>
          </w:p>
        </w:tc>
        <w:tc>
          <w:tcPr>
            <w:tcW w:w="598"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936</w:t>
            </w:r>
          </w:p>
        </w:tc>
        <w:tc>
          <w:tcPr>
            <w:tcW w:w="419"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02</w:t>
            </w:r>
          </w:p>
        </w:tc>
        <w:tc>
          <w:tcPr>
            <w:tcW w:w="564"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03</w:t>
            </w:r>
          </w:p>
        </w:tc>
        <w:tc>
          <w:tcPr>
            <w:tcW w:w="396"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17</w:t>
            </w:r>
          </w:p>
        </w:tc>
        <w:tc>
          <w:tcPr>
            <w:tcW w:w="361"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3</w:t>
            </w:r>
          </w:p>
        </w:tc>
        <w:tc>
          <w:tcPr>
            <w:tcW w:w="396"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02</w:t>
            </w:r>
          </w:p>
        </w:tc>
        <w:tc>
          <w:tcPr>
            <w:tcW w:w="666"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51180</w:t>
            </w:r>
          </w:p>
        </w:tc>
        <w:tc>
          <w:tcPr>
            <w:tcW w:w="486"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200</w:t>
            </w:r>
          </w:p>
        </w:tc>
        <w:tc>
          <w:tcPr>
            <w:tcW w:w="1071" w:type="dxa"/>
            <w:tcBorders>
              <w:top w:val="nil"/>
              <w:left w:val="nil"/>
              <w:bottom w:val="single" w:sz="4" w:space="0" w:color="000000"/>
              <w:right w:val="single" w:sz="4" w:space="0" w:color="000000"/>
            </w:tcBorders>
            <w:vAlign w:val="bottom"/>
            <w:hideMark/>
          </w:tcPr>
          <w:p w:rsidR="00FC7DB6" w:rsidRPr="004B4D35" w:rsidRDefault="00FC7DB6" w:rsidP="00167924">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11,6</w:t>
            </w:r>
          </w:p>
        </w:tc>
        <w:tc>
          <w:tcPr>
            <w:tcW w:w="992" w:type="dxa"/>
            <w:tcBorders>
              <w:top w:val="nil"/>
              <w:left w:val="nil"/>
              <w:bottom w:val="single" w:sz="4" w:space="0" w:color="000000"/>
              <w:right w:val="single" w:sz="4" w:space="0" w:color="000000"/>
            </w:tcBorders>
            <w:vAlign w:val="bottom"/>
            <w:hideMark/>
          </w:tcPr>
          <w:p w:rsidR="00FC7DB6" w:rsidRPr="004B4D35" w:rsidRDefault="00FC7DB6" w:rsidP="00167924">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20,6</w:t>
            </w:r>
          </w:p>
        </w:tc>
        <w:tc>
          <w:tcPr>
            <w:tcW w:w="992" w:type="dxa"/>
            <w:tcBorders>
              <w:top w:val="nil"/>
              <w:left w:val="nil"/>
              <w:bottom w:val="single" w:sz="4" w:space="0" w:color="000000"/>
              <w:right w:val="single" w:sz="4" w:space="0" w:color="000000"/>
            </w:tcBorders>
            <w:vAlign w:val="bottom"/>
            <w:hideMark/>
          </w:tcPr>
          <w:p w:rsidR="00FC7DB6" w:rsidRPr="004B4D35" w:rsidRDefault="00FC7DB6" w:rsidP="00167924">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29,7</w:t>
            </w:r>
          </w:p>
        </w:tc>
      </w:tr>
      <w:tr w:rsidR="00FC7DB6" w:rsidRPr="004B4D35" w:rsidTr="00167924">
        <w:trPr>
          <w:trHeight w:val="720"/>
        </w:trPr>
        <w:tc>
          <w:tcPr>
            <w:tcW w:w="2713" w:type="dxa"/>
            <w:tcBorders>
              <w:top w:val="nil"/>
              <w:left w:val="single" w:sz="4" w:space="0" w:color="000000"/>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Иные закупки товаров, работ и услуг для обеспечения государственных (муниципальных) нужд</w:t>
            </w:r>
          </w:p>
        </w:tc>
        <w:tc>
          <w:tcPr>
            <w:tcW w:w="598"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936</w:t>
            </w:r>
          </w:p>
        </w:tc>
        <w:tc>
          <w:tcPr>
            <w:tcW w:w="419"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02</w:t>
            </w:r>
          </w:p>
        </w:tc>
        <w:tc>
          <w:tcPr>
            <w:tcW w:w="564"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03</w:t>
            </w:r>
          </w:p>
        </w:tc>
        <w:tc>
          <w:tcPr>
            <w:tcW w:w="396"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17</w:t>
            </w:r>
          </w:p>
        </w:tc>
        <w:tc>
          <w:tcPr>
            <w:tcW w:w="361"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3</w:t>
            </w:r>
          </w:p>
        </w:tc>
        <w:tc>
          <w:tcPr>
            <w:tcW w:w="396"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02</w:t>
            </w:r>
          </w:p>
        </w:tc>
        <w:tc>
          <w:tcPr>
            <w:tcW w:w="666"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51180</w:t>
            </w:r>
          </w:p>
        </w:tc>
        <w:tc>
          <w:tcPr>
            <w:tcW w:w="486"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240</w:t>
            </w:r>
          </w:p>
        </w:tc>
        <w:tc>
          <w:tcPr>
            <w:tcW w:w="1071" w:type="dxa"/>
            <w:tcBorders>
              <w:top w:val="nil"/>
              <w:left w:val="nil"/>
              <w:bottom w:val="single" w:sz="4" w:space="0" w:color="000000"/>
              <w:right w:val="single" w:sz="4" w:space="0" w:color="000000"/>
            </w:tcBorders>
            <w:vAlign w:val="bottom"/>
            <w:hideMark/>
          </w:tcPr>
          <w:p w:rsidR="00FC7DB6" w:rsidRPr="004B4D35" w:rsidRDefault="00FC7DB6" w:rsidP="00167924">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11,6</w:t>
            </w:r>
          </w:p>
        </w:tc>
        <w:tc>
          <w:tcPr>
            <w:tcW w:w="992" w:type="dxa"/>
            <w:tcBorders>
              <w:top w:val="nil"/>
              <w:left w:val="nil"/>
              <w:bottom w:val="single" w:sz="4" w:space="0" w:color="000000"/>
              <w:right w:val="single" w:sz="4" w:space="0" w:color="000000"/>
            </w:tcBorders>
            <w:vAlign w:val="bottom"/>
            <w:hideMark/>
          </w:tcPr>
          <w:p w:rsidR="00FC7DB6" w:rsidRPr="004B4D35" w:rsidRDefault="00FC7DB6" w:rsidP="00167924">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20,6</w:t>
            </w:r>
          </w:p>
        </w:tc>
        <w:tc>
          <w:tcPr>
            <w:tcW w:w="992" w:type="dxa"/>
            <w:tcBorders>
              <w:top w:val="nil"/>
              <w:left w:val="nil"/>
              <w:bottom w:val="single" w:sz="4" w:space="0" w:color="000000"/>
              <w:right w:val="single" w:sz="4" w:space="0" w:color="000000"/>
            </w:tcBorders>
            <w:vAlign w:val="bottom"/>
            <w:hideMark/>
          </w:tcPr>
          <w:p w:rsidR="00FC7DB6" w:rsidRPr="004B4D35" w:rsidRDefault="00FC7DB6" w:rsidP="00167924">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29,7</w:t>
            </w:r>
          </w:p>
        </w:tc>
      </w:tr>
      <w:tr w:rsidR="00FC7DB6" w:rsidRPr="004B4D35" w:rsidTr="00167924">
        <w:trPr>
          <w:trHeight w:val="255"/>
        </w:trPr>
        <w:tc>
          <w:tcPr>
            <w:tcW w:w="2713" w:type="dxa"/>
            <w:tcBorders>
              <w:top w:val="nil"/>
              <w:left w:val="single" w:sz="4" w:space="0" w:color="000000"/>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b/>
                <w:bCs/>
                <w:color w:val="000000"/>
                <w:sz w:val="18"/>
                <w:szCs w:val="18"/>
                <w:lang w:eastAsia="ru-RU"/>
              </w:rPr>
            </w:pPr>
            <w:r w:rsidRPr="004B4D35">
              <w:rPr>
                <w:rFonts w:ascii="Times New Roman" w:eastAsia="Times New Roman" w:hAnsi="Times New Roman" w:cs="Times New Roman"/>
                <w:b/>
                <w:bCs/>
                <w:color w:val="000000"/>
                <w:sz w:val="18"/>
                <w:szCs w:val="18"/>
                <w:lang w:eastAsia="ru-RU"/>
              </w:rPr>
              <w:t>Национальная экономика</w:t>
            </w:r>
          </w:p>
        </w:tc>
        <w:tc>
          <w:tcPr>
            <w:tcW w:w="598"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b/>
                <w:bCs/>
                <w:color w:val="000000"/>
                <w:sz w:val="18"/>
                <w:szCs w:val="18"/>
                <w:lang w:eastAsia="ru-RU"/>
              </w:rPr>
            </w:pPr>
            <w:r w:rsidRPr="004B4D35">
              <w:rPr>
                <w:rFonts w:ascii="Times New Roman" w:eastAsia="Times New Roman" w:hAnsi="Times New Roman" w:cs="Times New Roman"/>
                <w:b/>
                <w:bCs/>
                <w:color w:val="000000"/>
                <w:sz w:val="18"/>
                <w:szCs w:val="18"/>
                <w:lang w:eastAsia="ru-RU"/>
              </w:rPr>
              <w:t>936</w:t>
            </w:r>
          </w:p>
        </w:tc>
        <w:tc>
          <w:tcPr>
            <w:tcW w:w="419"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b/>
                <w:bCs/>
                <w:color w:val="000000"/>
                <w:sz w:val="18"/>
                <w:szCs w:val="18"/>
                <w:lang w:eastAsia="ru-RU"/>
              </w:rPr>
            </w:pPr>
            <w:r w:rsidRPr="004B4D35">
              <w:rPr>
                <w:rFonts w:ascii="Times New Roman" w:eastAsia="Times New Roman" w:hAnsi="Times New Roman" w:cs="Times New Roman"/>
                <w:b/>
                <w:bCs/>
                <w:color w:val="000000"/>
                <w:sz w:val="18"/>
                <w:szCs w:val="18"/>
                <w:lang w:eastAsia="ru-RU"/>
              </w:rPr>
              <w:t>04</w:t>
            </w:r>
          </w:p>
        </w:tc>
        <w:tc>
          <w:tcPr>
            <w:tcW w:w="564"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b/>
                <w:bCs/>
                <w:color w:val="000000"/>
                <w:sz w:val="18"/>
                <w:szCs w:val="18"/>
                <w:lang w:eastAsia="ru-RU"/>
              </w:rPr>
            </w:pPr>
            <w:r w:rsidRPr="004B4D35">
              <w:rPr>
                <w:rFonts w:ascii="Times New Roman" w:eastAsia="Times New Roman" w:hAnsi="Times New Roman" w:cs="Times New Roman"/>
                <w:b/>
                <w:bCs/>
                <w:color w:val="000000"/>
                <w:sz w:val="18"/>
                <w:szCs w:val="18"/>
                <w:lang w:eastAsia="ru-RU"/>
              </w:rPr>
              <w:t> </w:t>
            </w:r>
          </w:p>
        </w:tc>
        <w:tc>
          <w:tcPr>
            <w:tcW w:w="396"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b/>
                <w:bCs/>
                <w:color w:val="000000"/>
                <w:sz w:val="18"/>
                <w:szCs w:val="18"/>
                <w:lang w:eastAsia="ru-RU"/>
              </w:rPr>
            </w:pPr>
            <w:r w:rsidRPr="004B4D35">
              <w:rPr>
                <w:rFonts w:ascii="Times New Roman" w:eastAsia="Times New Roman" w:hAnsi="Times New Roman" w:cs="Times New Roman"/>
                <w:b/>
                <w:bCs/>
                <w:color w:val="000000"/>
                <w:sz w:val="18"/>
                <w:szCs w:val="18"/>
                <w:lang w:eastAsia="ru-RU"/>
              </w:rPr>
              <w:t> </w:t>
            </w:r>
          </w:p>
        </w:tc>
        <w:tc>
          <w:tcPr>
            <w:tcW w:w="361"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b/>
                <w:bCs/>
                <w:color w:val="000000"/>
                <w:sz w:val="18"/>
                <w:szCs w:val="18"/>
                <w:lang w:eastAsia="ru-RU"/>
              </w:rPr>
            </w:pPr>
            <w:r w:rsidRPr="004B4D35">
              <w:rPr>
                <w:rFonts w:ascii="Times New Roman" w:eastAsia="Times New Roman" w:hAnsi="Times New Roman" w:cs="Times New Roman"/>
                <w:b/>
                <w:bCs/>
                <w:color w:val="000000"/>
                <w:sz w:val="18"/>
                <w:szCs w:val="18"/>
                <w:lang w:eastAsia="ru-RU"/>
              </w:rPr>
              <w:t> </w:t>
            </w:r>
          </w:p>
        </w:tc>
        <w:tc>
          <w:tcPr>
            <w:tcW w:w="396"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b/>
                <w:bCs/>
                <w:color w:val="000000"/>
                <w:sz w:val="18"/>
                <w:szCs w:val="18"/>
                <w:lang w:eastAsia="ru-RU"/>
              </w:rPr>
            </w:pPr>
            <w:r w:rsidRPr="004B4D35">
              <w:rPr>
                <w:rFonts w:ascii="Times New Roman" w:eastAsia="Times New Roman" w:hAnsi="Times New Roman" w:cs="Times New Roman"/>
                <w:b/>
                <w:bCs/>
                <w:color w:val="000000"/>
                <w:sz w:val="18"/>
                <w:szCs w:val="18"/>
                <w:lang w:eastAsia="ru-RU"/>
              </w:rPr>
              <w:t> </w:t>
            </w:r>
          </w:p>
        </w:tc>
        <w:tc>
          <w:tcPr>
            <w:tcW w:w="666"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b/>
                <w:bCs/>
                <w:color w:val="000000"/>
                <w:sz w:val="18"/>
                <w:szCs w:val="18"/>
                <w:lang w:eastAsia="ru-RU"/>
              </w:rPr>
            </w:pPr>
            <w:r w:rsidRPr="004B4D35">
              <w:rPr>
                <w:rFonts w:ascii="Times New Roman" w:eastAsia="Times New Roman" w:hAnsi="Times New Roman" w:cs="Times New Roman"/>
                <w:b/>
                <w:bCs/>
                <w:color w:val="000000"/>
                <w:sz w:val="18"/>
                <w:szCs w:val="18"/>
                <w:lang w:eastAsia="ru-RU"/>
              </w:rPr>
              <w:t> </w:t>
            </w:r>
          </w:p>
        </w:tc>
        <w:tc>
          <w:tcPr>
            <w:tcW w:w="486"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b/>
                <w:bCs/>
                <w:color w:val="000000"/>
                <w:sz w:val="18"/>
                <w:szCs w:val="18"/>
                <w:lang w:eastAsia="ru-RU"/>
              </w:rPr>
            </w:pPr>
            <w:r w:rsidRPr="004B4D35">
              <w:rPr>
                <w:rFonts w:ascii="Times New Roman" w:eastAsia="Times New Roman" w:hAnsi="Times New Roman" w:cs="Times New Roman"/>
                <w:b/>
                <w:bCs/>
                <w:color w:val="000000"/>
                <w:sz w:val="18"/>
                <w:szCs w:val="18"/>
                <w:lang w:eastAsia="ru-RU"/>
              </w:rPr>
              <w:t> </w:t>
            </w:r>
          </w:p>
        </w:tc>
        <w:tc>
          <w:tcPr>
            <w:tcW w:w="1071" w:type="dxa"/>
            <w:tcBorders>
              <w:top w:val="nil"/>
              <w:left w:val="nil"/>
              <w:bottom w:val="single" w:sz="4" w:space="0" w:color="000000"/>
              <w:right w:val="single" w:sz="4" w:space="0" w:color="000000"/>
            </w:tcBorders>
            <w:vAlign w:val="bottom"/>
            <w:hideMark/>
          </w:tcPr>
          <w:p w:rsidR="00FC7DB6" w:rsidRPr="004B4D35" w:rsidRDefault="00FC7DB6" w:rsidP="00167924">
            <w:pPr>
              <w:spacing w:after="0"/>
              <w:jc w:val="right"/>
              <w:rPr>
                <w:rFonts w:ascii="Times New Roman" w:eastAsia="Times New Roman" w:hAnsi="Times New Roman" w:cs="Times New Roman"/>
                <w:b/>
                <w:bCs/>
                <w:color w:val="000000"/>
                <w:sz w:val="18"/>
                <w:szCs w:val="18"/>
                <w:lang w:eastAsia="ru-RU"/>
              </w:rPr>
            </w:pPr>
            <w:r w:rsidRPr="004B4D35">
              <w:rPr>
                <w:rFonts w:ascii="Times New Roman" w:eastAsia="Times New Roman" w:hAnsi="Times New Roman" w:cs="Times New Roman"/>
                <w:b/>
                <w:bCs/>
                <w:color w:val="000000"/>
                <w:sz w:val="18"/>
                <w:szCs w:val="18"/>
                <w:lang w:eastAsia="ru-RU"/>
              </w:rPr>
              <w:t>340,7</w:t>
            </w:r>
          </w:p>
        </w:tc>
        <w:tc>
          <w:tcPr>
            <w:tcW w:w="992" w:type="dxa"/>
            <w:tcBorders>
              <w:top w:val="nil"/>
              <w:left w:val="nil"/>
              <w:bottom w:val="single" w:sz="4" w:space="0" w:color="000000"/>
              <w:right w:val="single" w:sz="4" w:space="0" w:color="000000"/>
            </w:tcBorders>
            <w:vAlign w:val="bottom"/>
            <w:hideMark/>
          </w:tcPr>
          <w:p w:rsidR="00FC7DB6" w:rsidRPr="004B4D35" w:rsidRDefault="00FC7DB6" w:rsidP="00167924">
            <w:pPr>
              <w:spacing w:after="0"/>
              <w:jc w:val="right"/>
              <w:rPr>
                <w:rFonts w:ascii="Times New Roman" w:eastAsia="Times New Roman" w:hAnsi="Times New Roman" w:cs="Times New Roman"/>
                <w:b/>
                <w:bCs/>
                <w:color w:val="000000"/>
                <w:sz w:val="18"/>
                <w:szCs w:val="18"/>
                <w:lang w:eastAsia="ru-RU"/>
              </w:rPr>
            </w:pPr>
            <w:r w:rsidRPr="004B4D35">
              <w:rPr>
                <w:rFonts w:ascii="Times New Roman" w:eastAsia="Times New Roman" w:hAnsi="Times New Roman" w:cs="Times New Roman"/>
                <w:b/>
                <w:bCs/>
                <w:color w:val="000000"/>
                <w:sz w:val="18"/>
                <w:szCs w:val="18"/>
                <w:lang w:eastAsia="ru-RU"/>
              </w:rPr>
              <w:t>358,8</w:t>
            </w:r>
          </w:p>
        </w:tc>
        <w:tc>
          <w:tcPr>
            <w:tcW w:w="992" w:type="dxa"/>
            <w:tcBorders>
              <w:top w:val="nil"/>
              <w:left w:val="nil"/>
              <w:bottom w:val="single" w:sz="4" w:space="0" w:color="000000"/>
              <w:right w:val="single" w:sz="4" w:space="0" w:color="000000"/>
            </w:tcBorders>
            <w:vAlign w:val="bottom"/>
            <w:hideMark/>
          </w:tcPr>
          <w:p w:rsidR="00FC7DB6" w:rsidRPr="004B4D35" w:rsidRDefault="00FC7DB6" w:rsidP="00167924">
            <w:pPr>
              <w:spacing w:after="0"/>
              <w:jc w:val="right"/>
              <w:rPr>
                <w:rFonts w:ascii="Times New Roman" w:eastAsia="Times New Roman" w:hAnsi="Times New Roman" w:cs="Times New Roman"/>
                <w:b/>
                <w:bCs/>
                <w:color w:val="000000"/>
                <w:sz w:val="18"/>
                <w:szCs w:val="18"/>
                <w:lang w:eastAsia="ru-RU"/>
              </w:rPr>
            </w:pPr>
            <w:r w:rsidRPr="004B4D35">
              <w:rPr>
                <w:rFonts w:ascii="Times New Roman" w:eastAsia="Times New Roman" w:hAnsi="Times New Roman" w:cs="Times New Roman"/>
                <w:b/>
                <w:bCs/>
                <w:color w:val="000000"/>
                <w:sz w:val="18"/>
                <w:szCs w:val="18"/>
                <w:lang w:eastAsia="ru-RU"/>
              </w:rPr>
              <w:t>369,6</w:t>
            </w:r>
          </w:p>
        </w:tc>
      </w:tr>
      <w:tr w:rsidR="00FC7DB6" w:rsidRPr="004B4D35" w:rsidTr="00167924">
        <w:trPr>
          <w:trHeight w:val="255"/>
        </w:trPr>
        <w:tc>
          <w:tcPr>
            <w:tcW w:w="2713" w:type="dxa"/>
            <w:tcBorders>
              <w:top w:val="nil"/>
              <w:left w:val="single" w:sz="4" w:space="0" w:color="000000"/>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Дорожное хозяйство</w:t>
            </w:r>
          </w:p>
        </w:tc>
        <w:tc>
          <w:tcPr>
            <w:tcW w:w="598"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936</w:t>
            </w:r>
          </w:p>
        </w:tc>
        <w:tc>
          <w:tcPr>
            <w:tcW w:w="419"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04</w:t>
            </w:r>
          </w:p>
        </w:tc>
        <w:tc>
          <w:tcPr>
            <w:tcW w:w="564"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09</w:t>
            </w:r>
          </w:p>
        </w:tc>
        <w:tc>
          <w:tcPr>
            <w:tcW w:w="396"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 </w:t>
            </w:r>
          </w:p>
        </w:tc>
        <w:tc>
          <w:tcPr>
            <w:tcW w:w="361"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 </w:t>
            </w:r>
          </w:p>
        </w:tc>
        <w:tc>
          <w:tcPr>
            <w:tcW w:w="396"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 </w:t>
            </w:r>
          </w:p>
        </w:tc>
        <w:tc>
          <w:tcPr>
            <w:tcW w:w="666"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 </w:t>
            </w:r>
          </w:p>
        </w:tc>
        <w:tc>
          <w:tcPr>
            <w:tcW w:w="486"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 </w:t>
            </w:r>
          </w:p>
        </w:tc>
        <w:tc>
          <w:tcPr>
            <w:tcW w:w="1071" w:type="dxa"/>
            <w:tcBorders>
              <w:top w:val="nil"/>
              <w:left w:val="nil"/>
              <w:bottom w:val="single" w:sz="4" w:space="0" w:color="000000"/>
              <w:right w:val="single" w:sz="4" w:space="0" w:color="000000"/>
            </w:tcBorders>
            <w:vAlign w:val="bottom"/>
            <w:hideMark/>
          </w:tcPr>
          <w:p w:rsidR="00FC7DB6" w:rsidRPr="004B4D35" w:rsidRDefault="00FC7DB6" w:rsidP="00167924">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340,7</w:t>
            </w:r>
          </w:p>
        </w:tc>
        <w:tc>
          <w:tcPr>
            <w:tcW w:w="992" w:type="dxa"/>
            <w:tcBorders>
              <w:top w:val="nil"/>
              <w:left w:val="nil"/>
              <w:bottom w:val="single" w:sz="4" w:space="0" w:color="000000"/>
              <w:right w:val="single" w:sz="4" w:space="0" w:color="000000"/>
            </w:tcBorders>
            <w:vAlign w:val="bottom"/>
            <w:hideMark/>
          </w:tcPr>
          <w:p w:rsidR="00FC7DB6" w:rsidRPr="004B4D35" w:rsidRDefault="00FC7DB6" w:rsidP="00167924">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358,8</w:t>
            </w:r>
          </w:p>
        </w:tc>
        <w:tc>
          <w:tcPr>
            <w:tcW w:w="992" w:type="dxa"/>
            <w:tcBorders>
              <w:top w:val="nil"/>
              <w:left w:val="nil"/>
              <w:bottom w:val="single" w:sz="4" w:space="0" w:color="000000"/>
              <w:right w:val="single" w:sz="4" w:space="0" w:color="000000"/>
            </w:tcBorders>
            <w:vAlign w:val="bottom"/>
            <w:hideMark/>
          </w:tcPr>
          <w:p w:rsidR="00FC7DB6" w:rsidRPr="004B4D35" w:rsidRDefault="00FC7DB6" w:rsidP="00167924">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369,6</w:t>
            </w:r>
          </w:p>
        </w:tc>
      </w:tr>
      <w:tr w:rsidR="00FC7DB6" w:rsidRPr="004B4D35" w:rsidTr="00167924">
        <w:trPr>
          <w:trHeight w:val="1200"/>
        </w:trPr>
        <w:tc>
          <w:tcPr>
            <w:tcW w:w="2713" w:type="dxa"/>
            <w:tcBorders>
              <w:top w:val="nil"/>
              <w:left w:val="single" w:sz="4" w:space="0" w:color="000000"/>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 xml:space="preserve">Муниципальная программа "Развитие дорожного хозяйства на территории </w:t>
            </w:r>
            <w:proofErr w:type="spellStart"/>
            <w:r w:rsidRPr="004B4D35">
              <w:rPr>
                <w:rFonts w:ascii="Times New Roman" w:eastAsia="Times New Roman" w:hAnsi="Times New Roman" w:cs="Times New Roman"/>
                <w:color w:val="000000"/>
                <w:sz w:val="18"/>
                <w:szCs w:val="18"/>
                <w:lang w:eastAsia="ru-RU"/>
              </w:rPr>
              <w:t>Урусовского</w:t>
            </w:r>
            <w:proofErr w:type="spellEnd"/>
            <w:r w:rsidRPr="004B4D35">
              <w:rPr>
                <w:rFonts w:ascii="Times New Roman" w:eastAsia="Times New Roman" w:hAnsi="Times New Roman" w:cs="Times New Roman"/>
                <w:color w:val="000000"/>
                <w:sz w:val="18"/>
                <w:szCs w:val="18"/>
                <w:lang w:eastAsia="ru-RU"/>
              </w:rPr>
              <w:t xml:space="preserve"> сельского поселения </w:t>
            </w:r>
            <w:proofErr w:type="spellStart"/>
            <w:r w:rsidRPr="004B4D35">
              <w:rPr>
                <w:rFonts w:ascii="Times New Roman" w:eastAsia="Times New Roman" w:hAnsi="Times New Roman" w:cs="Times New Roman"/>
                <w:color w:val="000000"/>
                <w:sz w:val="18"/>
                <w:szCs w:val="18"/>
                <w:lang w:eastAsia="ru-RU"/>
              </w:rPr>
              <w:t>Ардатовского</w:t>
            </w:r>
            <w:proofErr w:type="spellEnd"/>
            <w:r w:rsidRPr="004B4D35">
              <w:rPr>
                <w:rFonts w:ascii="Times New Roman" w:eastAsia="Times New Roman" w:hAnsi="Times New Roman" w:cs="Times New Roman"/>
                <w:color w:val="000000"/>
                <w:sz w:val="18"/>
                <w:szCs w:val="18"/>
                <w:lang w:eastAsia="ru-RU"/>
              </w:rPr>
              <w:t xml:space="preserve"> муниципального района Республики Мордовия на 2020-2024 годы"</w:t>
            </w:r>
          </w:p>
        </w:tc>
        <w:tc>
          <w:tcPr>
            <w:tcW w:w="598"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936</w:t>
            </w:r>
          </w:p>
        </w:tc>
        <w:tc>
          <w:tcPr>
            <w:tcW w:w="419"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04</w:t>
            </w:r>
          </w:p>
        </w:tc>
        <w:tc>
          <w:tcPr>
            <w:tcW w:w="564"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09</w:t>
            </w:r>
          </w:p>
        </w:tc>
        <w:tc>
          <w:tcPr>
            <w:tcW w:w="396"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89</w:t>
            </w:r>
          </w:p>
        </w:tc>
        <w:tc>
          <w:tcPr>
            <w:tcW w:w="361"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1</w:t>
            </w:r>
          </w:p>
        </w:tc>
        <w:tc>
          <w:tcPr>
            <w:tcW w:w="396"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 </w:t>
            </w:r>
          </w:p>
        </w:tc>
        <w:tc>
          <w:tcPr>
            <w:tcW w:w="666"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 </w:t>
            </w:r>
          </w:p>
        </w:tc>
        <w:tc>
          <w:tcPr>
            <w:tcW w:w="486"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 </w:t>
            </w:r>
          </w:p>
        </w:tc>
        <w:tc>
          <w:tcPr>
            <w:tcW w:w="1071" w:type="dxa"/>
            <w:tcBorders>
              <w:top w:val="nil"/>
              <w:left w:val="nil"/>
              <w:bottom w:val="single" w:sz="4" w:space="0" w:color="000000"/>
              <w:right w:val="single" w:sz="4" w:space="0" w:color="000000"/>
            </w:tcBorders>
            <w:vAlign w:val="bottom"/>
            <w:hideMark/>
          </w:tcPr>
          <w:p w:rsidR="00FC7DB6" w:rsidRPr="004B4D35" w:rsidRDefault="00FC7DB6" w:rsidP="00167924">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340,7</w:t>
            </w:r>
          </w:p>
        </w:tc>
        <w:tc>
          <w:tcPr>
            <w:tcW w:w="992" w:type="dxa"/>
            <w:tcBorders>
              <w:top w:val="nil"/>
              <w:left w:val="nil"/>
              <w:bottom w:val="single" w:sz="4" w:space="0" w:color="000000"/>
              <w:right w:val="single" w:sz="4" w:space="0" w:color="000000"/>
            </w:tcBorders>
            <w:vAlign w:val="bottom"/>
            <w:hideMark/>
          </w:tcPr>
          <w:p w:rsidR="00FC7DB6" w:rsidRPr="004B4D35" w:rsidRDefault="00FC7DB6" w:rsidP="00167924">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358,8</w:t>
            </w:r>
          </w:p>
        </w:tc>
        <w:tc>
          <w:tcPr>
            <w:tcW w:w="992" w:type="dxa"/>
            <w:tcBorders>
              <w:top w:val="nil"/>
              <w:left w:val="nil"/>
              <w:bottom w:val="single" w:sz="4" w:space="0" w:color="000000"/>
              <w:right w:val="single" w:sz="4" w:space="0" w:color="000000"/>
            </w:tcBorders>
            <w:vAlign w:val="bottom"/>
            <w:hideMark/>
          </w:tcPr>
          <w:p w:rsidR="00FC7DB6" w:rsidRPr="004B4D35" w:rsidRDefault="00FC7DB6" w:rsidP="00167924">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369,6</w:t>
            </w:r>
          </w:p>
        </w:tc>
      </w:tr>
      <w:tr w:rsidR="00FC7DB6" w:rsidRPr="004B4D35" w:rsidTr="00167924">
        <w:trPr>
          <w:trHeight w:val="945"/>
        </w:trPr>
        <w:tc>
          <w:tcPr>
            <w:tcW w:w="2713" w:type="dxa"/>
            <w:tcBorders>
              <w:top w:val="nil"/>
              <w:left w:val="single" w:sz="4" w:space="0" w:color="000000"/>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 xml:space="preserve">Основное мероприятие "Проведение ремонта автомобильных дорог общего пользования местного значения в границах </w:t>
            </w:r>
            <w:proofErr w:type="spellStart"/>
            <w:r w:rsidRPr="004B4D35">
              <w:rPr>
                <w:rFonts w:ascii="Times New Roman" w:eastAsia="Times New Roman" w:hAnsi="Times New Roman" w:cs="Times New Roman"/>
                <w:color w:val="000000"/>
                <w:sz w:val="18"/>
                <w:szCs w:val="18"/>
                <w:lang w:eastAsia="ru-RU"/>
              </w:rPr>
              <w:t>Урусовского</w:t>
            </w:r>
            <w:proofErr w:type="spellEnd"/>
            <w:r w:rsidRPr="004B4D35">
              <w:rPr>
                <w:rFonts w:ascii="Times New Roman" w:eastAsia="Times New Roman" w:hAnsi="Times New Roman" w:cs="Times New Roman"/>
                <w:color w:val="000000"/>
                <w:sz w:val="18"/>
                <w:szCs w:val="18"/>
                <w:lang w:eastAsia="ru-RU"/>
              </w:rPr>
              <w:t xml:space="preserve"> сельского поселения"</w:t>
            </w:r>
          </w:p>
        </w:tc>
        <w:tc>
          <w:tcPr>
            <w:tcW w:w="598"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936</w:t>
            </w:r>
          </w:p>
        </w:tc>
        <w:tc>
          <w:tcPr>
            <w:tcW w:w="419"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04</w:t>
            </w:r>
          </w:p>
        </w:tc>
        <w:tc>
          <w:tcPr>
            <w:tcW w:w="564"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09</w:t>
            </w:r>
          </w:p>
        </w:tc>
        <w:tc>
          <w:tcPr>
            <w:tcW w:w="396"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89</w:t>
            </w:r>
          </w:p>
        </w:tc>
        <w:tc>
          <w:tcPr>
            <w:tcW w:w="361"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1</w:t>
            </w:r>
          </w:p>
        </w:tc>
        <w:tc>
          <w:tcPr>
            <w:tcW w:w="396"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00</w:t>
            </w:r>
          </w:p>
        </w:tc>
        <w:tc>
          <w:tcPr>
            <w:tcW w:w="666"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 </w:t>
            </w:r>
          </w:p>
        </w:tc>
        <w:tc>
          <w:tcPr>
            <w:tcW w:w="486"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 </w:t>
            </w:r>
          </w:p>
        </w:tc>
        <w:tc>
          <w:tcPr>
            <w:tcW w:w="1071" w:type="dxa"/>
            <w:tcBorders>
              <w:top w:val="nil"/>
              <w:left w:val="nil"/>
              <w:bottom w:val="single" w:sz="4" w:space="0" w:color="000000"/>
              <w:right w:val="single" w:sz="4" w:space="0" w:color="000000"/>
            </w:tcBorders>
            <w:vAlign w:val="bottom"/>
            <w:hideMark/>
          </w:tcPr>
          <w:p w:rsidR="00FC7DB6" w:rsidRPr="004B4D35" w:rsidRDefault="00FC7DB6" w:rsidP="00167924">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340,7</w:t>
            </w:r>
          </w:p>
        </w:tc>
        <w:tc>
          <w:tcPr>
            <w:tcW w:w="992" w:type="dxa"/>
            <w:tcBorders>
              <w:top w:val="nil"/>
              <w:left w:val="nil"/>
              <w:bottom w:val="single" w:sz="4" w:space="0" w:color="000000"/>
              <w:right w:val="single" w:sz="4" w:space="0" w:color="000000"/>
            </w:tcBorders>
            <w:vAlign w:val="bottom"/>
            <w:hideMark/>
          </w:tcPr>
          <w:p w:rsidR="00FC7DB6" w:rsidRPr="004B4D35" w:rsidRDefault="00FC7DB6" w:rsidP="00167924">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358,8</w:t>
            </w:r>
          </w:p>
        </w:tc>
        <w:tc>
          <w:tcPr>
            <w:tcW w:w="992" w:type="dxa"/>
            <w:tcBorders>
              <w:top w:val="nil"/>
              <w:left w:val="nil"/>
              <w:bottom w:val="single" w:sz="4" w:space="0" w:color="000000"/>
              <w:right w:val="single" w:sz="4" w:space="0" w:color="000000"/>
            </w:tcBorders>
            <w:vAlign w:val="bottom"/>
            <w:hideMark/>
          </w:tcPr>
          <w:p w:rsidR="00FC7DB6" w:rsidRPr="004B4D35" w:rsidRDefault="00FC7DB6" w:rsidP="00167924">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369,6</w:t>
            </w:r>
          </w:p>
        </w:tc>
      </w:tr>
      <w:tr w:rsidR="00FC7DB6" w:rsidRPr="004B4D35" w:rsidTr="00167924">
        <w:trPr>
          <w:trHeight w:val="720"/>
        </w:trPr>
        <w:tc>
          <w:tcPr>
            <w:tcW w:w="2713" w:type="dxa"/>
            <w:tcBorders>
              <w:top w:val="nil"/>
              <w:left w:val="single" w:sz="4" w:space="0" w:color="000000"/>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Ремонт автомобильных дорог общего пользования местного значения и искусственных сооружений на них</w:t>
            </w:r>
          </w:p>
        </w:tc>
        <w:tc>
          <w:tcPr>
            <w:tcW w:w="598"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936</w:t>
            </w:r>
          </w:p>
        </w:tc>
        <w:tc>
          <w:tcPr>
            <w:tcW w:w="419"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04</w:t>
            </w:r>
          </w:p>
        </w:tc>
        <w:tc>
          <w:tcPr>
            <w:tcW w:w="564"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09</w:t>
            </w:r>
          </w:p>
        </w:tc>
        <w:tc>
          <w:tcPr>
            <w:tcW w:w="396"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89</w:t>
            </w:r>
          </w:p>
        </w:tc>
        <w:tc>
          <w:tcPr>
            <w:tcW w:w="361"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1</w:t>
            </w:r>
          </w:p>
        </w:tc>
        <w:tc>
          <w:tcPr>
            <w:tcW w:w="396"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00</w:t>
            </w:r>
          </w:p>
        </w:tc>
        <w:tc>
          <w:tcPr>
            <w:tcW w:w="666"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44102</w:t>
            </w:r>
          </w:p>
        </w:tc>
        <w:tc>
          <w:tcPr>
            <w:tcW w:w="486"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 </w:t>
            </w:r>
          </w:p>
        </w:tc>
        <w:tc>
          <w:tcPr>
            <w:tcW w:w="1071" w:type="dxa"/>
            <w:tcBorders>
              <w:top w:val="nil"/>
              <w:left w:val="nil"/>
              <w:bottom w:val="single" w:sz="4" w:space="0" w:color="000000"/>
              <w:right w:val="single" w:sz="4" w:space="0" w:color="000000"/>
            </w:tcBorders>
            <w:vAlign w:val="bottom"/>
            <w:hideMark/>
          </w:tcPr>
          <w:p w:rsidR="00FC7DB6" w:rsidRPr="004B4D35" w:rsidRDefault="00FC7DB6" w:rsidP="00167924">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340,7</w:t>
            </w:r>
          </w:p>
        </w:tc>
        <w:tc>
          <w:tcPr>
            <w:tcW w:w="992" w:type="dxa"/>
            <w:tcBorders>
              <w:top w:val="nil"/>
              <w:left w:val="nil"/>
              <w:bottom w:val="single" w:sz="4" w:space="0" w:color="000000"/>
              <w:right w:val="single" w:sz="4" w:space="0" w:color="000000"/>
            </w:tcBorders>
            <w:vAlign w:val="bottom"/>
            <w:hideMark/>
          </w:tcPr>
          <w:p w:rsidR="00FC7DB6" w:rsidRPr="004B4D35" w:rsidRDefault="00FC7DB6" w:rsidP="00167924">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358,8</w:t>
            </w:r>
          </w:p>
        </w:tc>
        <w:tc>
          <w:tcPr>
            <w:tcW w:w="992" w:type="dxa"/>
            <w:tcBorders>
              <w:top w:val="nil"/>
              <w:left w:val="nil"/>
              <w:bottom w:val="single" w:sz="4" w:space="0" w:color="000000"/>
              <w:right w:val="single" w:sz="4" w:space="0" w:color="000000"/>
            </w:tcBorders>
            <w:vAlign w:val="bottom"/>
            <w:hideMark/>
          </w:tcPr>
          <w:p w:rsidR="00FC7DB6" w:rsidRPr="004B4D35" w:rsidRDefault="00FC7DB6" w:rsidP="00167924">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369,6</w:t>
            </w:r>
          </w:p>
        </w:tc>
      </w:tr>
      <w:tr w:rsidR="00FC7DB6" w:rsidRPr="004B4D35" w:rsidTr="00167924">
        <w:trPr>
          <w:trHeight w:val="720"/>
        </w:trPr>
        <w:tc>
          <w:tcPr>
            <w:tcW w:w="2713" w:type="dxa"/>
            <w:tcBorders>
              <w:top w:val="nil"/>
              <w:left w:val="single" w:sz="4" w:space="0" w:color="000000"/>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Закупка товаров, работ и услуг для обеспечения государственных (муниципальных) нужд</w:t>
            </w:r>
          </w:p>
        </w:tc>
        <w:tc>
          <w:tcPr>
            <w:tcW w:w="598"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936</w:t>
            </w:r>
          </w:p>
        </w:tc>
        <w:tc>
          <w:tcPr>
            <w:tcW w:w="419"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04</w:t>
            </w:r>
          </w:p>
        </w:tc>
        <w:tc>
          <w:tcPr>
            <w:tcW w:w="564"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09</w:t>
            </w:r>
          </w:p>
        </w:tc>
        <w:tc>
          <w:tcPr>
            <w:tcW w:w="396"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89</w:t>
            </w:r>
          </w:p>
        </w:tc>
        <w:tc>
          <w:tcPr>
            <w:tcW w:w="361"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1</w:t>
            </w:r>
          </w:p>
        </w:tc>
        <w:tc>
          <w:tcPr>
            <w:tcW w:w="396"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00</w:t>
            </w:r>
          </w:p>
        </w:tc>
        <w:tc>
          <w:tcPr>
            <w:tcW w:w="666"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44102</w:t>
            </w:r>
          </w:p>
        </w:tc>
        <w:tc>
          <w:tcPr>
            <w:tcW w:w="486"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200</w:t>
            </w:r>
          </w:p>
        </w:tc>
        <w:tc>
          <w:tcPr>
            <w:tcW w:w="1071" w:type="dxa"/>
            <w:tcBorders>
              <w:top w:val="nil"/>
              <w:left w:val="nil"/>
              <w:bottom w:val="single" w:sz="4" w:space="0" w:color="000000"/>
              <w:right w:val="single" w:sz="4" w:space="0" w:color="000000"/>
            </w:tcBorders>
            <w:vAlign w:val="bottom"/>
            <w:hideMark/>
          </w:tcPr>
          <w:p w:rsidR="00FC7DB6" w:rsidRPr="004B4D35" w:rsidRDefault="00FC7DB6" w:rsidP="00167924">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340,7</w:t>
            </w:r>
          </w:p>
        </w:tc>
        <w:tc>
          <w:tcPr>
            <w:tcW w:w="992" w:type="dxa"/>
            <w:tcBorders>
              <w:top w:val="nil"/>
              <w:left w:val="nil"/>
              <w:bottom w:val="single" w:sz="4" w:space="0" w:color="000000"/>
              <w:right w:val="single" w:sz="4" w:space="0" w:color="000000"/>
            </w:tcBorders>
            <w:vAlign w:val="bottom"/>
            <w:hideMark/>
          </w:tcPr>
          <w:p w:rsidR="00FC7DB6" w:rsidRPr="004B4D35" w:rsidRDefault="00FC7DB6" w:rsidP="00167924">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358,8</w:t>
            </w:r>
          </w:p>
        </w:tc>
        <w:tc>
          <w:tcPr>
            <w:tcW w:w="992" w:type="dxa"/>
            <w:tcBorders>
              <w:top w:val="nil"/>
              <w:left w:val="nil"/>
              <w:bottom w:val="single" w:sz="4" w:space="0" w:color="000000"/>
              <w:right w:val="single" w:sz="4" w:space="0" w:color="000000"/>
            </w:tcBorders>
            <w:vAlign w:val="bottom"/>
            <w:hideMark/>
          </w:tcPr>
          <w:p w:rsidR="00FC7DB6" w:rsidRPr="004B4D35" w:rsidRDefault="00FC7DB6" w:rsidP="00167924">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369,6</w:t>
            </w:r>
          </w:p>
        </w:tc>
      </w:tr>
      <w:tr w:rsidR="00FC7DB6" w:rsidRPr="004B4D35" w:rsidTr="00167924">
        <w:trPr>
          <w:trHeight w:val="720"/>
        </w:trPr>
        <w:tc>
          <w:tcPr>
            <w:tcW w:w="2713" w:type="dxa"/>
            <w:tcBorders>
              <w:top w:val="nil"/>
              <w:left w:val="single" w:sz="4" w:space="0" w:color="000000"/>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Иные закупки товаров, работ и услуг для обеспечения государственных (муниципальных) нужд</w:t>
            </w:r>
          </w:p>
        </w:tc>
        <w:tc>
          <w:tcPr>
            <w:tcW w:w="598"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936</w:t>
            </w:r>
          </w:p>
        </w:tc>
        <w:tc>
          <w:tcPr>
            <w:tcW w:w="419"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04</w:t>
            </w:r>
          </w:p>
        </w:tc>
        <w:tc>
          <w:tcPr>
            <w:tcW w:w="564"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09</w:t>
            </w:r>
          </w:p>
        </w:tc>
        <w:tc>
          <w:tcPr>
            <w:tcW w:w="396"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89</w:t>
            </w:r>
          </w:p>
        </w:tc>
        <w:tc>
          <w:tcPr>
            <w:tcW w:w="361"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1</w:t>
            </w:r>
          </w:p>
        </w:tc>
        <w:tc>
          <w:tcPr>
            <w:tcW w:w="396"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00</w:t>
            </w:r>
          </w:p>
        </w:tc>
        <w:tc>
          <w:tcPr>
            <w:tcW w:w="666"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44102</w:t>
            </w:r>
          </w:p>
        </w:tc>
        <w:tc>
          <w:tcPr>
            <w:tcW w:w="486"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240</w:t>
            </w:r>
          </w:p>
        </w:tc>
        <w:tc>
          <w:tcPr>
            <w:tcW w:w="1071" w:type="dxa"/>
            <w:tcBorders>
              <w:top w:val="nil"/>
              <w:left w:val="nil"/>
              <w:bottom w:val="single" w:sz="4" w:space="0" w:color="000000"/>
              <w:right w:val="single" w:sz="4" w:space="0" w:color="000000"/>
            </w:tcBorders>
            <w:vAlign w:val="bottom"/>
            <w:hideMark/>
          </w:tcPr>
          <w:p w:rsidR="00FC7DB6" w:rsidRPr="004B4D35" w:rsidRDefault="00FC7DB6" w:rsidP="00167924">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340,7</w:t>
            </w:r>
          </w:p>
        </w:tc>
        <w:tc>
          <w:tcPr>
            <w:tcW w:w="992" w:type="dxa"/>
            <w:tcBorders>
              <w:top w:val="nil"/>
              <w:left w:val="nil"/>
              <w:bottom w:val="single" w:sz="4" w:space="0" w:color="000000"/>
              <w:right w:val="single" w:sz="4" w:space="0" w:color="000000"/>
            </w:tcBorders>
            <w:vAlign w:val="bottom"/>
            <w:hideMark/>
          </w:tcPr>
          <w:p w:rsidR="00FC7DB6" w:rsidRPr="004B4D35" w:rsidRDefault="00FC7DB6" w:rsidP="00167924">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358,8</w:t>
            </w:r>
          </w:p>
        </w:tc>
        <w:tc>
          <w:tcPr>
            <w:tcW w:w="992" w:type="dxa"/>
            <w:tcBorders>
              <w:top w:val="nil"/>
              <w:left w:val="nil"/>
              <w:bottom w:val="single" w:sz="4" w:space="0" w:color="000000"/>
              <w:right w:val="single" w:sz="4" w:space="0" w:color="000000"/>
            </w:tcBorders>
            <w:vAlign w:val="bottom"/>
            <w:hideMark/>
          </w:tcPr>
          <w:p w:rsidR="00FC7DB6" w:rsidRPr="004B4D35" w:rsidRDefault="00FC7DB6" w:rsidP="00167924">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369,6</w:t>
            </w:r>
          </w:p>
        </w:tc>
      </w:tr>
      <w:tr w:rsidR="00FC7DB6" w:rsidRPr="004B4D35" w:rsidTr="00167924">
        <w:trPr>
          <w:trHeight w:val="330"/>
        </w:trPr>
        <w:tc>
          <w:tcPr>
            <w:tcW w:w="2713" w:type="dxa"/>
            <w:tcBorders>
              <w:top w:val="nil"/>
              <w:left w:val="single" w:sz="4" w:space="0" w:color="auto"/>
              <w:bottom w:val="single" w:sz="4" w:space="0" w:color="auto"/>
              <w:right w:val="single" w:sz="4" w:space="0" w:color="auto"/>
            </w:tcBorders>
            <w:vAlign w:val="bottom"/>
            <w:hideMark/>
          </w:tcPr>
          <w:p w:rsidR="00FC7DB6" w:rsidRPr="004B4D35" w:rsidRDefault="00FC7DB6" w:rsidP="00167924">
            <w:pPr>
              <w:spacing w:after="0"/>
              <w:rPr>
                <w:rFonts w:ascii="Times New Roman" w:eastAsia="Times New Roman" w:hAnsi="Times New Roman" w:cs="Times New Roman"/>
                <w:b/>
                <w:bCs/>
                <w:sz w:val="18"/>
                <w:szCs w:val="18"/>
                <w:lang w:eastAsia="ru-RU"/>
              </w:rPr>
            </w:pPr>
            <w:r w:rsidRPr="004B4D35">
              <w:rPr>
                <w:rFonts w:ascii="Times New Roman" w:eastAsia="Times New Roman" w:hAnsi="Times New Roman" w:cs="Times New Roman"/>
                <w:b/>
                <w:bCs/>
                <w:sz w:val="18"/>
                <w:szCs w:val="18"/>
                <w:lang w:eastAsia="ru-RU"/>
              </w:rPr>
              <w:t xml:space="preserve"> </w:t>
            </w:r>
            <w:proofErr w:type="spellStart"/>
            <w:r w:rsidRPr="004B4D35">
              <w:rPr>
                <w:rFonts w:ascii="Times New Roman" w:eastAsia="Times New Roman" w:hAnsi="Times New Roman" w:cs="Times New Roman"/>
                <w:b/>
                <w:bCs/>
                <w:sz w:val="18"/>
                <w:szCs w:val="18"/>
                <w:lang w:eastAsia="ru-RU"/>
              </w:rPr>
              <w:t>Жилищно</w:t>
            </w:r>
            <w:proofErr w:type="spellEnd"/>
            <w:r w:rsidRPr="004B4D35">
              <w:rPr>
                <w:rFonts w:ascii="Times New Roman" w:eastAsia="Times New Roman" w:hAnsi="Times New Roman" w:cs="Times New Roman"/>
                <w:b/>
                <w:bCs/>
                <w:sz w:val="18"/>
                <w:szCs w:val="18"/>
                <w:lang w:eastAsia="ru-RU"/>
              </w:rPr>
              <w:t xml:space="preserve"> - коммунальное хозяйство </w:t>
            </w:r>
          </w:p>
        </w:tc>
        <w:tc>
          <w:tcPr>
            <w:tcW w:w="598" w:type="dxa"/>
            <w:tcBorders>
              <w:top w:val="nil"/>
              <w:left w:val="nil"/>
              <w:bottom w:val="single" w:sz="4" w:space="0" w:color="auto"/>
              <w:right w:val="single" w:sz="4" w:space="0" w:color="auto"/>
            </w:tcBorders>
            <w:noWrap/>
            <w:vAlign w:val="bottom"/>
            <w:hideMark/>
          </w:tcPr>
          <w:p w:rsidR="00FC7DB6" w:rsidRPr="004B4D35" w:rsidRDefault="00FC7DB6" w:rsidP="00167924">
            <w:pPr>
              <w:spacing w:after="0"/>
              <w:rPr>
                <w:rFonts w:ascii="Times New Roman" w:eastAsia="Times New Roman" w:hAnsi="Times New Roman" w:cs="Times New Roman"/>
                <w:b/>
                <w:bCs/>
                <w:sz w:val="18"/>
                <w:szCs w:val="18"/>
                <w:lang w:eastAsia="ru-RU"/>
              </w:rPr>
            </w:pPr>
            <w:r w:rsidRPr="004B4D35">
              <w:rPr>
                <w:rFonts w:ascii="Times New Roman" w:eastAsia="Times New Roman" w:hAnsi="Times New Roman" w:cs="Times New Roman"/>
                <w:b/>
                <w:bCs/>
                <w:sz w:val="18"/>
                <w:szCs w:val="18"/>
                <w:lang w:eastAsia="ru-RU"/>
              </w:rPr>
              <w:t>936</w:t>
            </w:r>
          </w:p>
        </w:tc>
        <w:tc>
          <w:tcPr>
            <w:tcW w:w="419" w:type="dxa"/>
            <w:tcBorders>
              <w:top w:val="nil"/>
              <w:left w:val="nil"/>
              <w:bottom w:val="nil"/>
              <w:right w:val="single" w:sz="4" w:space="0" w:color="auto"/>
            </w:tcBorders>
            <w:noWrap/>
            <w:vAlign w:val="bottom"/>
            <w:hideMark/>
          </w:tcPr>
          <w:p w:rsidR="00FC7DB6" w:rsidRPr="004B4D35" w:rsidRDefault="00FC7DB6" w:rsidP="00167924">
            <w:pPr>
              <w:spacing w:after="0"/>
              <w:rPr>
                <w:rFonts w:ascii="Times New Roman" w:eastAsia="Times New Roman" w:hAnsi="Times New Roman" w:cs="Times New Roman"/>
                <w:b/>
                <w:bCs/>
                <w:sz w:val="18"/>
                <w:szCs w:val="18"/>
                <w:lang w:eastAsia="ru-RU"/>
              </w:rPr>
            </w:pPr>
            <w:r w:rsidRPr="004B4D35">
              <w:rPr>
                <w:rFonts w:ascii="Times New Roman" w:eastAsia="Times New Roman" w:hAnsi="Times New Roman" w:cs="Times New Roman"/>
                <w:b/>
                <w:bCs/>
                <w:sz w:val="18"/>
                <w:szCs w:val="18"/>
                <w:lang w:eastAsia="ru-RU"/>
              </w:rPr>
              <w:t>05</w:t>
            </w:r>
          </w:p>
        </w:tc>
        <w:tc>
          <w:tcPr>
            <w:tcW w:w="564" w:type="dxa"/>
            <w:tcBorders>
              <w:top w:val="nil"/>
              <w:left w:val="nil"/>
              <w:bottom w:val="nil"/>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b/>
                <w:bCs/>
                <w:color w:val="000000"/>
                <w:sz w:val="18"/>
                <w:szCs w:val="18"/>
                <w:lang w:eastAsia="ru-RU"/>
              </w:rPr>
            </w:pPr>
            <w:r w:rsidRPr="004B4D35">
              <w:rPr>
                <w:rFonts w:ascii="Times New Roman" w:eastAsia="Times New Roman" w:hAnsi="Times New Roman" w:cs="Times New Roman"/>
                <w:b/>
                <w:bCs/>
                <w:color w:val="000000"/>
                <w:sz w:val="18"/>
                <w:szCs w:val="18"/>
                <w:lang w:eastAsia="ru-RU"/>
              </w:rPr>
              <w:t> </w:t>
            </w:r>
          </w:p>
        </w:tc>
        <w:tc>
          <w:tcPr>
            <w:tcW w:w="396" w:type="dxa"/>
            <w:tcBorders>
              <w:top w:val="nil"/>
              <w:left w:val="nil"/>
              <w:bottom w:val="nil"/>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b/>
                <w:bCs/>
                <w:color w:val="000000"/>
                <w:sz w:val="18"/>
                <w:szCs w:val="18"/>
                <w:lang w:eastAsia="ru-RU"/>
              </w:rPr>
            </w:pPr>
            <w:r w:rsidRPr="004B4D35">
              <w:rPr>
                <w:rFonts w:ascii="Times New Roman" w:eastAsia="Times New Roman" w:hAnsi="Times New Roman" w:cs="Times New Roman"/>
                <w:b/>
                <w:bCs/>
                <w:color w:val="000000"/>
                <w:sz w:val="18"/>
                <w:szCs w:val="18"/>
                <w:lang w:eastAsia="ru-RU"/>
              </w:rPr>
              <w:t> </w:t>
            </w:r>
          </w:p>
        </w:tc>
        <w:tc>
          <w:tcPr>
            <w:tcW w:w="361"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b/>
                <w:bCs/>
                <w:color w:val="000000"/>
                <w:sz w:val="18"/>
                <w:szCs w:val="18"/>
                <w:lang w:eastAsia="ru-RU"/>
              </w:rPr>
            </w:pPr>
            <w:r w:rsidRPr="004B4D35">
              <w:rPr>
                <w:rFonts w:ascii="Times New Roman" w:eastAsia="Times New Roman" w:hAnsi="Times New Roman" w:cs="Times New Roman"/>
                <w:b/>
                <w:bCs/>
                <w:color w:val="000000"/>
                <w:sz w:val="18"/>
                <w:szCs w:val="18"/>
                <w:lang w:eastAsia="ru-RU"/>
              </w:rPr>
              <w:t> </w:t>
            </w:r>
          </w:p>
        </w:tc>
        <w:tc>
          <w:tcPr>
            <w:tcW w:w="396"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b/>
                <w:bCs/>
                <w:color w:val="000000"/>
                <w:sz w:val="18"/>
                <w:szCs w:val="18"/>
                <w:lang w:eastAsia="ru-RU"/>
              </w:rPr>
            </w:pPr>
            <w:r w:rsidRPr="004B4D35">
              <w:rPr>
                <w:rFonts w:ascii="Times New Roman" w:eastAsia="Times New Roman" w:hAnsi="Times New Roman" w:cs="Times New Roman"/>
                <w:b/>
                <w:bCs/>
                <w:color w:val="000000"/>
                <w:sz w:val="18"/>
                <w:szCs w:val="18"/>
                <w:lang w:eastAsia="ru-RU"/>
              </w:rPr>
              <w:t> </w:t>
            </w:r>
          </w:p>
        </w:tc>
        <w:tc>
          <w:tcPr>
            <w:tcW w:w="666"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b/>
                <w:bCs/>
                <w:color w:val="000000"/>
                <w:sz w:val="18"/>
                <w:szCs w:val="18"/>
                <w:lang w:eastAsia="ru-RU"/>
              </w:rPr>
            </w:pPr>
            <w:r w:rsidRPr="004B4D35">
              <w:rPr>
                <w:rFonts w:ascii="Times New Roman" w:eastAsia="Times New Roman" w:hAnsi="Times New Roman" w:cs="Times New Roman"/>
                <w:b/>
                <w:bCs/>
                <w:color w:val="000000"/>
                <w:sz w:val="18"/>
                <w:szCs w:val="18"/>
                <w:lang w:eastAsia="ru-RU"/>
              </w:rPr>
              <w:t> </w:t>
            </w:r>
          </w:p>
        </w:tc>
        <w:tc>
          <w:tcPr>
            <w:tcW w:w="486" w:type="dxa"/>
            <w:tcBorders>
              <w:top w:val="nil"/>
              <w:left w:val="nil"/>
              <w:bottom w:val="single" w:sz="4" w:space="0" w:color="000000"/>
              <w:right w:val="single" w:sz="4" w:space="0" w:color="000000"/>
            </w:tcBorders>
            <w:hideMark/>
          </w:tcPr>
          <w:p w:rsidR="00FC7DB6" w:rsidRPr="004B4D35" w:rsidRDefault="00FC7DB6" w:rsidP="00167924">
            <w:pPr>
              <w:spacing w:after="0"/>
              <w:rPr>
                <w:rFonts w:ascii="Times New Roman" w:eastAsia="Times New Roman" w:hAnsi="Times New Roman" w:cs="Times New Roman"/>
                <w:b/>
                <w:bCs/>
                <w:color w:val="000000"/>
                <w:sz w:val="18"/>
                <w:szCs w:val="18"/>
                <w:lang w:eastAsia="ru-RU"/>
              </w:rPr>
            </w:pPr>
            <w:r w:rsidRPr="004B4D35">
              <w:rPr>
                <w:rFonts w:ascii="Times New Roman" w:eastAsia="Times New Roman" w:hAnsi="Times New Roman" w:cs="Times New Roman"/>
                <w:b/>
                <w:bCs/>
                <w:color w:val="000000"/>
                <w:sz w:val="18"/>
                <w:szCs w:val="18"/>
                <w:lang w:eastAsia="ru-RU"/>
              </w:rPr>
              <w:t> </w:t>
            </w:r>
          </w:p>
        </w:tc>
        <w:tc>
          <w:tcPr>
            <w:tcW w:w="1071" w:type="dxa"/>
            <w:tcBorders>
              <w:top w:val="nil"/>
              <w:left w:val="nil"/>
              <w:bottom w:val="single" w:sz="4" w:space="0" w:color="000000"/>
              <w:right w:val="single" w:sz="4" w:space="0" w:color="000000"/>
            </w:tcBorders>
            <w:vAlign w:val="bottom"/>
            <w:hideMark/>
          </w:tcPr>
          <w:p w:rsidR="00FC7DB6" w:rsidRPr="004B4D35" w:rsidRDefault="00FC7DB6" w:rsidP="00167924">
            <w:pPr>
              <w:spacing w:after="0"/>
              <w:jc w:val="right"/>
              <w:rPr>
                <w:rFonts w:ascii="Times New Roman" w:eastAsia="Times New Roman" w:hAnsi="Times New Roman" w:cs="Times New Roman"/>
                <w:b/>
                <w:bCs/>
                <w:color w:val="000000"/>
                <w:sz w:val="18"/>
                <w:szCs w:val="18"/>
                <w:lang w:eastAsia="ru-RU"/>
              </w:rPr>
            </w:pPr>
            <w:r w:rsidRPr="004B4D35">
              <w:rPr>
                <w:rFonts w:ascii="Times New Roman" w:eastAsia="Times New Roman" w:hAnsi="Times New Roman" w:cs="Times New Roman"/>
                <w:b/>
                <w:bCs/>
                <w:color w:val="000000"/>
                <w:sz w:val="18"/>
                <w:szCs w:val="18"/>
                <w:lang w:eastAsia="ru-RU"/>
              </w:rPr>
              <w:t>19,7</w:t>
            </w:r>
          </w:p>
        </w:tc>
        <w:tc>
          <w:tcPr>
            <w:tcW w:w="992" w:type="dxa"/>
            <w:tcBorders>
              <w:top w:val="nil"/>
              <w:left w:val="nil"/>
              <w:bottom w:val="single" w:sz="4" w:space="0" w:color="000000"/>
              <w:right w:val="single" w:sz="4" w:space="0" w:color="000000"/>
            </w:tcBorders>
            <w:vAlign w:val="bottom"/>
            <w:hideMark/>
          </w:tcPr>
          <w:p w:rsidR="00FC7DB6" w:rsidRPr="004B4D35" w:rsidRDefault="00FC7DB6" w:rsidP="00167924">
            <w:pPr>
              <w:spacing w:after="0"/>
              <w:jc w:val="right"/>
              <w:rPr>
                <w:rFonts w:ascii="Times New Roman" w:eastAsia="Times New Roman" w:hAnsi="Times New Roman" w:cs="Times New Roman"/>
                <w:b/>
                <w:bCs/>
                <w:color w:val="000000"/>
                <w:sz w:val="18"/>
                <w:szCs w:val="18"/>
                <w:lang w:eastAsia="ru-RU"/>
              </w:rPr>
            </w:pPr>
            <w:r w:rsidRPr="004B4D35">
              <w:rPr>
                <w:rFonts w:ascii="Times New Roman" w:eastAsia="Times New Roman" w:hAnsi="Times New Roman" w:cs="Times New Roman"/>
                <w:b/>
                <w:bCs/>
                <w:color w:val="000000"/>
                <w:sz w:val="18"/>
                <w:szCs w:val="18"/>
                <w:lang w:eastAsia="ru-RU"/>
              </w:rPr>
              <w:t>8,0</w:t>
            </w:r>
          </w:p>
        </w:tc>
        <w:tc>
          <w:tcPr>
            <w:tcW w:w="992" w:type="dxa"/>
            <w:tcBorders>
              <w:top w:val="nil"/>
              <w:left w:val="nil"/>
              <w:bottom w:val="single" w:sz="4" w:space="0" w:color="000000"/>
              <w:right w:val="single" w:sz="4" w:space="0" w:color="000000"/>
            </w:tcBorders>
            <w:vAlign w:val="bottom"/>
            <w:hideMark/>
          </w:tcPr>
          <w:p w:rsidR="00FC7DB6" w:rsidRPr="004B4D35" w:rsidRDefault="00FC7DB6" w:rsidP="00167924">
            <w:pPr>
              <w:spacing w:after="0"/>
              <w:jc w:val="right"/>
              <w:rPr>
                <w:rFonts w:ascii="Times New Roman" w:eastAsia="Times New Roman" w:hAnsi="Times New Roman" w:cs="Times New Roman"/>
                <w:b/>
                <w:bCs/>
                <w:color w:val="000000"/>
                <w:sz w:val="18"/>
                <w:szCs w:val="18"/>
                <w:lang w:eastAsia="ru-RU"/>
              </w:rPr>
            </w:pPr>
            <w:r w:rsidRPr="004B4D35">
              <w:rPr>
                <w:rFonts w:ascii="Times New Roman" w:eastAsia="Times New Roman" w:hAnsi="Times New Roman" w:cs="Times New Roman"/>
                <w:b/>
                <w:bCs/>
                <w:color w:val="000000"/>
                <w:sz w:val="18"/>
                <w:szCs w:val="18"/>
                <w:lang w:eastAsia="ru-RU"/>
              </w:rPr>
              <w:t>8,0</w:t>
            </w:r>
          </w:p>
        </w:tc>
      </w:tr>
      <w:tr w:rsidR="00FC7DB6" w:rsidRPr="004B4D35" w:rsidTr="00167924">
        <w:trPr>
          <w:trHeight w:val="255"/>
        </w:trPr>
        <w:tc>
          <w:tcPr>
            <w:tcW w:w="2713" w:type="dxa"/>
            <w:tcBorders>
              <w:top w:val="nil"/>
              <w:left w:val="single" w:sz="4" w:space="0" w:color="auto"/>
              <w:bottom w:val="single" w:sz="4" w:space="0" w:color="auto"/>
              <w:right w:val="single" w:sz="4" w:space="0" w:color="auto"/>
            </w:tcBorders>
            <w:vAlign w:val="bottom"/>
            <w:hideMark/>
          </w:tcPr>
          <w:p w:rsidR="00FC7DB6" w:rsidRPr="004B4D35" w:rsidRDefault="00FC7DB6" w:rsidP="00167924">
            <w:pPr>
              <w:spacing w:after="0"/>
              <w:rPr>
                <w:rFonts w:ascii="Times New Roman" w:eastAsia="Times New Roman" w:hAnsi="Times New Roman" w:cs="Times New Roman"/>
                <w:sz w:val="18"/>
                <w:szCs w:val="18"/>
                <w:lang w:eastAsia="ru-RU"/>
              </w:rPr>
            </w:pPr>
            <w:r w:rsidRPr="004B4D35">
              <w:rPr>
                <w:rFonts w:ascii="Times New Roman" w:eastAsia="Times New Roman" w:hAnsi="Times New Roman" w:cs="Times New Roman"/>
                <w:sz w:val="18"/>
                <w:szCs w:val="18"/>
                <w:lang w:eastAsia="ru-RU"/>
              </w:rPr>
              <w:t xml:space="preserve"> Благоустройство </w:t>
            </w:r>
          </w:p>
        </w:tc>
        <w:tc>
          <w:tcPr>
            <w:tcW w:w="598" w:type="dxa"/>
            <w:tcBorders>
              <w:top w:val="nil"/>
              <w:left w:val="nil"/>
              <w:bottom w:val="single" w:sz="4" w:space="0" w:color="auto"/>
              <w:right w:val="single" w:sz="4" w:space="0" w:color="auto"/>
            </w:tcBorders>
            <w:noWrap/>
            <w:vAlign w:val="bottom"/>
            <w:hideMark/>
          </w:tcPr>
          <w:p w:rsidR="00FC7DB6" w:rsidRPr="004B4D35" w:rsidRDefault="00FC7DB6" w:rsidP="00167924">
            <w:pPr>
              <w:spacing w:after="0"/>
              <w:rPr>
                <w:rFonts w:ascii="Times New Roman" w:eastAsia="Times New Roman" w:hAnsi="Times New Roman" w:cs="Times New Roman"/>
                <w:sz w:val="18"/>
                <w:szCs w:val="18"/>
                <w:lang w:eastAsia="ru-RU"/>
              </w:rPr>
            </w:pPr>
            <w:r w:rsidRPr="004B4D35">
              <w:rPr>
                <w:rFonts w:ascii="Times New Roman" w:eastAsia="Times New Roman" w:hAnsi="Times New Roman" w:cs="Times New Roman"/>
                <w:sz w:val="18"/>
                <w:szCs w:val="18"/>
                <w:lang w:eastAsia="ru-RU"/>
              </w:rPr>
              <w:t>936</w:t>
            </w:r>
          </w:p>
        </w:tc>
        <w:tc>
          <w:tcPr>
            <w:tcW w:w="419" w:type="dxa"/>
            <w:tcBorders>
              <w:top w:val="nil"/>
              <w:left w:val="nil"/>
              <w:bottom w:val="single" w:sz="4" w:space="0" w:color="auto"/>
              <w:right w:val="single" w:sz="4" w:space="0" w:color="auto"/>
            </w:tcBorders>
            <w:noWrap/>
            <w:vAlign w:val="bottom"/>
            <w:hideMark/>
          </w:tcPr>
          <w:p w:rsidR="00FC7DB6" w:rsidRPr="004B4D35" w:rsidRDefault="00FC7DB6" w:rsidP="00167924">
            <w:pPr>
              <w:spacing w:after="0"/>
              <w:rPr>
                <w:rFonts w:ascii="Times New Roman" w:eastAsia="Times New Roman" w:hAnsi="Times New Roman" w:cs="Times New Roman"/>
                <w:sz w:val="18"/>
                <w:szCs w:val="18"/>
                <w:lang w:eastAsia="ru-RU"/>
              </w:rPr>
            </w:pPr>
            <w:r w:rsidRPr="004B4D35">
              <w:rPr>
                <w:rFonts w:ascii="Times New Roman" w:eastAsia="Times New Roman" w:hAnsi="Times New Roman" w:cs="Times New Roman"/>
                <w:sz w:val="18"/>
                <w:szCs w:val="18"/>
                <w:lang w:eastAsia="ru-RU"/>
              </w:rPr>
              <w:t>05</w:t>
            </w:r>
          </w:p>
        </w:tc>
        <w:tc>
          <w:tcPr>
            <w:tcW w:w="564" w:type="dxa"/>
            <w:tcBorders>
              <w:top w:val="nil"/>
              <w:left w:val="nil"/>
              <w:bottom w:val="single" w:sz="4" w:space="0" w:color="auto"/>
              <w:right w:val="single" w:sz="4" w:space="0" w:color="auto"/>
            </w:tcBorders>
            <w:noWrap/>
            <w:vAlign w:val="bottom"/>
            <w:hideMark/>
          </w:tcPr>
          <w:p w:rsidR="00FC7DB6" w:rsidRPr="004B4D35" w:rsidRDefault="00FC7DB6" w:rsidP="00167924">
            <w:pPr>
              <w:spacing w:after="0"/>
              <w:rPr>
                <w:rFonts w:ascii="Times New Roman" w:eastAsia="Times New Roman" w:hAnsi="Times New Roman" w:cs="Times New Roman"/>
                <w:sz w:val="18"/>
                <w:szCs w:val="18"/>
                <w:lang w:eastAsia="ru-RU"/>
              </w:rPr>
            </w:pPr>
            <w:r w:rsidRPr="004B4D35">
              <w:rPr>
                <w:rFonts w:ascii="Times New Roman" w:eastAsia="Times New Roman" w:hAnsi="Times New Roman" w:cs="Times New Roman"/>
                <w:sz w:val="18"/>
                <w:szCs w:val="18"/>
                <w:lang w:eastAsia="ru-RU"/>
              </w:rPr>
              <w:t>03</w:t>
            </w:r>
          </w:p>
        </w:tc>
        <w:tc>
          <w:tcPr>
            <w:tcW w:w="396"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 </w:t>
            </w:r>
          </w:p>
        </w:tc>
        <w:tc>
          <w:tcPr>
            <w:tcW w:w="361"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 </w:t>
            </w:r>
          </w:p>
        </w:tc>
        <w:tc>
          <w:tcPr>
            <w:tcW w:w="396"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 </w:t>
            </w:r>
          </w:p>
        </w:tc>
        <w:tc>
          <w:tcPr>
            <w:tcW w:w="666"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 </w:t>
            </w:r>
          </w:p>
        </w:tc>
        <w:tc>
          <w:tcPr>
            <w:tcW w:w="486"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 </w:t>
            </w:r>
          </w:p>
        </w:tc>
        <w:tc>
          <w:tcPr>
            <w:tcW w:w="1071" w:type="dxa"/>
            <w:tcBorders>
              <w:top w:val="nil"/>
              <w:left w:val="nil"/>
              <w:bottom w:val="single" w:sz="4" w:space="0" w:color="000000"/>
              <w:right w:val="single" w:sz="4" w:space="0" w:color="000000"/>
            </w:tcBorders>
            <w:vAlign w:val="bottom"/>
            <w:hideMark/>
          </w:tcPr>
          <w:p w:rsidR="00FC7DB6" w:rsidRPr="004B4D35" w:rsidRDefault="00FC7DB6" w:rsidP="00167924">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19,7</w:t>
            </w:r>
          </w:p>
        </w:tc>
        <w:tc>
          <w:tcPr>
            <w:tcW w:w="992" w:type="dxa"/>
            <w:tcBorders>
              <w:top w:val="nil"/>
              <w:left w:val="nil"/>
              <w:bottom w:val="single" w:sz="4" w:space="0" w:color="000000"/>
              <w:right w:val="single" w:sz="4" w:space="0" w:color="000000"/>
            </w:tcBorders>
            <w:vAlign w:val="bottom"/>
            <w:hideMark/>
          </w:tcPr>
          <w:p w:rsidR="00FC7DB6" w:rsidRPr="004B4D35" w:rsidRDefault="00FC7DB6" w:rsidP="00167924">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8,0</w:t>
            </w:r>
          </w:p>
        </w:tc>
        <w:tc>
          <w:tcPr>
            <w:tcW w:w="992" w:type="dxa"/>
            <w:tcBorders>
              <w:top w:val="nil"/>
              <w:left w:val="nil"/>
              <w:bottom w:val="single" w:sz="4" w:space="0" w:color="000000"/>
              <w:right w:val="single" w:sz="4" w:space="0" w:color="000000"/>
            </w:tcBorders>
            <w:vAlign w:val="bottom"/>
            <w:hideMark/>
          </w:tcPr>
          <w:p w:rsidR="00FC7DB6" w:rsidRPr="004B4D35" w:rsidRDefault="00FC7DB6" w:rsidP="00167924">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8,0</w:t>
            </w:r>
          </w:p>
        </w:tc>
      </w:tr>
      <w:tr w:rsidR="00FC7DB6" w:rsidRPr="004B4D35" w:rsidTr="00167924">
        <w:trPr>
          <w:trHeight w:val="1440"/>
        </w:trPr>
        <w:tc>
          <w:tcPr>
            <w:tcW w:w="2713" w:type="dxa"/>
            <w:tcBorders>
              <w:top w:val="nil"/>
              <w:left w:val="single" w:sz="4" w:space="0" w:color="auto"/>
              <w:bottom w:val="single" w:sz="4" w:space="0" w:color="auto"/>
              <w:right w:val="single" w:sz="4" w:space="0" w:color="auto"/>
            </w:tcBorders>
            <w:vAlign w:val="bottom"/>
            <w:hideMark/>
          </w:tcPr>
          <w:p w:rsidR="00FC7DB6" w:rsidRPr="004B4D35" w:rsidRDefault="00FC7DB6" w:rsidP="00167924">
            <w:pPr>
              <w:spacing w:after="0"/>
              <w:rPr>
                <w:rFonts w:ascii="Times New Roman" w:eastAsia="Times New Roman" w:hAnsi="Times New Roman" w:cs="Times New Roman"/>
                <w:sz w:val="18"/>
                <w:szCs w:val="18"/>
                <w:lang w:eastAsia="ru-RU"/>
              </w:rPr>
            </w:pPr>
            <w:r w:rsidRPr="004B4D35">
              <w:rPr>
                <w:rFonts w:ascii="Times New Roman" w:eastAsia="Times New Roman" w:hAnsi="Times New Roman" w:cs="Times New Roman"/>
                <w:sz w:val="18"/>
                <w:szCs w:val="18"/>
                <w:lang w:eastAsia="ru-RU"/>
              </w:rPr>
              <w:t xml:space="preserve"> Муниципальная программа "Развитие жилищно-коммунального хозяйства и благоустройства </w:t>
            </w:r>
            <w:proofErr w:type="spellStart"/>
            <w:r w:rsidRPr="004B4D35">
              <w:rPr>
                <w:rFonts w:ascii="Times New Roman" w:eastAsia="Times New Roman" w:hAnsi="Times New Roman" w:cs="Times New Roman"/>
                <w:sz w:val="18"/>
                <w:szCs w:val="18"/>
                <w:lang w:eastAsia="ru-RU"/>
              </w:rPr>
              <w:t>Урусовского</w:t>
            </w:r>
            <w:proofErr w:type="spellEnd"/>
            <w:r w:rsidRPr="004B4D35">
              <w:rPr>
                <w:rFonts w:ascii="Times New Roman" w:eastAsia="Times New Roman" w:hAnsi="Times New Roman" w:cs="Times New Roman"/>
                <w:sz w:val="18"/>
                <w:szCs w:val="18"/>
                <w:lang w:eastAsia="ru-RU"/>
              </w:rPr>
              <w:t xml:space="preserve"> сельского поселения </w:t>
            </w:r>
            <w:proofErr w:type="spellStart"/>
            <w:r w:rsidRPr="004B4D35">
              <w:rPr>
                <w:rFonts w:ascii="Times New Roman" w:eastAsia="Times New Roman" w:hAnsi="Times New Roman" w:cs="Times New Roman"/>
                <w:sz w:val="18"/>
                <w:szCs w:val="18"/>
                <w:lang w:eastAsia="ru-RU"/>
              </w:rPr>
              <w:t>Ардатовского</w:t>
            </w:r>
            <w:proofErr w:type="spellEnd"/>
            <w:r w:rsidRPr="004B4D35">
              <w:rPr>
                <w:rFonts w:ascii="Times New Roman" w:eastAsia="Times New Roman" w:hAnsi="Times New Roman" w:cs="Times New Roman"/>
                <w:sz w:val="18"/>
                <w:szCs w:val="18"/>
                <w:lang w:eastAsia="ru-RU"/>
              </w:rPr>
              <w:t xml:space="preserve"> муниципального района Республики Мордовия на 2020-2024 </w:t>
            </w:r>
            <w:proofErr w:type="spellStart"/>
            <w:proofErr w:type="gramStart"/>
            <w:r w:rsidRPr="004B4D35">
              <w:rPr>
                <w:rFonts w:ascii="Times New Roman" w:eastAsia="Times New Roman" w:hAnsi="Times New Roman" w:cs="Times New Roman"/>
                <w:sz w:val="18"/>
                <w:szCs w:val="18"/>
                <w:lang w:eastAsia="ru-RU"/>
              </w:rPr>
              <w:t>гг</w:t>
            </w:r>
            <w:proofErr w:type="spellEnd"/>
            <w:proofErr w:type="gramEnd"/>
            <w:r w:rsidRPr="004B4D35">
              <w:rPr>
                <w:rFonts w:ascii="Times New Roman" w:eastAsia="Times New Roman" w:hAnsi="Times New Roman" w:cs="Times New Roman"/>
                <w:sz w:val="18"/>
                <w:szCs w:val="18"/>
                <w:lang w:eastAsia="ru-RU"/>
              </w:rPr>
              <w:t xml:space="preserve">" </w:t>
            </w:r>
          </w:p>
        </w:tc>
        <w:tc>
          <w:tcPr>
            <w:tcW w:w="598" w:type="dxa"/>
            <w:tcBorders>
              <w:top w:val="nil"/>
              <w:left w:val="nil"/>
              <w:bottom w:val="single" w:sz="4" w:space="0" w:color="auto"/>
              <w:right w:val="single" w:sz="4" w:space="0" w:color="auto"/>
            </w:tcBorders>
            <w:noWrap/>
            <w:vAlign w:val="bottom"/>
            <w:hideMark/>
          </w:tcPr>
          <w:p w:rsidR="00FC7DB6" w:rsidRPr="004B4D35" w:rsidRDefault="00FC7DB6" w:rsidP="00167924">
            <w:pPr>
              <w:spacing w:after="0"/>
              <w:rPr>
                <w:rFonts w:ascii="Times New Roman" w:eastAsia="Times New Roman" w:hAnsi="Times New Roman" w:cs="Times New Roman"/>
                <w:sz w:val="18"/>
                <w:szCs w:val="18"/>
                <w:lang w:eastAsia="ru-RU"/>
              </w:rPr>
            </w:pPr>
            <w:r w:rsidRPr="004B4D35">
              <w:rPr>
                <w:rFonts w:ascii="Times New Roman" w:eastAsia="Times New Roman" w:hAnsi="Times New Roman" w:cs="Times New Roman"/>
                <w:sz w:val="18"/>
                <w:szCs w:val="18"/>
                <w:lang w:eastAsia="ru-RU"/>
              </w:rPr>
              <w:t>936</w:t>
            </w:r>
          </w:p>
        </w:tc>
        <w:tc>
          <w:tcPr>
            <w:tcW w:w="419" w:type="dxa"/>
            <w:tcBorders>
              <w:top w:val="nil"/>
              <w:left w:val="nil"/>
              <w:bottom w:val="single" w:sz="4" w:space="0" w:color="auto"/>
              <w:right w:val="single" w:sz="4" w:space="0" w:color="auto"/>
            </w:tcBorders>
            <w:noWrap/>
            <w:vAlign w:val="bottom"/>
            <w:hideMark/>
          </w:tcPr>
          <w:p w:rsidR="00FC7DB6" w:rsidRPr="004B4D35" w:rsidRDefault="00FC7DB6" w:rsidP="00167924">
            <w:pPr>
              <w:spacing w:after="0"/>
              <w:rPr>
                <w:rFonts w:ascii="Times New Roman" w:eastAsia="Times New Roman" w:hAnsi="Times New Roman" w:cs="Times New Roman"/>
                <w:sz w:val="18"/>
                <w:szCs w:val="18"/>
                <w:lang w:eastAsia="ru-RU"/>
              </w:rPr>
            </w:pPr>
            <w:r w:rsidRPr="004B4D35">
              <w:rPr>
                <w:rFonts w:ascii="Times New Roman" w:eastAsia="Times New Roman" w:hAnsi="Times New Roman" w:cs="Times New Roman"/>
                <w:sz w:val="18"/>
                <w:szCs w:val="18"/>
                <w:lang w:eastAsia="ru-RU"/>
              </w:rPr>
              <w:t>05</w:t>
            </w:r>
          </w:p>
        </w:tc>
        <w:tc>
          <w:tcPr>
            <w:tcW w:w="564" w:type="dxa"/>
            <w:tcBorders>
              <w:top w:val="nil"/>
              <w:left w:val="nil"/>
              <w:bottom w:val="single" w:sz="4" w:space="0" w:color="auto"/>
              <w:right w:val="single" w:sz="4" w:space="0" w:color="auto"/>
            </w:tcBorders>
            <w:noWrap/>
            <w:vAlign w:val="bottom"/>
            <w:hideMark/>
          </w:tcPr>
          <w:p w:rsidR="00FC7DB6" w:rsidRPr="004B4D35" w:rsidRDefault="00FC7DB6" w:rsidP="00167924">
            <w:pPr>
              <w:spacing w:after="0"/>
              <w:rPr>
                <w:rFonts w:ascii="Times New Roman" w:eastAsia="Times New Roman" w:hAnsi="Times New Roman" w:cs="Times New Roman"/>
                <w:sz w:val="18"/>
                <w:szCs w:val="18"/>
                <w:lang w:eastAsia="ru-RU"/>
              </w:rPr>
            </w:pPr>
            <w:r w:rsidRPr="004B4D35">
              <w:rPr>
                <w:rFonts w:ascii="Times New Roman" w:eastAsia="Times New Roman" w:hAnsi="Times New Roman" w:cs="Times New Roman"/>
                <w:sz w:val="18"/>
                <w:szCs w:val="18"/>
                <w:lang w:eastAsia="ru-RU"/>
              </w:rPr>
              <w:t>03</w:t>
            </w:r>
          </w:p>
        </w:tc>
        <w:tc>
          <w:tcPr>
            <w:tcW w:w="396"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89</w:t>
            </w:r>
          </w:p>
        </w:tc>
        <w:tc>
          <w:tcPr>
            <w:tcW w:w="361"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 </w:t>
            </w:r>
          </w:p>
        </w:tc>
        <w:tc>
          <w:tcPr>
            <w:tcW w:w="396"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 </w:t>
            </w:r>
          </w:p>
        </w:tc>
        <w:tc>
          <w:tcPr>
            <w:tcW w:w="666"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 </w:t>
            </w:r>
          </w:p>
        </w:tc>
        <w:tc>
          <w:tcPr>
            <w:tcW w:w="486"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 </w:t>
            </w:r>
          </w:p>
        </w:tc>
        <w:tc>
          <w:tcPr>
            <w:tcW w:w="1071" w:type="dxa"/>
            <w:tcBorders>
              <w:top w:val="nil"/>
              <w:left w:val="nil"/>
              <w:bottom w:val="single" w:sz="4" w:space="0" w:color="000000"/>
              <w:right w:val="single" w:sz="4" w:space="0" w:color="000000"/>
            </w:tcBorders>
            <w:vAlign w:val="bottom"/>
            <w:hideMark/>
          </w:tcPr>
          <w:p w:rsidR="00FC7DB6" w:rsidRPr="004B4D35" w:rsidRDefault="00FC7DB6" w:rsidP="00167924">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19,7</w:t>
            </w:r>
          </w:p>
        </w:tc>
        <w:tc>
          <w:tcPr>
            <w:tcW w:w="992" w:type="dxa"/>
            <w:tcBorders>
              <w:top w:val="nil"/>
              <w:left w:val="nil"/>
              <w:bottom w:val="single" w:sz="4" w:space="0" w:color="000000"/>
              <w:right w:val="single" w:sz="4" w:space="0" w:color="000000"/>
            </w:tcBorders>
            <w:vAlign w:val="bottom"/>
            <w:hideMark/>
          </w:tcPr>
          <w:p w:rsidR="00FC7DB6" w:rsidRPr="004B4D35" w:rsidRDefault="00FC7DB6" w:rsidP="00167924">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8,0</w:t>
            </w:r>
          </w:p>
        </w:tc>
        <w:tc>
          <w:tcPr>
            <w:tcW w:w="992" w:type="dxa"/>
            <w:tcBorders>
              <w:top w:val="nil"/>
              <w:left w:val="nil"/>
              <w:bottom w:val="single" w:sz="4" w:space="0" w:color="000000"/>
              <w:right w:val="single" w:sz="4" w:space="0" w:color="000000"/>
            </w:tcBorders>
            <w:vAlign w:val="bottom"/>
            <w:hideMark/>
          </w:tcPr>
          <w:p w:rsidR="00FC7DB6" w:rsidRPr="004B4D35" w:rsidRDefault="00FC7DB6" w:rsidP="00167924">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8,0</w:t>
            </w:r>
          </w:p>
        </w:tc>
      </w:tr>
      <w:tr w:rsidR="00FC7DB6" w:rsidRPr="004B4D35" w:rsidTr="00167924">
        <w:trPr>
          <w:trHeight w:val="255"/>
        </w:trPr>
        <w:tc>
          <w:tcPr>
            <w:tcW w:w="2713" w:type="dxa"/>
            <w:tcBorders>
              <w:top w:val="nil"/>
              <w:left w:val="single" w:sz="4" w:space="0" w:color="auto"/>
              <w:bottom w:val="single" w:sz="4" w:space="0" w:color="auto"/>
              <w:right w:val="single" w:sz="4" w:space="0" w:color="auto"/>
            </w:tcBorders>
            <w:vAlign w:val="bottom"/>
            <w:hideMark/>
          </w:tcPr>
          <w:p w:rsidR="00FC7DB6" w:rsidRPr="004B4D35" w:rsidRDefault="00FC7DB6" w:rsidP="00167924">
            <w:pPr>
              <w:spacing w:after="0"/>
              <w:rPr>
                <w:rFonts w:ascii="Times New Roman" w:eastAsia="Times New Roman" w:hAnsi="Times New Roman" w:cs="Times New Roman"/>
                <w:sz w:val="18"/>
                <w:szCs w:val="18"/>
                <w:lang w:eastAsia="ru-RU"/>
              </w:rPr>
            </w:pPr>
            <w:r w:rsidRPr="004B4D35">
              <w:rPr>
                <w:rFonts w:ascii="Times New Roman" w:eastAsia="Times New Roman" w:hAnsi="Times New Roman" w:cs="Times New Roman"/>
                <w:sz w:val="18"/>
                <w:szCs w:val="18"/>
                <w:lang w:eastAsia="ru-RU"/>
              </w:rPr>
              <w:t xml:space="preserve"> Подпрограмма "Благоустройство" </w:t>
            </w:r>
          </w:p>
        </w:tc>
        <w:tc>
          <w:tcPr>
            <w:tcW w:w="598" w:type="dxa"/>
            <w:tcBorders>
              <w:top w:val="nil"/>
              <w:left w:val="nil"/>
              <w:bottom w:val="single" w:sz="4" w:space="0" w:color="auto"/>
              <w:right w:val="single" w:sz="4" w:space="0" w:color="auto"/>
            </w:tcBorders>
            <w:noWrap/>
            <w:vAlign w:val="bottom"/>
            <w:hideMark/>
          </w:tcPr>
          <w:p w:rsidR="00FC7DB6" w:rsidRPr="004B4D35" w:rsidRDefault="00FC7DB6" w:rsidP="00167924">
            <w:pPr>
              <w:spacing w:after="0"/>
              <w:rPr>
                <w:rFonts w:ascii="Times New Roman" w:eastAsia="Times New Roman" w:hAnsi="Times New Roman" w:cs="Times New Roman"/>
                <w:sz w:val="18"/>
                <w:szCs w:val="18"/>
                <w:lang w:eastAsia="ru-RU"/>
              </w:rPr>
            </w:pPr>
            <w:r w:rsidRPr="004B4D35">
              <w:rPr>
                <w:rFonts w:ascii="Times New Roman" w:eastAsia="Times New Roman" w:hAnsi="Times New Roman" w:cs="Times New Roman"/>
                <w:sz w:val="18"/>
                <w:szCs w:val="18"/>
                <w:lang w:eastAsia="ru-RU"/>
              </w:rPr>
              <w:t>936</w:t>
            </w:r>
          </w:p>
        </w:tc>
        <w:tc>
          <w:tcPr>
            <w:tcW w:w="419" w:type="dxa"/>
            <w:tcBorders>
              <w:top w:val="nil"/>
              <w:left w:val="nil"/>
              <w:bottom w:val="single" w:sz="4" w:space="0" w:color="auto"/>
              <w:right w:val="single" w:sz="4" w:space="0" w:color="auto"/>
            </w:tcBorders>
            <w:noWrap/>
            <w:vAlign w:val="bottom"/>
            <w:hideMark/>
          </w:tcPr>
          <w:p w:rsidR="00FC7DB6" w:rsidRPr="004B4D35" w:rsidRDefault="00FC7DB6" w:rsidP="00167924">
            <w:pPr>
              <w:spacing w:after="0"/>
              <w:rPr>
                <w:rFonts w:ascii="Times New Roman" w:eastAsia="Times New Roman" w:hAnsi="Times New Roman" w:cs="Times New Roman"/>
                <w:sz w:val="18"/>
                <w:szCs w:val="18"/>
                <w:lang w:eastAsia="ru-RU"/>
              </w:rPr>
            </w:pPr>
            <w:r w:rsidRPr="004B4D35">
              <w:rPr>
                <w:rFonts w:ascii="Times New Roman" w:eastAsia="Times New Roman" w:hAnsi="Times New Roman" w:cs="Times New Roman"/>
                <w:sz w:val="18"/>
                <w:szCs w:val="18"/>
                <w:lang w:eastAsia="ru-RU"/>
              </w:rPr>
              <w:t>05</w:t>
            </w:r>
          </w:p>
        </w:tc>
        <w:tc>
          <w:tcPr>
            <w:tcW w:w="564" w:type="dxa"/>
            <w:tcBorders>
              <w:top w:val="nil"/>
              <w:left w:val="nil"/>
              <w:bottom w:val="single" w:sz="4" w:space="0" w:color="auto"/>
              <w:right w:val="single" w:sz="4" w:space="0" w:color="auto"/>
            </w:tcBorders>
            <w:noWrap/>
            <w:vAlign w:val="bottom"/>
            <w:hideMark/>
          </w:tcPr>
          <w:p w:rsidR="00FC7DB6" w:rsidRPr="004B4D35" w:rsidRDefault="00FC7DB6" w:rsidP="00167924">
            <w:pPr>
              <w:spacing w:after="0"/>
              <w:rPr>
                <w:rFonts w:ascii="Times New Roman" w:eastAsia="Times New Roman" w:hAnsi="Times New Roman" w:cs="Times New Roman"/>
                <w:sz w:val="18"/>
                <w:szCs w:val="18"/>
                <w:lang w:eastAsia="ru-RU"/>
              </w:rPr>
            </w:pPr>
            <w:r w:rsidRPr="004B4D35">
              <w:rPr>
                <w:rFonts w:ascii="Times New Roman" w:eastAsia="Times New Roman" w:hAnsi="Times New Roman" w:cs="Times New Roman"/>
                <w:sz w:val="18"/>
                <w:szCs w:val="18"/>
                <w:lang w:eastAsia="ru-RU"/>
              </w:rPr>
              <w:t>03</w:t>
            </w:r>
          </w:p>
        </w:tc>
        <w:tc>
          <w:tcPr>
            <w:tcW w:w="396"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89</w:t>
            </w:r>
          </w:p>
        </w:tc>
        <w:tc>
          <w:tcPr>
            <w:tcW w:w="361"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1</w:t>
            </w:r>
          </w:p>
        </w:tc>
        <w:tc>
          <w:tcPr>
            <w:tcW w:w="396"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 </w:t>
            </w:r>
          </w:p>
        </w:tc>
        <w:tc>
          <w:tcPr>
            <w:tcW w:w="666"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 </w:t>
            </w:r>
          </w:p>
        </w:tc>
        <w:tc>
          <w:tcPr>
            <w:tcW w:w="486"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 </w:t>
            </w:r>
          </w:p>
        </w:tc>
        <w:tc>
          <w:tcPr>
            <w:tcW w:w="1071" w:type="dxa"/>
            <w:tcBorders>
              <w:top w:val="nil"/>
              <w:left w:val="nil"/>
              <w:bottom w:val="single" w:sz="4" w:space="0" w:color="000000"/>
              <w:right w:val="single" w:sz="4" w:space="0" w:color="000000"/>
            </w:tcBorders>
            <w:vAlign w:val="bottom"/>
            <w:hideMark/>
          </w:tcPr>
          <w:p w:rsidR="00FC7DB6" w:rsidRPr="004B4D35" w:rsidRDefault="00FC7DB6" w:rsidP="00167924">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19,7</w:t>
            </w:r>
          </w:p>
        </w:tc>
        <w:tc>
          <w:tcPr>
            <w:tcW w:w="992" w:type="dxa"/>
            <w:tcBorders>
              <w:top w:val="nil"/>
              <w:left w:val="nil"/>
              <w:bottom w:val="single" w:sz="4" w:space="0" w:color="000000"/>
              <w:right w:val="single" w:sz="4" w:space="0" w:color="000000"/>
            </w:tcBorders>
            <w:vAlign w:val="bottom"/>
            <w:hideMark/>
          </w:tcPr>
          <w:p w:rsidR="00FC7DB6" w:rsidRPr="004B4D35" w:rsidRDefault="00FC7DB6" w:rsidP="00167924">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8,0</w:t>
            </w:r>
          </w:p>
        </w:tc>
        <w:tc>
          <w:tcPr>
            <w:tcW w:w="992" w:type="dxa"/>
            <w:tcBorders>
              <w:top w:val="nil"/>
              <w:left w:val="nil"/>
              <w:bottom w:val="single" w:sz="4" w:space="0" w:color="000000"/>
              <w:right w:val="single" w:sz="4" w:space="0" w:color="000000"/>
            </w:tcBorders>
            <w:vAlign w:val="bottom"/>
            <w:hideMark/>
          </w:tcPr>
          <w:p w:rsidR="00FC7DB6" w:rsidRPr="004B4D35" w:rsidRDefault="00FC7DB6" w:rsidP="00167924">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8,0</w:t>
            </w:r>
          </w:p>
        </w:tc>
      </w:tr>
      <w:tr w:rsidR="00FC7DB6" w:rsidRPr="004B4D35" w:rsidTr="00167924">
        <w:trPr>
          <w:trHeight w:val="255"/>
        </w:trPr>
        <w:tc>
          <w:tcPr>
            <w:tcW w:w="2713" w:type="dxa"/>
            <w:tcBorders>
              <w:top w:val="nil"/>
              <w:left w:val="single" w:sz="4" w:space="0" w:color="000000"/>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 xml:space="preserve">Прочие мероприятия по благоустройству </w:t>
            </w:r>
          </w:p>
        </w:tc>
        <w:tc>
          <w:tcPr>
            <w:tcW w:w="598"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936</w:t>
            </w:r>
          </w:p>
        </w:tc>
        <w:tc>
          <w:tcPr>
            <w:tcW w:w="419"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05</w:t>
            </w:r>
          </w:p>
        </w:tc>
        <w:tc>
          <w:tcPr>
            <w:tcW w:w="564"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03</w:t>
            </w:r>
          </w:p>
        </w:tc>
        <w:tc>
          <w:tcPr>
            <w:tcW w:w="396"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89</w:t>
            </w:r>
          </w:p>
        </w:tc>
        <w:tc>
          <w:tcPr>
            <w:tcW w:w="361"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1</w:t>
            </w:r>
          </w:p>
        </w:tc>
        <w:tc>
          <w:tcPr>
            <w:tcW w:w="396"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00</w:t>
            </w:r>
          </w:p>
        </w:tc>
        <w:tc>
          <w:tcPr>
            <w:tcW w:w="666"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43040</w:t>
            </w:r>
          </w:p>
        </w:tc>
        <w:tc>
          <w:tcPr>
            <w:tcW w:w="486"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 </w:t>
            </w:r>
          </w:p>
        </w:tc>
        <w:tc>
          <w:tcPr>
            <w:tcW w:w="1071" w:type="dxa"/>
            <w:tcBorders>
              <w:top w:val="nil"/>
              <w:left w:val="nil"/>
              <w:bottom w:val="single" w:sz="4" w:space="0" w:color="000000"/>
              <w:right w:val="single" w:sz="4" w:space="0" w:color="000000"/>
            </w:tcBorders>
            <w:vAlign w:val="bottom"/>
            <w:hideMark/>
          </w:tcPr>
          <w:p w:rsidR="00FC7DB6" w:rsidRPr="004B4D35" w:rsidRDefault="00FC7DB6" w:rsidP="00167924">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19,7</w:t>
            </w:r>
          </w:p>
        </w:tc>
        <w:tc>
          <w:tcPr>
            <w:tcW w:w="992" w:type="dxa"/>
            <w:tcBorders>
              <w:top w:val="nil"/>
              <w:left w:val="nil"/>
              <w:bottom w:val="single" w:sz="4" w:space="0" w:color="000000"/>
              <w:right w:val="single" w:sz="4" w:space="0" w:color="000000"/>
            </w:tcBorders>
            <w:vAlign w:val="bottom"/>
            <w:hideMark/>
          </w:tcPr>
          <w:p w:rsidR="00FC7DB6" w:rsidRPr="004B4D35" w:rsidRDefault="00FC7DB6" w:rsidP="00167924">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8,0</w:t>
            </w:r>
          </w:p>
        </w:tc>
        <w:tc>
          <w:tcPr>
            <w:tcW w:w="992" w:type="dxa"/>
            <w:tcBorders>
              <w:top w:val="nil"/>
              <w:left w:val="nil"/>
              <w:bottom w:val="single" w:sz="4" w:space="0" w:color="000000"/>
              <w:right w:val="single" w:sz="4" w:space="0" w:color="000000"/>
            </w:tcBorders>
            <w:vAlign w:val="bottom"/>
            <w:hideMark/>
          </w:tcPr>
          <w:p w:rsidR="00FC7DB6" w:rsidRPr="004B4D35" w:rsidRDefault="00FC7DB6" w:rsidP="00167924">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8,0</w:t>
            </w:r>
          </w:p>
        </w:tc>
      </w:tr>
      <w:tr w:rsidR="00FC7DB6" w:rsidRPr="004B4D35" w:rsidTr="00167924">
        <w:trPr>
          <w:trHeight w:val="720"/>
        </w:trPr>
        <w:tc>
          <w:tcPr>
            <w:tcW w:w="2713" w:type="dxa"/>
            <w:tcBorders>
              <w:top w:val="nil"/>
              <w:left w:val="single" w:sz="4" w:space="0" w:color="000000"/>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Закупка товаров, работ и услуг для обеспечения государственных (муниципальных) нужд</w:t>
            </w:r>
          </w:p>
        </w:tc>
        <w:tc>
          <w:tcPr>
            <w:tcW w:w="598"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936</w:t>
            </w:r>
          </w:p>
        </w:tc>
        <w:tc>
          <w:tcPr>
            <w:tcW w:w="419"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05</w:t>
            </w:r>
          </w:p>
        </w:tc>
        <w:tc>
          <w:tcPr>
            <w:tcW w:w="564"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03</w:t>
            </w:r>
          </w:p>
        </w:tc>
        <w:tc>
          <w:tcPr>
            <w:tcW w:w="396"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89</w:t>
            </w:r>
          </w:p>
        </w:tc>
        <w:tc>
          <w:tcPr>
            <w:tcW w:w="361"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1</w:t>
            </w:r>
          </w:p>
        </w:tc>
        <w:tc>
          <w:tcPr>
            <w:tcW w:w="396"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00</w:t>
            </w:r>
          </w:p>
        </w:tc>
        <w:tc>
          <w:tcPr>
            <w:tcW w:w="666"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43040</w:t>
            </w:r>
          </w:p>
        </w:tc>
        <w:tc>
          <w:tcPr>
            <w:tcW w:w="486"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200</w:t>
            </w:r>
          </w:p>
        </w:tc>
        <w:tc>
          <w:tcPr>
            <w:tcW w:w="1071" w:type="dxa"/>
            <w:tcBorders>
              <w:top w:val="nil"/>
              <w:left w:val="nil"/>
              <w:bottom w:val="single" w:sz="4" w:space="0" w:color="000000"/>
              <w:right w:val="single" w:sz="4" w:space="0" w:color="000000"/>
            </w:tcBorders>
            <w:vAlign w:val="bottom"/>
            <w:hideMark/>
          </w:tcPr>
          <w:p w:rsidR="00FC7DB6" w:rsidRPr="004B4D35" w:rsidRDefault="00FC7DB6" w:rsidP="00167924">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19,7</w:t>
            </w:r>
          </w:p>
        </w:tc>
        <w:tc>
          <w:tcPr>
            <w:tcW w:w="992" w:type="dxa"/>
            <w:tcBorders>
              <w:top w:val="nil"/>
              <w:left w:val="nil"/>
              <w:bottom w:val="single" w:sz="4" w:space="0" w:color="000000"/>
              <w:right w:val="single" w:sz="4" w:space="0" w:color="000000"/>
            </w:tcBorders>
            <w:vAlign w:val="bottom"/>
            <w:hideMark/>
          </w:tcPr>
          <w:p w:rsidR="00FC7DB6" w:rsidRPr="004B4D35" w:rsidRDefault="00FC7DB6" w:rsidP="00167924">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8,0</w:t>
            </w:r>
          </w:p>
        </w:tc>
        <w:tc>
          <w:tcPr>
            <w:tcW w:w="992" w:type="dxa"/>
            <w:tcBorders>
              <w:top w:val="nil"/>
              <w:left w:val="nil"/>
              <w:bottom w:val="single" w:sz="4" w:space="0" w:color="000000"/>
              <w:right w:val="single" w:sz="4" w:space="0" w:color="000000"/>
            </w:tcBorders>
            <w:vAlign w:val="bottom"/>
            <w:hideMark/>
          </w:tcPr>
          <w:p w:rsidR="00FC7DB6" w:rsidRPr="004B4D35" w:rsidRDefault="00FC7DB6" w:rsidP="00167924">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8,0</w:t>
            </w:r>
          </w:p>
        </w:tc>
      </w:tr>
      <w:tr w:rsidR="00FC7DB6" w:rsidRPr="004B4D35" w:rsidTr="00167924">
        <w:trPr>
          <w:trHeight w:val="720"/>
        </w:trPr>
        <w:tc>
          <w:tcPr>
            <w:tcW w:w="2713" w:type="dxa"/>
            <w:tcBorders>
              <w:top w:val="nil"/>
              <w:left w:val="single" w:sz="4" w:space="0" w:color="000000"/>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Иные закупки товаров, работ и услуг для обеспечения государственных (муниципальных) нужд</w:t>
            </w:r>
          </w:p>
        </w:tc>
        <w:tc>
          <w:tcPr>
            <w:tcW w:w="598"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936</w:t>
            </w:r>
          </w:p>
        </w:tc>
        <w:tc>
          <w:tcPr>
            <w:tcW w:w="419"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05</w:t>
            </w:r>
          </w:p>
        </w:tc>
        <w:tc>
          <w:tcPr>
            <w:tcW w:w="564"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03</w:t>
            </w:r>
          </w:p>
        </w:tc>
        <w:tc>
          <w:tcPr>
            <w:tcW w:w="396"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89</w:t>
            </w:r>
          </w:p>
        </w:tc>
        <w:tc>
          <w:tcPr>
            <w:tcW w:w="361"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1</w:t>
            </w:r>
          </w:p>
        </w:tc>
        <w:tc>
          <w:tcPr>
            <w:tcW w:w="396"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00</w:t>
            </w:r>
          </w:p>
        </w:tc>
        <w:tc>
          <w:tcPr>
            <w:tcW w:w="666"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43040</w:t>
            </w:r>
          </w:p>
        </w:tc>
        <w:tc>
          <w:tcPr>
            <w:tcW w:w="486"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240</w:t>
            </w:r>
          </w:p>
        </w:tc>
        <w:tc>
          <w:tcPr>
            <w:tcW w:w="1071" w:type="dxa"/>
            <w:tcBorders>
              <w:top w:val="nil"/>
              <w:left w:val="nil"/>
              <w:bottom w:val="single" w:sz="4" w:space="0" w:color="000000"/>
              <w:right w:val="single" w:sz="4" w:space="0" w:color="000000"/>
            </w:tcBorders>
            <w:vAlign w:val="bottom"/>
            <w:hideMark/>
          </w:tcPr>
          <w:p w:rsidR="00FC7DB6" w:rsidRPr="004B4D35" w:rsidRDefault="00FC7DB6" w:rsidP="00167924">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19,7</w:t>
            </w:r>
          </w:p>
        </w:tc>
        <w:tc>
          <w:tcPr>
            <w:tcW w:w="992" w:type="dxa"/>
            <w:tcBorders>
              <w:top w:val="nil"/>
              <w:left w:val="nil"/>
              <w:bottom w:val="single" w:sz="4" w:space="0" w:color="000000"/>
              <w:right w:val="single" w:sz="4" w:space="0" w:color="000000"/>
            </w:tcBorders>
            <w:vAlign w:val="bottom"/>
            <w:hideMark/>
          </w:tcPr>
          <w:p w:rsidR="00FC7DB6" w:rsidRPr="004B4D35" w:rsidRDefault="00FC7DB6" w:rsidP="00167924">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8,0</w:t>
            </w:r>
          </w:p>
        </w:tc>
        <w:tc>
          <w:tcPr>
            <w:tcW w:w="992" w:type="dxa"/>
            <w:tcBorders>
              <w:top w:val="nil"/>
              <w:left w:val="nil"/>
              <w:bottom w:val="single" w:sz="4" w:space="0" w:color="000000"/>
              <w:right w:val="single" w:sz="4" w:space="0" w:color="000000"/>
            </w:tcBorders>
            <w:vAlign w:val="bottom"/>
            <w:hideMark/>
          </w:tcPr>
          <w:p w:rsidR="00FC7DB6" w:rsidRPr="004B4D35" w:rsidRDefault="00FC7DB6" w:rsidP="00167924">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8,0</w:t>
            </w:r>
          </w:p>
        </w:tc>
      </w:tr>
      <w:tr w:rsidR="00FC7DB6" w:rsidRPr="004B4D35" w:rsidTr="00167924">
        <w:trPr>
          <w:trHeight w:val="255"/>
        </w:trPr>
        <w:tc>
          <w:tcPr>
            <w:tcW w:w="2713" w:type="dxa"/>
            <w:tcBorders>
              <w:top w:val="nil"/>
              <w:left w:val="single" w:sz="4" w:space="0" w:color="000000"/>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b/>
                <w:bCs/>
                <w:color w:val="000000"/>
                <w:sz w:val="18"/>
                <w:szCs w:val="18"/>
                <w:lang w:eastAsia="ru-RU"/>
              </w:rPr>
            </w:pPr>
            <w:r w:rsidRPr="004B4D35">
              <w:rPr>
                <w:rFonts w:ascii="Times New Roman" w:eastAsia="Times New Roman" w:hAnsi="Times New Roman" w:cs="Times New Roman"/>
                <w:b/>
                <w:bCs/>
                <w:color w:val="000000"/>
                <w:sz w:val="18"/>
                <w:szCs w:val="18"/>
                <w:lang w:eastAsia="ru-RU"/>
              </w:rPr>
              <w:t>Социальная политика</w:t>
            </w:r>
          </w:p>
        </w:tc>
        <w:tc>
          <w:tcPr>
            <w:tcW w:w="598"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b/>
                <w:bCs/>
                <w:color w:val="000000"/>
                <w:sz w:val="18"/>
                <w:szCs w:val="18"/>
                <w:lang w:eastAsia="ru-RU"/>
              </w:rPr>
            </w:pPr>
            <w:r w:rsidRPr="004B4D35">
              <w:rPr>
                <w:rFonts w:ascii="Times New Roman" w:eastAsia="Times New Roman" w:hAnsi="Times New Roman" w:cs="Times New Roman"/>
                <w:b/>
                <w:bCs/>
                <w:color w:val="000000"/>
                <w:sz w:val="18"/>
                <w:szCs w:val="18"/>
                <w:lang w:eastAsia="ru-RU"/>
              </w:rPr>
              <w:t>936</w:t>
            </w:r>
          </w:p>
        </w:tc>
        <w:tc>
          <w:tcPr>
            <w:tcW w:w="419"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b/>
                <w:bCs/>
                <w:color w:val="000000"/>
                <w:sz w:val="18"/>
                <w:szCs w:val="18"/>
                <w:lang w:eastAsia="ru-RU"/>
              </w:rPr>
            </w:pPr>
            <w:r w:rsidRPr="004B4D35">
              <w:rPr>
                <w:rFonts w:ascii="Times New Roman" w:eastAsia="Times New Roman" w:hAnsi="Times New Roman" w:cs="Times New Roman"/>
                <w:b/>
                <w:bCs/>
                <w:color w:val="000000"/>
                <w:sz w:val="18"/>
                <w:szCs w:val="18"/>
                <w:lang w:eastAsia="ru-RU"/>
              </w:rPr>
              <w:t>10</w:t>
            </w:r>
          </w:p>
        </w:tc>
        <w:tc>
          <w:tcPr>
            <w:tcW w:w="564"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b/>
                <w:bCs/>
                <w:color w:val="000000"/>
                <w:sz w:val="18"/>
                <w:szCs w:val="18"/>
                <w:lang w:eastAsia="ru-RU"/>
              </w:rPr>
            </w:pPr>
            <w:r w:rsidRPr="004B4D35">
              <w:rPr>
                <w:rFonts w:ascii="Times New Roman" w:eastAsia="Times New Roman" w:hAnsi="Times New Roman" w:cs="Times New Roman"/>
                <w:b/>
                <w:bCs/>
                <w:color w:val="000000"/>
                <w:sz w:val="18"/>
                <w:szCs w:val="18"/>
                <w:lang w:eastAsia="ru-RU"/>
              </w:rPr>
              <w:t> </w:t>
            </w:r>
          </w:p>
        </w:tc>
        <w:tc>
          <w:tcPr>
            <w:tcW w:w="396"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b/>
                <w:bCs/>
                <w:color w:val="000000"/>
                <w:sz w:val="18"/>
                <w:szCs w:val="18"/>
                <w:lang w:eastAsia="ru-RU"/>
              </w:rPr>
            </w:pPr>
            <w:r w:rsidRPr="004B4D35">
              <w:rPr>
                <w:rFonts w:ascii="Times New Roman" w:eastAsia="Times New Roman" w:hAnsi="Times New Roman" w:cs="Times New Roman"/>
                <w:b/>
                <w:bCs/>
                <w:color w:val="000000"/>
                <w:sz w:val="18"/>
                <w:szCs w:val="18"/>
                <w:lang w:eastAsia="ru-RU"/>
              </w:rPr>
              <w:t> </w:t>
            </w:r>
          </w:p>
        </w:tc>
        <w:tc>
          <w:tcPr>
            <w:tcW w:w="361"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b/>
                <w:bCs/>
                <w:color w:val="000000"/>
                <w:sz w:val="18"/>
                <w:szCs w:val="18"/>
                <w:lang w:eastAsia="ru-RU"/>
              </w:rPr>
            </w:pPr>
            <w:r w:rsidRPr="004B4D35">
              <w:rPr>
                <w:rFonts w:ascii="Times New Roman" w:eastAsia="Times New Roman" w:hAnsi="Times New Roman" w:cs="Times New Roman"/>
                <w:b/>
                <w:bCs/>
                <w:color w:val="000000"/>
                <w:sz w:val="18"/>
                <w:szCs w:val="18"/>
                <w:lang w:eastAsia="ru-RU"/>
              </w:rPr>
              <w:t> </w:t>
            </w:r>
          </w:p>
        </w:tc>
        <w:tc>
          <w:tcPr>
            <w:tcW w:w="396"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b/>
                <w:bCs/>
                <w:color w:val="000000"/>
                <w:sz w:val="18"/>
                <w:szCs w:val="18"/>
                <w:lang w:eastAsia="ru-RU"/>
              </w:rPr>
            </w:pPr>
            <w:r w:rsidRPr="004B4D35">
              <w:rPr>
                <w:rFonts w:ascii="Times New Roman" w:eastAsia="Times New Roman" w:hAnsi="Times New Roman" w:cs="Times New Roman"/>
                <w:b/>
                <w:bCs/>
                <w:color w:val="000000"/>
                <w:sz w:val="18"/>
                <w:szCs w:val="18"/>
                <w:lang w:eastAsia="ru-RU"/>
              </w:rPr>
              <w:t> </w:t>
            </w:r>
          </w:p>
        </w:tc>
        <w:tc>
          <w:tcPr>
            <w:tcW w:w="666"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b/>
                <w:bCs/>
                <w:color w:val="000000"/>
                <w:sz w:val="18"/>
                <w:szCs w:val="18"/>
                <w:lang w:eastAsia="ru-RU"/>
              </w:rPr>
            </w:pPr>
            <w:r w:rsidRPr="004B4D35">
              <w:rPr>
                <w:rFonts w:ascii="Times New Roman" w:eastAsia="Times New Roman" w:hAnsi="Times New Roman" w:cs="Times New Roman"/>
                <w:b/>
                <w:bCs/>
                <w:color w:val="000000"/>
                <w:sz w:val="18"/>
                <w:szCs w:val="18"/>
                <w:lang w:eastAsia="ru-RU"/>
              </w:rPr>
              <w:t> </w:t>
            </w:r>
          </w:p>
        </w:tc>
        <w:tc>
          <w:tcPr>
            <w:tcW w:w="486"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b/>
                <w:bCs/>
                <w:color w:val="000000"/>
                <w:sz w:val="18"/>
                <w:szCs w:val="18"/>
                <w:lang w:eastAsia="ru-RU"/>
              </w:rPr>
            </w:pPr>
            <w:r w:rsidRPr="004B4D35">
              <w:rPr>
                <w:rFonts w:ascii="Times New Roman" w:eastAsia="Times New Roman" w:hAnsi="Times New Roman" w:cs="Times New Roman"/>
                <w:b/>
                <w:bCs/>
                <w:color w:val="000000"/>
                <w:sz w:val="18"/>
                <w:szCs w:val="18"/>
                <w:lang w:eastAsia="ru-RU"/>
              </w:rPr>
              <w:t> </w:t>
            </w:r>
          </w:p>
        </w:tc>
        <w:tc>
          <w:tcPr>
            <w:tcW w:w="1071" w:type="dxa"/>
            <w:tcBorders>
              <w:top w:val="nil"/>
              <w:left w:val="nil"/>
              <w:bottom w:val="single" w:sz="4" w:space="0" w:color="000000"/>
              <w:right w:val="single" w:sz="4" w:space="0" w:color="000000"/>
            </w:tcBorders>
            <w:vAlign w:val="bottom"/>
            <w:hideMark/>
          </w:tcPr>
          <w:p w:rsidR="00FC7DB6" w:rsidRPr="004B4D35" w:rsidRDefault="00FC7DB6" w:rsidP="00167924">
            <w:pPr>
              <w:spacing w:after="0"/>
              <w:jc w:val="right"/>
              <w:rPr>
                <w:rFonts w:ascii="Times New Roman" w:eastAsia="Times New Roman" w:hAnsi="Times New Roman" w:cs="Times New Roman"/>
                <w:b/>
                <w:bCs/>
                <w:color w:val="000000"/>
                <w:sz w:val="18"/>
                <w:szCs w:val="18"/>
                <w:lang w:eastAsia="ru-RU"/>
              </w:rPr>
            </w:pPr>
            <w:r w:rsidRPr="004B4D35">
              <w:rPr>
                <w:rFonts w:ascii="Times New Roman" w:eastAsia="Times New Roman" w:hAnsi="Times New Roman" w:cs="Times New Roman"/>
                <w:b/>
                <w:bCs/>
                <w:color w:val="000000"/>
                <w:sz w:val="18"/>
                <w:szCs w:val="18"/>
                <w:lang w:eastAsia="ru-RU"/>
              </w:rPr>
              <w:t>177,3</w:t>
            </w:r>
          </w:p>
        </w:tc>
        <w:tc>
          <w:tcPr>
            <w:tcW w:w="992" w:type="dxa"/>
            <w:tcBorders>
              <w:top w:val="nil"/>
              <w:left w:val="nil"/>
              <w:bottom w:val="single" w:sz="4" w:space="0" w:color="000000"/>
              <w:right w:val="single" w:sz="4" w:space="0" w:color="000000"/>
            </w:tcBorders>
            <w:vAlign w:val="bottom"/>
            <w:hideMark/>
          </w:tcPr>
          <w:p w:rsidR="00FC7DB6" w:rsidRPr="004B4D35" w:rsidRDefault="00FC7DB6" w:rsidP="00167924">
            <w:pPr>
              <w:spacing w:after="0"/>
              <w:jc w:val="right"/>
              <w:rPr>
                <w:rFonts w:ascii="Times New Roman" w:eastAsia="Times New Roman" w:hAnsi="Times New Roman" w:cs="Times New Roman"/>
                <w:b/>
                <w:bCs/>
                <w:color w:val="000000"/>
                <w:sz w:val="18"/>
                <w:szCs w:val="18"/>
                <w:lang w:eastAsia="ru-RU"/>
              </w:rPr>
            </w:pPr>
            <w:r w:rsidRPr="004B4D35">
              <w:rPr>
                <w:rFonts w:ascii="Times New Roman" w:eastAsia="Times New Roman" w:hAnsi="Times New Roman" w:cs="Times New Roman"/>
                <w:b/>
                <w:bCs/>
                <w:color w:val="000000"/>
                <w:sz w:val="18"/>
                <w:szCs w:val="18"/>
                <w:lang w:eastAsia="ru-RU"/>
              </w:rPr>
              <w:t>73,1</w:t>
            </w:r>
          </w:p>
        </w:tc>
        <w:tc>
          <w:tcPr>
            <w:tcW w:w="992" w:type="dxa"/>
            <w:tcBorders>
              <w:top w:val="nil"/>
              <w:left w:val="nil"/>
              <w:bottom w:val="single" w:sz="4" w:space="0" w:color="000000"/>
              <w:right w:val="single" w:sz="4" w:space="0" w:color="000000"/>
            </w:tcBorders>
            <w:vAlign w:val="bottom"/>
            <w:hideMark/>
          </w:tcPr>
          <w:p w:rsidR="00FC7DB6" w:rsidRPr="004B4D35" w:rsidRDefault="00FC7DB6" w:rsidP="00167924">
            <w:pPr>
              <w:spacing w:after="0"/>
              <w:jc w:val="right"/>
              <w:rPr>
                <w:rFonts w:ascii="Times New Roman" w:eastAsia="Times New Roman" w:hAnsi="Times New Roman" w:cs="Times New Roman"/>
                <w:b/>
                <w:bCs/>
                <w:color w:val="000000"/>
                <w:sz w:val="18"/>
                <w:szCs w:val="18"/>
                <w:lang w:eastAsia="ru-RU"/>
              </w:rPr>
            </w:pPr>
            <w:r w:rsidRPr="004B4D35">
              <w:rPr>
                <w:rFonts w:ascii="Times New Roman" w:eastAsia="Times New Roman" w:hAnsi="Times New Roman" w:cs="Times New Roman"/>
                <w:b/>
                <w:bCs/>
                <w:color w:val="000000"/>
                <w:sz w:val="18"/>
                <w:szCs w:val="18"/>
                <w:lang w:eastAsia="ru-RU"/>
              </w:rPr>
              <w:t>70,0</w:t>
            </w:r>
          </w:p>
        </w:tc>
      </w:tr>
      <w:tr w:rsidR="00FC7DB6" w:rsidRPr="004B4D35" w:rsidTr="00167924">
        <w:trPr>
          <w:trHeight w:val="255"/>
        </w:trPr>
        <w:tc>
          <w:tcPr>
            <w:tcW w:w="2713" w:type="dxa"/>
            <w:tcBorders>
              <w:top w:val="nil"/>
              <w:left w:val="single" w:sz="4" w:space="0" w:color="000000"/>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Пенсионное обеспечение</w:t>
            </w:r>
          </w:p>
        </w:tc>
        <w:tc>
          <w:tcPr>
            <w:tcW w:w="598"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936</w:t>
            </w:r>
          </w:p>
        </w:tc>
        <w:tc>
          <w:tcPr>
            <w:tcW w:w="419"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10</w:t>
            </w:r>
          </w:p>
        </w:tc>
        <w:tc>
          <w:tcPr>
            <w:tcW w:w="564"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01</w:t>
            </w:r>
          </w:p>
        </w:tc>
        <w:tc>
          <w:tcPr>
            <w:tcW w:w="396"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 </w:t>
            </w:r>
          </w:p>
        </w:tc>
        <w:tc>
          <w:tcPr>
            <w:tcW w:w="361"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 </w:t>
            </w:r>
          </w:p>
        </w:tc>
        <w:tc>
          <w:tcPr>
            <w:tcW w:w="396"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 </w:t>
            </w:r>
          </w:p>
        </w:tc>
        <w:tc>
          <w:tcPr>
            <w:tcW w:w="666"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 </w:t>
            </w:r>
          </w:p>
        </w:tc>
        <w:tc>
          <w:tcPr>
            <w:tcW w:w="486"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 </w:t>
            </w:r>
          </w:p>
        </w:tc>
        <w:tc>
          <w:tcPr>
            <w:tcW w:w="1071" w:type="dxa"/>
            <w:tcBorders>
              <w:top w:val="nil"/>
              <w:left w:val="nil"/>
              <w:bottom w:val="single" w:sz="4" w:space="0" w:color="000000"/>
              <w:right w:val="single" w:sz="4" w:space="0" w:color="000000"/>
            </w:tcBorders>
            <w:vAlign w:val="bottom"/>
            <w:hideMark/>
          </w:tcPr>
          <w:p w:rsidR="00FC7DB6" w:rsidRPr="004B4D35" w:rsidRDefault="00FC7DB6" w:rsidP="00167924">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177,3</w:t>
            </w:r>
          </w:p>
        </w:tc>
        <w:tc>
          <w:tcPr>
            <w:tcW w:w="992" w:type="dxa"/>
            <w:tcBorders>
              <w:top w:val="nil"/>
              <w:left w:val="nil"/>
              <w:bottom w:val="single" w:sz="4" w:space="0" w:color="000000"/>
              <w:right w:val="single" w:sz="4" w:space="0" w:color="000000"/>
            </w:tcBorders>
            <w:vAlign w:val="bottom"/>
            <w:hideMark/>
          </w:tcPr>
          <w:p w:rsidR="00FC7DB6" w:rsidRPr="004B4D35" w:rsidRDefault="00FC7DB6" w:rsidP="00167924">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73,1</w:t>
            </w:r>
          </w:p>
        </w:tc>
        <w:tc>
          <w:tcPr>
            <w:tcW w:w="992" w:type="dxa"/>
            <w:tcBorders>
              <w:top w:val="nil"/>
              <w:left w:val="nil"/>
              <w:bottom w:val="single" w:sz="4" w:space="0" w:color="000000"/>
              <w:right w:val="single" w:sz="4" w:space="0" w:color="000000"/>
            </w:tcBorders>
            <w:vAlign w:val="bottom"/>
            <w:hideMark/>
          </w:tcPr>
          <w:p w:rsidR="00FC7DB6" w:rsidRPr="004B4D35" w:rsidRDefault="00FC7DB6" w:rsidP="00167924">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70,0</w:t>
            </w:r>
          </w:p>
        </w:tc>
      </w:tr>
      <w:tr w:rsidR="00FC7DB6" w:rsidRPr="004B4D35" w:rsidTr="00167924">
        <w:trPr>
          <w:trHeight w:val="720"/>
        </w:trPr>
        <w:tc>
          <w:tcPr>
            <w:tcW w:w="2713" w:type="dxa"/>
            <w:tcBorders>
              <w:top w:val="nil"/>
              <w:left w:val="single" w:sz="4" w:space="0" w:color="000000"/>
              <w:bottom w:val="single" w:sz="4" w:space="0" w:color="000000"/>
              <w:right w:val="single" w:sz="4" w:space="0" w:color="000000"/>
            </w:tcBorders>
            <w:shd w:val="clear" w:color="auto" w:fill="FFFFFF"/>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Не программные расходы главных распорядителей бюджетных средств Республики Мордовия</w:t>
            </w:r>
          </w:p>
        </w:tc>
        <w:tc>
          <w:tcPr>
            <w:tcW w:w="598"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936</w:t>
            </w:r>
          </w:p>
        </w:tc>
        <w:tc>
          <w:tcPr>
            <w:tcW w:w="419"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10</w:t>
            </w:r>
          </w:p>
        </w:tc>
        <w:tc>
          <w:tcPr>
            <w:tcW w:w="564"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01</w:t>
            </w:r>
          </w:p>
        </w:tc>
        <w:tc>
          <w:tcPr>
            <w:tcW w:w="396"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89</w:t>
            </w:r>
          </w:p>
        </w:tc>
        <w:tc>
          <w:tcPr>
            <w:tcW w:w="361"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 </w:t>
            </w:r>
          </w:p>
        </w:tc>
        <w:tc>
          <w:tcPr>
            <w:tcW w:w="396"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 </w:t>
            </w:r>
          </w:p>
        </w:tc>
        <w:tc>
          <w:tcPr>
            <w:tcW w:w="666"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b/>
                <w:bCs/>
                <w:color w:val="000000"/>
                <w:sz w:val="18"/>
                <w:szCs w:val="18"/>
                <w:lang w:eastAsia="ru-RU"/>
              </w:rPr>
            </w:pPr>
            <w:r w:rsidRPr="004B4D35">
              <w:rPr>
                <w:rFonts w:ascii="Times New Roman" w:eastAsia="Times New Roman" w:hAnsi="Times New Roman" w:cs="Times New Roman"/>
                <w:b/>
                <w:bCs/>
                <w:color w:val="000000"/>
                <w:sz w:val="18"/>
                <w:szCs w:val="18"/>
                <w:lang w:eastAsia="ru-RU"/>
              </w:rPr>
              <w:t> </w:t>
            </w:r>
          </w:p>
        </w:tc>
        <w:tc>
          <w:tcPr>
            <w:tcW w:w="486"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b/>
                <w:bCs/>
                <w:color w:val="000000"/>
                <w:sz w:val="18"/>
                <w:szCs w:val="18"/>
                <w:lang w:eastAsia="ru-RU"/>
              </w:rPr>
            </w:pPr>
            <w:r w:rsidRPr="004B4D35">
              <w:rPr>
                <w:rFonts w:ascii="Times New Roman" w:eastAsia="Times New Roman" w:hAnsi="Times New Roman" w:cs="Times New Roman"/>
                <w:b/>
                <w:bCs/>
                <w:color w:val="000000"/>
                <w:sz w:val="18"/>
                <w:szCs w:val="18"/>
                <w:lang w:eastAsia="ru-RU"/>
              </w:rPr>
              <w:t> </w:t>
            </w:r>
          </w:p>
        </w:tc>
        <w:tc>
          <w:tcPr>
            <w:tcW w:w="1071" w:type="dxa"/>
            <w:tcBorders>
              <w:top w:val="nil"/>
              <w:left w:val="nil"/>
              <w:bottom w:val="single" w:sz="4" w:space="0" w:color="000000"/>
              <w:right w:val="single" w:sz="4" w:space="0" w:color="000000"/>
            </w:tcBorders>
            <w:vAlign w:val="bottom"/>
            <w:hideMark/>
          </w:tcPr>
          <w:p w:rsidR="00FC7DB6" w:rsidRPr="004B4D35" w:rsidRDefault="00FC7DB6" w:rsidP="00167924">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177,3</w:t>
            </w:r>
          </w:p>
        </w:tc>
        <w:tc>
          <w:tcPr>
            <w:tcW w:w="992" w:type="dxa"/>
            <w:tcBorders>
              <w:top w:val="nil"/>
              <w:left w:val="nil"/>
              <w:bottom w:val="single" w:sz="4" w:space="0" w:color="000000"/>
              <w:right w:val="single" w:sz="4" w:space="0" w:color="000000"/>
            </w:tcBorders>
            <w:vAlign w:val="bottom"/>
            <w:hideMark/>
          </w:tcPr>
          <w:p w:rsidR="00FC7DB6" w:rsidRPr="004B4D35" w:rsidRDefault="00FC7DB6" w:rsidP="00167924">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73,1</w:t>
            </w:r>
          </w:p>
        </w:tc>
        <w:tc>
          <w:tcPr>
            <w:tcW w:w="992" w:type="dxa"/>
            <w:tcBorders>
              <w:top w:val="nil"/>
              <w:left w:val="nil"/>
              <w:bottom w:val="single" w:sz="4" w:space="0" w:color="000000"/>
              <w:right w:val="single" w:sz="4" w:space="0" w:color="000000"/>
            </w:tcBorders>
            <w:vAlign w:val="bottom"/>
            <w:hideMark/>
          </w:tcPr>
          <w:p w:rsidR="00FC7DB6" w:rsidRPr="004B4D35" w:rsidRDefault="00FC7DB6" w:rsidP="00167924">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70,0</w:t>
            </w:r>
          </w:p>
        </w:tc>
      </w:tr>
      <w:tr w:rsidR="00FC7DB6" w:rsidRPr="004B4D35" w:rsidTr="00167924">
        <w:trPr>
          <w:trHeight w:val="960"/>
        </w:trPr>
        <w:tc>
          <w:tcPr>
            <w:tcW w:w="2713" w:type="dxa"/>
            <w:tcBorders>
              <w:top w:val="nil"/>
              <w:left w:val="single" w:sz="4" w:space="0" w:color="000000"/>
              <w:bottom w:val="single" w:sz="4" w:space="0" w:color="000000"/>
              <w:right w:val="single" w:sz="4" w:space="0" w:color="000000"/>
            </w:tcBorders>
            <w:shd w:val="clear" w:color="auto" w:fill="FFFFFF"/>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 xml:space="preserve">Не программные расходы в рамках </w:t>
            </w:r>
            <w:proofErr w:type="gramStart"/>
            <w:r w:rsidRPr="004B4D35">
              <w:rPr>
                <w:rFonts w:ascii="Times New Roman" w:eastAsia="Times New Roman" w:hAnsi="Times New Roman" w:cs="Times New Roman"/>
                <w:color w:val="000000"/>
                <w:sz w:val="18"/>
                <w:szCs w:val="18"/>
                <w:lang w:eastAsia="ru-RU"/>
              </w:rPr>
              <w:t>обеспечения деятельности главных распорядителей бюджетных средств Республики</w:t>
            </w:r>
            <w:proofErr w:type="gramEnd"/>
            <w:r w:rsidRPr="004B4D35">
              <w:rPr>
                <w:rFonts w:ascii="Times New Roman" w:eastAsia="Times New Roman" w:hAnsi="Times New Roman" w:cs="Times New Roman"/>
                <w:color w:val="000000"/>
                <w:sz w:val="18"/>
                <w:szCs w:val="18"/>
                <w:lang w:eastAsia="ru-RU"/>
              </w:rPr>
              <w:t xml:space="preserve"> Мордовия</w:t>
            </w:r>
          </w:p>
        </w:tc>
        <w:tc>
          <w:tcPr>
            <w:tcW w:w="598"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936</w:t>
            </w:r>
          </w:p>
        </w:tc>
        <w:tc>
          <w:tcPr>
            <w:tcW w:w="419"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10</w:t>
            </w:r>
          </w:p>
        </w:tc>
        <w:tc>
          <w:tcPr>
            <w:tcW w:w="564"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01</w:t>
            </w:r>
          </w:p>
        </w:tc>
        <w:tc>
          <w:tcPr>
            <w:tcW w:w="396"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89</w:t>
            </w:r>
          </w:p>
        </w:tc>
        <w:tc>
          <w:tcPr>
            <w:tcW w:w="361"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1</w:t>
            </w:r>
          </w:p>
        </w:tc>
        <w:tc>
          <w:tcPr>
            <w:tcW w:w="396"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00</w:t>
            </w:r>
          </w:p>
        </w:tc>
        <w:tc>
          <w:tcPr>
            <w:tcW w:w="666"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b/>
                <w:bCs/>
                <w:color w:val="000000"/>
                <w:sz w:val="18"/>
                <w:szCs w:val="18"/>
                <w:lang w:eastAsia="ru-RU"/>
              </w:rPr>
            </w:pPr>
            <w:r w:rsidRPr="004B4D35">
              <w:rPr>
                <w:rFonts w:ascii="Times New Roman" w:eastAsia="Times New Roman" w:hAnsi="Times New Roman" w:cs="Times New Roman"/>
                <w:b/>
                <w:bCs/>
                <w:color w:val="000000"/>
                <w:sz w:val="18"/>
                <w:szCs w:val="18"/>
                <w:lang w:eastAsia="ru-RU"/>
              </w:rPr>
              <w:t> </w:t>
            </w:r>
          </w:p>
        </w:tc>
        <w:tc>
          <w:tcPr>
            <w:tcW w:w="486"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b/>
                <w:bCs/>
                <w:color w:val="000000"/>
                <w:sz w:val="18"/>
                <w:szCs w:val="18"/>
                <w:lang w:eastAsia="ru-RU"/>
              </w:rPr>
            </w:pPr>
            <w:r w:rsidRPr="004B4D35">
              <w:rPr>
                <w:rFonts w:ascii="Times New Roman" w:eastAsia="Times New Roman" w:hAnsi="Times New Roman" w:cs="Times New Roman"/>
                <w:b/>
                <w:bCs/>
                <w:color w:val="000000"/>
                <w:sz w:val="18"/>
                <w:szCs w:val="18"/>
                <w:lang w:eastAsia="ru-RU"/>
              </w:rPr>
              <w:t> </w:t>
            </w:r>
          </w:p>
        </w:tc>
        <w:tc>
          <w:tcPr>
            <w:tcW w:w="1071" w:type="dxa"/>
            <w:tcBorders>
              <w:top w:val="nil"/>
              <w:left w:val="nil"/>
              <w:bottom w:val="single" w:sz="4" w:space="0" w:color="000000"/>
              <w:right w:val="single" w:sz="4" w:space="0" w:color="000000"/>
            </w:tcBorders>
            <w:vAlign w:val="bottom"/>
            <w:hideMark/>
          </w:tcPr>
          <w:p w:rsidR="00FC7DB6" w:rsidRPr="004B4D35" w:rsidRDefault="00FC7DB6" w:rsidP="00167924">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177,3</w:t>
            </w:r>
          </w:p>
        </w:tc>
        <w:tc>
          <w:tcPr>
            <w:tcW w:w="992" w:type="dxa"/>
            <w:tcBorders>
              <w:top w:val="nil"/>
              <w:left w:val="nil"/>
              <w:bottom w:val="single" w:sz="4" w:space="0" w:color="000000"/>
              <w:right w:val="single" w:sz="4" w:space="0" w:color="000000"/>
            </w:tcBorders>
            <w:vAlign w:val="bottom"/>
            <w:hideMark/>
          </w:tcPr>
          <w:p w:rsidR="00FC7DB6" w:rsidRPr="004B4D35" w:rsidRDefault="00FC7DB6" w:rsidP="00167924">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73,1</w:t>
            </w:r>
          </w:p>
        </w:tc>
        <w:tc>
          <w:tcPr>
            <w:tcW w:w="992" w:type="dxa"/>
            <w:tcBorders>
              <w:top w:val="nil"/>
              <w:left w:val="nil"/>
              <w:bottom w:val="single" w:sz="4" w:space="0" w:color="000000"/>
              <w:right w:val="single" w:sz="4" w:space="0" w:color="000000"/>
            </w:tcBorders>
            <w:vAlign w:val="bottom"/>
            <w:hideMark/>
          </w:tcPr>
          <w:p w:rsidR="00FC7DB6" w:rsidRPr="004B4D35" w:rsidRDefault="00FC7DB6" w:rsidP="00167924">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70,0</w:t>
            </w:r>
          </w:p>
        </w:tc>
      </w:tr>
      <w:tr w:rsidR="00FC7DB6" w:rsidRPr="004B4D35" w:rsidTr="00167924">
        <w:trPr>
          <w:trHeight w:val="480"/>
        </w:trPr>
        <w:tc>
          <w:tcPr>
            <w:tcW w:w="2713" w:type="dxa"/>
            <w:tcBorders>
              <w:top w:val="nil"/>
              <w:left w:val="single" w:sz="4" w:space="0" w:color="000000"/>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Доплаты к пенсиям муниципальных служащих Республики Мордовия</w:t>
            </w:r>
          </w:p>
        </w:tc>
        <w:tc>
          <w:tcPr>
            <w:tcW w:w="598"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936</w:t>
            </w:r>
          </w:p>
        </w:tc>
        <w:tc>
          <w:tcPr>
            <w:tcW w:w="419"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10</w:t>
            </w:r>
          </w:p>
        </w:tc>
        <w:tc>
          <w:tcPr>
            <w:tcW w:w="564"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01</w:t>
            </w:r>
          </w:p>
        </w:tc>
        <w:tc>
          <w:tcPr>
            <w:tcW w:w="396"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89</w:t>
            </w:r>
          </w:p>
        </w:tc>
        <w:tc>
          <w:tcPr>
            <w:tcW w:w="361"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1</w:t>
            </w:r>
          </w:p>
        </w:tc>
        <w:tc>
          <w:tcPr>
            <w:tcW w:w="396"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00</w:t>
            </w:r>
          </w:p>
        </w:tc>
        <w:tc>
          <w:tcPr>
            <w:tcW w:w="666"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03010</w:t>
            </w:r>
          </w:p>
        </w:tc>
        <w:tc>
          <w:tcPr>
            <w:tcW w:w="486"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 </w:t>
            </w:r>
          </w:p>
        </w:tc>
        <w:tc>
          <w:tcPr>
            <w:tcW w:w="1071" w:type="dxa"/>
            <w:tcBorders>
              <w:top w:val="nil"/>
              <w:left w:val="nil"/>
              <w:bottom w:val="single" w:sz="4" w:space="0" w:color="000000"/>
              <w:right w:val="single" w:sz="4" w:space="0" w:color="000000"/>
            </w:tcBorders>
            <w:vAlign w:val="bottom"/>
            <w:hideMark/>
          </w:tcPr>
          <w:p w:rsidR="00FC7DB6" w:rsidRPr="004B4D35" w:rsidRDefault="00FC7DB6" w:rsidP="00167924">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177,3</w:t>
            </w:r>
          </w:p>
        </w:tc>
        <w:tc>
          <w:tcPr>
            <w:tcW w:w="992" w:type="dxa"/>
            <w:tcBorders>
              <w:top w:val="nil"/>
              <w:left w:val="nil"/>
              <w:bottom w:val="single" w:sz="4" w:space="0" w:color="000000"/>
              <w:right w:val="single" w:sz="4" w:space="0" w:color="000000"/>
            </w:tcBorders>
            <w:vAlign w:val="bottom"/>
            <w:hideMark/>
          </w:tcPr>
          <w:p w:rsidR="00FC7DB6" w:rsidRPr="004B4D35" w:rsidRDefault="00FC7DB6" w:rsidP="00167924">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73,1</w:t>
            </w:r>
          </w:p>
        </w:tc>
        <w:tc>
          <w:tcPr>
            <w:tcW w:w="992" w:type="dxa"/>
            <w:tcBorders>
              <w:top w:val="nil"/>
              <w:left w:val="nil"/>
              <w:bottom w:val="single" w:sz="4" w:space="0" w:color="000000"/>
              <w:right w:val="single" w:sz="4" w:space="0" w:color="000000"/>
            </w:tcBorders>
            <w:vAlign w:val="bottom"/>
            <w:hideMark/>
          </w:tcPr>
          <w:p w:rsidR="00FC7DB6" w:rsidRPr="004B4D35" w:rsidRDefault="00FC7DB6" w:rsidP="00167924">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70,0</w:t>
            </w:r>
          </w:p>
        </w:tc>
      </w:tr>
      <w:tr w:rsidR="00FC7DB6" w:rsidRPr="004B4D35" w:rsidTr="00167924">
        <w:trPr>
          <w:trHeight w:val="480"/>
        </w:trPr>
        <w:tc>
          <w:tcPr>
            <w:tcW w:w="2713" w:type="dxa"/>
            <w:tcBorders>
              <w:top w:val="nil"/>
              <w:left w:val="single" w:sz="4" w:space="0" w:color="000000"/>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Социальное обеспечение и иные выплаты населению</w:t>
            </w:r>
          </w:p>
        </w:tc>
        <w:tc>
          <w:tcPr>
            <w:tcW w:w="598"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936</w:t>
            </w:r>
          </w:p>
        </w:tc>
        <w:tc>
          <w:tcPr>
            <w:tcW w:w="419"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10</w:t>
            </w:r>
          </w:p>
        </w:tc>
        <w:tc>
          <w:tcPr>
            <w:tcW w:w="564"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01</w:t>
            </w:r>
          </w:p>
        </w:tc>
        <w:tc>
          <w:tcPr>
            <w:tcW w:w="396"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89</w:t>
            </w:r>
          </w:p>
        </w:tc>
        <w:tc>
          <w:tcPr>
            <w:tcW w:w="361"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1</w:t>
            </w:r>
          </w:p>
        </w:tc>
        <w:tc>
          <w:tcPr>
            <w:tcW w:w="396"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00</w:t>
            </w:r>
          </w:p>
        </w:tc>
        <w:tc>
          <w:tcPr>
            <w:tcW w:w="666"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03010</w:t>
            </w:r>
          </w:p>
        </w:tc>
        <w:tc>
          <w:tcPr>
            <w:tcW w:w="486"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300</w:t>
            </w:r>
          </w:p>
        </w:tc>
        <w:tc>
          <w:tcPr>
            <w:tcW w:w="1071" w:type="dxa"/>
            <w:tcBorders>
              <w:top w:val="nil"/>
              <w:left w:val="nil"/>
              <w:bottom w:val="single" w:sz="4" w:space="0" w:color="000000"/>
              <w:right w:val="single" w:sz="4" w:space="0" w:color="000000"/>
            </w:tcBorders>
            <w:vAlign w:val="bottom"/>
            <w:hideMark/>
          </w:tcPr>
          <w:p w:rsidR="00FC7DB6" w:rsidRPr="004B4D35" w:rsidRDefault="00FC7DB6" w:rsidP="00167924">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177,3</w:t>
            </w:r>
          </w:p>
        </w:tc>
        <w:tc>
          <w:tcPr>
            <w:tcW w:w="992" w:type="dxa"/>
            <w:tcBorders>
              <w:top w:val="nil"/>
              <w:left w:val="nil"/>
              <w:bottom w:val="single" w:sz="4" w:space="0" w:color="000000"/>
              <w:right w:val="single" w:sz="4" w:space="0" w:color="000000"/>
            </w:tcBorders>
            <w:vAlign w:val="bottom"/>
            <w:hideMark/>
          </w:tcPr>
          <w:p w:rsidR="00FC7DB6" w:rsidRPr="004B4D35" w:rsidRDefault="00FC7DB6" w:rsidP="00167924">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73,1</w:t>
            </w:r>
          </w:p>
        </w:tc>
        <w:tc>
          <w:tcPr>
            <w:tcW w:w="992" w:type="dxa"/>
            <w:tcBorders>
              <w:top w:val="nil"/>
              <w:left w:val="nil"/>
              <w:bottom w:val="single" w:sz="4" w:space="0" w:color="000000"/>
              <w:right w:val="single" w:sz="4" w:space="0" w:color="000000"/>
            </w:tcBorders>
            <w:vAlign w:val="bottom"/>
            <w:hideMark/>
          </w:tcPr>
          <w:p w:rsidR="00FC7DB6" w:rsidRPr="004B4D35" w:rsidRDefault="00FC7DB6" w:rsidP="00167924">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70,0</w:t>
            </w:r>
          </w:p>
        </w:tc>
      </w:tr>
      <w:tr w:rsidR="00FC7DB6" w:rsidRPr="004B4D35" w:rsidTr="00167924">
        <w:trPr>
          <w:trHeight w:val="465"/>
        </w:trPr>
        <w:tc>
          <w:tcPr>
            <w:tcW w:w="2713" w:type="dxa"/>
            <w:tcBorders>
              <w:top w:val="nil"/>
              <w:left w:val="single" w:sz="4" w:space="0" w:color="000000"/>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Публичные нормативные социальные выплаты гражданам</w:t>
            </w:r>
          </w:p>
        </w:tc>
        <w:tc>
          <w:tcPr>
            <w:tcW w:w="598"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936</w:t>
            </w:r>
          </w:p>
        </w:tc>
        <w:tc>
          <w:tcPr>
            <w:tcW w:w="419"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10</w:t>
            </w:r>
          </w:p>
        </w:tc>
        <w:tc>
          <w:tcPr>
            <w:tcW w:w="564"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01</w:t>
            </w:r>
          </w:p>
        </w:tc>
        <w:tc>
          <w:tcPr>
            <w:tcW w:w="396"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89</w:t>
            </w:r>
          </w:p>
        </w:tc>
        <w:tc>
          <w:tcPr>
            <w:tcW w:w="361"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1</w:t>
            </w:r>
          </w:p>
        </w:tc>
        <w:tc>
          <w:tcPr>
            <w:tcW w:w="396"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00</w:t>
            </w:r>
          </w:p>
        </w:tc>
        <w:tc>
          <w:tcPr>
            <w:tcW w:w="666"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03010</w:t>
            </w:r>
          </w:p>
        </w:tc>
        <w:tc>
          <w:tcPr>
            <w:tcW w:w="486"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310</w:t>
            </w:r>
          </w:p>
        </w:tc>
        <w:tc>
          <w:tcPr>
            <w:tcW w:w="1071" w:type="dxa"/>
            <w:tcBorders>
              <w:top w:val="nil"/>
              <w:left w:val="nil"/>
              <w:bottom w:val="single" w:sz="4" w:space="0" w:color="000000"/>
              <w:right w:val="single" w:sz="4" w:space="0" w:color="000000"/>
            </w:tcBorders>
            <w:vAlign w:val="bottom"/>
            <w:hideMark/>
          </w:tcPr>
          <w:p w:rsidR="00FC7DB6" w:rsidRPr="004B4D35" w:rsidRDefault="00FC7DB6" w:rsidP="00167924">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177,3</w:t>
            </w:r>
          </w:p>
        </w:tc>
        <w:tc>
          <w:tcPr>
            <w:tcW w:w="992" w:type="dxa"/>
            <w:tcBorders>
              <w:top w:val="nil"/>
              <w:left w:val="nil"/>
              <w:bottom w:val="single" w:sz="4" w:space="0" w:color="000000"/>
              <w:right w:val="single" w:sz="4" w:space="0" w:color="000000"/>
            </w:tcBorders>
            <w:vAlign w:val="bottom"/>
            <w:hideMark/>
          </w:tcPr>
          <w:p w:rsidR="00FC7DB6" w:rsidRPr="004B4D35" w:rsidRDefault="00FC7DB6" w:rsidP="00167924">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73,1</w:t>
            </w:r>
          </w:p>
        </w:tc>
        <w:tc>
          <w:tcPr>
            <w:tcW w:w="992" w:type="dxa"/>
            <w:tcBorders>
              <w:top w:val="nil"/>
              <w:left w:val="nil"/>
              <w:bottom w:val="single" w:sz="4" w:space="0" w:color="000000"/>
              <w:right w:val="single" w:sz="4" w:space="0" w:color="000000"/>
            </w:tcBorders>
            <w:vAlign w:val="bottom"/>
            <w:hideMark/>
          </w:tcPr>
          <w:p w:rsidR="00FC7DB6" w:rsidRPr="004B4D35" w:rsidRDefault="00FC7DB6" w:rsidP="00167924">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70,0</w:t>
            </w:r>
          </w:p>
        </w:tc>
      </w:tr>
      <w:tr w:rsidR="00FC7DB6" w:rsidRPr="004B4D35" w:rsidTr="00167924">
        <w:trPr>
          <w:trHeight w:val="480"/>
        </w:trPr>
        <w:tc>
          <w:tcPr>
            <w:tcW w:w="2713" w:type="dxa"/>
            <w:tcBorders>
              <w:top w:val="nil"/>
              <w:left w:val="single" w:sz="4" w:space="0" w:color="000000"/>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b/>
                <w:bCs/>
                <w:color w:val="000000"/>
                <w:sz w:val="18"/>
                <w:szCs w:val="18"/>
                <w:lang w:eastAsia="ru-RU"/>
              </w:rPr>
            </w:pPr>
            <w:r w:rsidRPr="004B4D35">
              <w:rPr>
                <w:rFonts w:ascii="Times New Roman" w:eastAsia="Times New Roman" w:hAnsi="Times New Roman" w:cs="Times New Roman"/>
                <w:b/>
                <w:bCs/>
                <w:color w:val="000000"/>
                <w:sz w:val="18"/>
                <w:szCs w:val="18"/>
                <w:lang w:eastAsia="ru-RU"/>
              </w:rPr>
              <w:t>Обслуживание государственного (муниципального) долга</w:t>
            </w:r>
          </w:p>
        </w:tc>
        <w:tc>
          <w:tcPr>
            <w:tcW w:w="598"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b/>
                <w:bCs/>
                <w:color w:val="000000"/>
                <w:sz w:val="18"/>
                <w:szCs w:val="18"/>
                <w:lang w:eastAsia="ru-RU"/>
              </w:rPr>
            </w:pPr>
            <w:r w:rsidRPr="004B4D35">
              <w:rPr>
                <w:rFonts w:ascii="Times New Roman" w:eastAsia="Times New Roman" w:hAnsi="Times New Roman" w:cs="Times New Roman"/>
                <w:b/>
                <w:bCs/>
                <w:color w:val="000000"/>
                <w:sz w:val="18"/>
                <w:szCs w:val="18"/>
                <w:lang w:eastAsia="ru-RU"/>
              </w:rPr>
              <w:t>936</w:t>
            </w:r>
          </w:p>
        </w:tc>
        <w:tc>
          <w:tcPr>
            <w:tcW w:w="419"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b/>
                <w:bCs/>
                <w:color w:val="000000"/>
                <w:sz w:val="18"/>
                <w:szCs w:val="18"/>
                <w:lang w:eastAsia="ru-RU"/>
              </w:rPr>
            </w:pPr>
            <w:r w:rsidRPr="004B4D35">
              <w:rPr>
                <w:rFonts w:ascii="Times New Roman" w:eastAsia="Times New Roman" w:hAnsi="Times New Roman" w:cs="Times New Roman"/>
                <w:b/>
                <w:bCs/>
                <w:color w:val="000000"/>
                <w:sz w:val="18"/>
                <w:szCs w:val="18"/>
                <w:lang w:eastAsia="ru-RU"/>
              </w:rPr>
              <w:t>13</w:t>
            </w:r>
          </w:p>
        </w:tc>
        <w:tc>
          <w:tcPr>
            <w:tcW w:w="564"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b/>
                <w:bCs/>
                <w:color w:val="000000"/>
                <w:sz w:val="18"/>
                <w:szCs w:val="18"/>
                <w:lang w:eastAsia="ru-RU"/>
              </w:rPr>
            </w:pPr>
            <w:r w:rsidRPr="004B4D35">
              <w:rPr>
                <w:rFonts w:ascii="Times New Roman" w:eastAsia="Times New Roman" w:hAnsi="Times New Roman" w:cs="Times New Roman"/>
                <w:b/>
                <w:bCs/>
                <w:color w:val="000000"/>
                <w:sz w:val="18"/>
                <w:szCs w:val="18"/>
                <w:lang w:eastAsia="ru-RU"/>
              </w:rPr>
              <w:t> </w:t>
            </w:r>
          </w:p>
        </w:tc>
        <w:tc>
          <w:tcPr>
            <w:tcW w:w="396"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b/>
                <w:bCs/>
                <w:color w:val="000000"/>
                <w:sz w:val="18"/>
                <w:szCs w:val="18"/>
                <w:lang w:eastAsia="ru-RU"/>
              </w:rPr>
            </w:pPr>
            <w:r w:rsidRPr="004B4D35">
              <w:rPr>
                <w:rFonts w:ascii="Times New Roman" w:eastAsia="Times New Roman" w:hAnsi="Times New Roman" w:cs="Times New Roman"/>
                <w:b/>
                <w:bCs/>
                <w:color w:val="000000"/>
                <w:sz w:val="18"/>
                <w:szCs w:val="18"/>
                <w:lang w:eastAsia="ru-RU"/>
              </w:rPr>
              <w:t> </w:t>
            </w:r>
          </w:p>
        </w:tc>
        <w:tc>
          <w:tcPr>
            <w:tcW w:w="361"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b/>
                <w:bCs/>
                <w:color w:val="000000"/>
                <w:sz w:val="18"/>
                <w:szCs w:val="18"/>
                <w:lang w:eastAsia="ru-RU"/>
              </w:rPr>
            </w:pPr>
            <w:r w:rsidRPr="004B4D35">
              <w:rPr>
                <w:rFonts w:ascii="Times New Roman" w:eastAsia="Times New Roman" w:hAnsi="Times New Roman" w:cs="Times New Roman"/>
                <w:b/>
                <w:bCs/>
                <w:color w:val="000000"/>
                <w:sz w:val="18"/>
                <w:szCs w:val="18"/>
                <w:lang w:eastAsia="ru-RU"/>
              </w:rPr>
              <w:t> </w:t>
            </w:r>
          </w:p>
        </w:tc>
        <w:tc>
          <w:tcPr>
            <w:tcW w:w="396"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b/>
                <w:bCs/>
                <w:color w:val="000000"/>
                <w:sz w:val="18"/>
                <w:szCs w:val="18"/>
                <w:lang w:eastAsia="ru-RU"/>
              </w:rPr>
            </w:pPr>
            <w:r w:rsidRPr="004B4D35">
              <w:rPr>
                <w:rFonts w:ascii="Times New Roman" w:eastAsia="Times New Roman" w:hAnsi="Times New Roman" w:cs="Times New Roman"/>
                <w:b/>
                <w:bCs/>
                <w:color w:val="000000"/>
                <w:sz w:val="18"/>
                <w:szCs w:val="18"/>
                <w:lang w:eastAsia="ru-RU"/>
              </w:rPr>
              <w:t> </w:t>
            </w:r>
          </w:p>
        </w:tc>
        <w:tc>
          <w:tcPr>
            <w:tcW w:w="666"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b/>
                <w:bCs/>
                <w:color w:val="000000"/>
                <w:sz w:val="18"/>
                <w:szCs w:val="18"/>
                <w:lang w:eastAsia="ru-RU"/>
              </w:rPr>
            </w:pPr>
            <w:r w:rsidRPr="004B4D35">
              <w:rPr>
                <w:rFonts w:ascii="Times New Roman" w:eastAsia="Times New Roman" w:hAnsi="Times New Roman" w:cs="Times New Roman"/>
                <w:b/>
                <w:bCs/>
                <w:color w:val="000000"/>
                <w:sz w:val="18"/>
                <w:szCs w:val="18"/>
                <w:lang w:eastAsia="ru-RU"/>
              </w:rPr>
              <w:t> </w:t>
            </w:r>
          </w:p>
        </w:tc>
        <w:tc>
          <w:tcPr>
            <w:tcW w:w="486"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b/>
                <w:bCs/>
                <w:color w:val="000000"/>
                <w:sz w:val="18"/>
                <w:szCs w:val="18"/>
                <w:lang w:eastAsia="ru-RU"/>
              </w:rPr>
            </w:pPr>
            <w:r w:rsidRPr="004B4D35">
              <w:rPr>
                <w:rFonts w:ascii="Times New Roman" w:eastAsia="Times New Roman" w:hAnsi="Times New Roman" w:cs="Times New Roman"/>
                <w:b/>
                <w:bCs/>
                <w:color w:val="000000"/>
                <w:sz w:val="18"/>
                <w:szCs w:val="18"/>
                <w:lang w:eastAsia="ru-RU"/>
              </w:rPr>
              <w:t> </w:t>
            </w:r>
          </w:p>
        </w:tc>
        <w:tc>
          <w:tcPr>
            <w:tcW w:w="1071" w:type="dxa"/>
            <w:tcBorders>
              <w:top w:val="nil"/>
              <w:left w:val="nil"/>
              <w:bottom w:val="single" w:sz="4" w:space="0" w:color="000000"/>
              <w:right w:val="single" w:sz="4" w:space="0" w:color="000000"/>
            </w:tcBorders>
            <w:vAlign w:val="bottom"/>
            <w:hideMark/>
          </w:tcPr>
          <w:p w:rsidR="00FC7DB6" w:rsidRPr="004B4D35" w:rsidRDefault="00FC7DB6" w:rsidP="00167924">
            <w:pPr>
              <w:spacing w:after="0"/>
              <w:jc w:val="right"/>
              <w:rPr>
                <w:rFonts w:ascii="Times New Roman" w:eastAsia="Times New Roman" w:hAnsi="Times New Roman" w:cs="Times New Roman"/>
                <w:b/>
                <w:bCs/>
                <w:color w:val="000000"/>
                <w:sz w:val="18"/>
                <w:szCs w:val="18"/>
                <w:lang w:eastAsia="ru-RU"/>
              </w:rPr>
            </w:pPr>
            <w:r w:rsidRPr="004B4D35">
              <w:rPr>
                <w:rFonts w:ascii="Times New Roman" w:eastAsia="Times New Roman" w:hAnsi="Times New Roman" w:cs="Times New Roman"/>
                <w:b/>
                <w:bCs/>
                <w:color w:val="000000"/>
                <w:sz w:val="18"/>
                <w:szCs w:val="18"/>
                <w:lang w:eastAsia="ru-RU"/>
              </w:rPr>
              <w:t>6,6</w:t>
            </w:r>
          </w:p>
        </w:tc>
        <w:tc>
          <w:tcPr>
            <w:tcW w:w="992" w:type="dxa"/>
            <w:tcBorders>
              <w:top w:val="nil"/>
              <w:left w:val="nil"/>
              <w:bottom w:val="single" w:sz="4" w:space="0" w:color="000000"/>
              <w:right w:val="single" w:sz="4" w:space="0" w:color="000000"/>
            </w:tcBorders>
            <w:vAlign w:val="bottom"/>
            <w:hideMark/>
          </w:tcPr>
          <w:p w:rsidR="00FC7DB6" w:rsidRPr="004B4D35" w:rsidRDefault="00FC7DB6" w:rsidP="00167924">
            <w:pPr>
              <w:spacing w:after="0"/>
              <w:jc w:val="right"/>
              <w:rPr>
                <w:rFonts w:ascii="Times New Roman" w:eastAsia="Times New Roman" w:hAnsi="Times New Roman" w:cs="Times New Roman"/>
                <w:b/>
                <w:bCs/>
                <w:color w:val="000000"/>
                <w:sz w:val="18"/>
                <w:szCs w:val="18"/>
                <w:lang w:eastAsia="ru-RU"/>
              </w:rPr>
            </w:pPr>
            <w:r w:rsidRPr="004B4D35">
              <w:rPr>
                <w:rFonts w:ascii="Times New Roman" w:eastAsia="Times New Roman" w:hAnsi="Times New Roman" w:cs="Times New Roman"/>
                <w:b/>
                <w:bCs/>
                <w:color w:val="000000"/>
                <w:sz w:val="18"/>
                <w:szCs w:val="18"/>
                <w:lang w:eastAsia="ru-RU"/>
              </w:rPr>
              <w:t>6,6</w:t>
            </w:r>
          </w:p>
        </w:tc>
        <w:tc>
          <w:tcPr>
            <w:tcW w:w="992" w:type="dxa"/>
            <w:tcBorders>
              <w:top w:val="nil"/>
              <w:left w:val="nil"/>
              <w:bottom w:val="single" w:sz="4" w:space="0" w:color="000000"/>
              <w:right w:val="single" w:sz="4" w:space="0" w:color="000000"/>
            </w:tcBorders>
            <w:vAlign w:val="bottom"/>
            <w:hideMark/>
          </w:tcPr>
          <w:p w:rsidR="00FC7DB6" w:rsidRPr="004B4D35" w:rsidRDefault="00FC7DB6" w:rsidP="00167924">
            <w:pPr>
              <w:spacing w:after="0"/>
              <w:jc w:val="right"/>
              <w:rPr>
                <w:rFonts w:ascii="Times New Roman" w:eastAsia="Times New Roman" w:hAnsi="Times New Roman" w:cs="Times New Roman"/>
                <w:b/>
                <w:bCs/>
                <w:color w:val="000000"/>
                <w:sz w:val="18"/>
                <w:szCs w:val="18"/>
                <w:lang w:eastAsia="ru-RU"/>
              </w:rPr>
            </w:pPr>
            <w:r w:rsidRPr="004B4D35">
              <w:rPr>
                <w:rFonts w:ascii="Times New Roman" w:eastAsia="Times New Roman" w:hAnsi="Times New Roman" w:cs="Times New Roman"/>
                <w:b/>
                <w:bCs/>
                <w:color w:val="000000"/>
                <w:sz w:val="18"/>
                <w:szCs w:val="18"/>
                <w:lang w:eastAsia="ru-RU"/>
              </w:rPr>
              <w:t>6,6</w:t>
            </w:r>
          </w:p>
        </w:tc>
      </w:tr>
      <w:tr w:rsidR="00FC7DB6" w:rsidRPr="004B4D35" w:rsidTr="00167924">
        <w:trPr>
          <w:trHeight w:val="70"/>
        </w:trPr>
        <w:tc>
          <w:tcPr>
            <w:tcW w:w="2713" w:type="dxa"/>
            <w:tcBorders>
              <w:top w:val="nil"/>
              <w:left w:val="single" w:sz="4" w:space="0" w:color="000000"/>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Обслуживание государственного (муниципального) внутреннего долга</w:t>
            </w:r>
          </w:p>
        </w:tc>
        <w:tc>
          <w:tcPr>
            <w:tcW w:w="598"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936</w:t>
            </w:r>
          </w:p>
        </w:tc>
        <w:tc>
          <w:tcPr>
            <w:tcW w:w="419"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13</w:t>
            </w:r>
          </w:p>
        </w:tc>
        <w:tc>
          <w:tcPr>
            <w:tcW w:w="564"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01</w:t>
            </w:r>
          </w:p>
        </w:tc>
        <w:tc>
          <w:tcPr>
            <w:tcW w:w="396"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 </w:t>
            </w:r>
          </w:p>
        </w:tc>
        <w:tc>
          <w:tcPr>
            <w:tcW w:w="361"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 </w:t>
            </w:r>
          </w:p>
        </w:tc>
        <w:tc>
          <w:tcPr>
            <w:tcW w:w="396"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 </w:t>
            </w:r>
          </w:p>
        </w:tc>
        <w:tc>
          <w:tcPr>
            <w:tcW w:w="666"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 </w:t>
            </w:r>
          </w:p>
        </w:tc>
        <w:tc>
          <w:tcPr>
            <w:tcW w:w="486"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 </w:t>
            </w:r>
          </w:p>
        </w:tc>
        <w:tc>
          <w:tcPr>
            <w:tcW w:w="1071" w:type="dxa"/>
            <w:tcBorders>
              <w:top w:val="nil"/>
              <w:left w:val="nil"/>
              <w:bottom w:val="single" w:sz="4" w:space="0" w:color="000000"/>
              <w:right w:val="single" w:sz="4" w:space="0" w:color="000000"/>
            </w:tcBorders>
            <w:vAlign w:val="bottom"/>
            <w:hideMark/>
          </w:tcPr>
          <w:p w:rsidR="00FC7DB6" w:rsidRPr="004B4D35" w:rsidRDefault="00FC7DB6" w:rsidP="00167924">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6,6</w:t>
            </w:r>
          </w:p>
        </w:tc>
        <w:tc>
          <w:tcPr>
            <w:tcW w:w="992" w:type="dxa"/>
            <w:tcBorders>
              <w:top w:val="nil"/>
              <w:left w:val="nil"/>
              <w:bottom w:val="single" w:sz="4" w:space="0" w:color="000000"/>
              <w:right w:val="single" w:sz="4" w:space="0" w:color="000000"/>
            </w:tcBorders>
            <w:vAlign w:val="bottom"/>
            <w:hideMark/>
          </w:tcPr>
          <w:p w:rsidR="00FC7DB6" w:rsidRPr="004B4D35" w:rsidRDefault="00FC7DB6" w:rsidP="00167924">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6,6</w:t>
            </w:r>
          </w:p>
        </w:tc>
        <w:tc>
          <w:tcPr>
            <w:tcW w:w="992" w:type="dxa"/>
            <w:tcBorders>
              <w:top w:val="nil"/>
              <w:left w:val="nil"/>
              <w:bottom w:val="single" w:sz="4" w:space="0" w:color="000000"/>
              <w:right w:val="single" w:sz="4" w:space="0" w:color="000000"/>
            </w:tcBorders>
            <w:vAlign w:val="bottom"/>
            <w:hideMark/>
          </w:tcPr>
          <w:p w:rsidR="00FC7DB6" w:rsidRPr="004B4D35" w:rsidRDefault="00FC7DB6" w:rsidP="00167924">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6,6</w:t>
            </w:r>
          </w:p>
        </w:tc>
      </w:tr>
      <w:tr w:rsidR="00FC7DB6" w:rsidRPr="004B4D35" w:rsidTr="00167924">
        <w:trPr>
          <w:trHeight w:val="720"/>
        </w:trPr>
        <w:tc>
          <w:tcPr>
            <w:tcW w:w="2713" w:type="dxa"/>
            <w:tcBorders>
              <w:top w:val="nil"/>
              <w:left w:val="single" w:sz="4" w:space="0" w:color="auto"/>
              <w:bottom w:val="single" w:sz="4" w:space="0" w:color="auto"/>
              <w:right w:val="single" w:sz="4" w:space="0" w:color="auto"/>
            </w:tcBorders>
            <w:vAlign w:val="bottom"/>
            <w:hideMark/>
          </w:tcPr>
          <w:p w:rsidR="00FC7DB6" w:rsidRPr="004B4D35" w:rsidRDefault="00FC7DB6" w:rsidP="00167924">
            <w:pPr>
              <w:spacing w:after="0"/>
              <w:rPr>
                <w:rFonts w:ascii="Times New Roman" w:eastAsia="Times New Roman" w:hAnsi="Times New Roman" w:cs="Times New Roman"/>
                <w:sz w:val="18"/>
                <w:szCs w:val="18"/>
                <w:lang w:eastAsia="ru-RU"/>
              </w:rPr>
            </w:pPr>
            <w:r w:rsidRPr="004B4D35">
              <w:rPr>
                <w:rFonts w:ascii="Times New Roman" w:eastAsia="Times New Roman" w:hAnsi="Times New Roman" w:cs="Times New Roman"/>
                <w:sz w:val="18"/>
                <w:szCs w:val="18"/>
                <w:lang w:eastAsia="ru-RU"/>
              </w:rPr>
              <w:t xml:space="preserve"> Не программные расходы главных распорядителей бюджетных средств Республики Мордовия </w:t>
            </w:r>
          </w:p>
        </w:tc>
        <w:tc>
          <w:tcPr>
            <w:tcW w:w="598"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936</w:t>
            </w:r>
          </w:p>
        </w:tc>
        <w:tc>
          <w:tcPr>
            <w:tcW w:w="419"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13</w:t>
            </w:r>
          </w:p>
        </w:tc>
        <w:tc>
          <w:tcPr>
            <w:tcW w:w="564"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01</w:t>
            </w:r>
          </w:p>
        </w:tc>
        <w:tc>
          <w:tcPr>
            <w:tcW w:w="396"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89</w:t>
            </w:r>
          </w:p>
        </w:tc>
        <w:tc>
          <w:tcPr>
            <w:tcW w:w="361"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 </w:t>
            </w:r>
          </w:p>
        </w:tc>
        <w:tc>
          <w:tcPr>
            <w:tcW w:w="396"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 </w:t>
            </w:r>
          </w:p>
        </w:tc>
        <w:tc>
          <w:tcPr>
            <w:tcW w:w="666"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 </w:t>
            </w:r>
          </w:p>
        </w:tc>
        <w:tc>
          <w:tcPr>
            <w:tcW w:w="486"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 </w:t>
            </w:r>
          </w:p>
        </w:tc>
        <w:tc>
          <w:tcPr>
            <w:tcW w:w="1071" w:type="dxa"/>
            <w:tcBorders>
              <w:top w:val="nil"/>
              <w:left w:val="nil"/>
              <w:bottom w:val="single" w:sz="4" w:space="0" w:color="000000"/>
              <w:right w:val="single" w:sz="4" w:space="0" w:color="000000"/>
            </w:tcBorders>
            <w:vAlign w:val="bottom"/>
            <w:hideMark/>
          </w:tcPr>
          <w:p w:rsidR="00FC7DB6" w:rsidRPr="004B4D35" w:rsidRDefault="00FC7DB6" w:rsidP="00167924">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6,6</w:t>
            </w:r>
          </w:p>
        </w:tc>
        <w:tc>
          <w:tcPr>
            <w:tcW w:w="992" w:type="dxa"/>
            <w:tcBorders>
              <w:top w:val="nil"/>
              <w:left w:val="nil"/>
              <w:bottom w:val="single" w:sz="4" w:space="0" w:color="000000"/>
              <w:right w:val="single" w:sz="4" w:space="0" w:color="000000"/>
            </w:tcBorders>
            <w:vAlign w:val="bottom"/>
            <w:hideMark/>
          </w:tcPr>
          <w:p w:rsidR="00FC7DB6" w:rsidRPr="004B4D35" w:rsidRDefault="00FC7DB6" w:rsidP="00167924">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6,6</w:t>
            </w:r>
          </w:p>
        </w:tc>
        <w:tc>
          <w:tcPr>
            <w:tcW w:w="992" w:type="dxa"/>
            <w:tcBorders>
              <w:top w:val="nil"/>
              <w:left w:val="nil"/>
              <w:bottom w:val="single" w:sz="4" w:space="0" w:color="000000"/>
              <w:right w:val="single" w:sz="4" w:space="0" w:color="000000"/>
            </w:tcBorders>
            <w:vAlign w:val="bottom"/>
            <w:hideMark/>
          </w:tcPr>
          <w:p w:rsidR="00FC7DB6" w:rsidRPr="004B4D35" w:rsidRDefault="00FC7DB6" w:rsidP="00167924">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6,6</w:t>
            </w:r>
          </w:p>
        </w:tc>
      </w:tr>
      <w:tr w:rsidR="00FC7DB6" w:rsidRPr="004B4D35" w:rsidTr="00167924">
        <w:trPr>
          <w:trHeight w:val="960"/>
        </w:trPr>
        <w:tc>
          <w:tcPr>
            <w:tcW w:w="2713" w:type="dxa"/>
            <w:tcBorders>
              <w:top w:val="nil"/>
              <w:left w:val="single" w:sz="4" w:space="0" w:color="auto"/>
              <w:bottom w:val="single" w:sz="4" w:space="0" w:color="auto"/>
              <w:right w:val="single" w:sz="4" w:space="0" w:color="auto"/>
            </w:tcBorders>
            <w:vAlign w:val="bottom"/>
            <w:hideMark/>
          </w:tcPr>
          <w:p w:rsidR="00FC7DB6" w:rsidRPr="004B4D35" w:rsidRDefault="00FC7DB6" w:rsidP="00167924">
            <w:pPr>
              <w:spacing w:after="0"/>
              <w:rPr>
                <w:rFonts w:ascii="Times New Roman" w:eastAsia="Times New Roman" w:hAnsi="Times New Roman" w:cs="Times New Roman"/>
                <w:sz w:val="18"/>
                <w:szCs w:val="18"/>
                <w:lang w:eastAsia="ru-RU"/>
              </w:rPr>
            </w:pPr>
            <w:r w:rsidRPr="004B4D35">
              <w:rPr>
                <w:rFonts w:ascii="Times New Roman" w:eastAsia="Times New Roman" w:hAnsi="Times New Roman" w:cs="Times New Roman"/>
                <w:sz w:val="18"/>
                <w:szCs w:val="18"/>
                <w:lang w:eastAsia="ru-RU"/>
              </w:rPr>
              <w:t xml:space="preserve"> Не программные расходы в рамках </w:t>
            </w:r>
            <w:proofErr w:type="gramStart"/>
            <w:r w:rsidRPr="004B4D35">
              <w:rPr>
                <w:rFonts w:ascii="Times New Roman" w:eastAsia="Times New Roman" w:hAnsi="Times New Roman" w:cs="Times New Roman"/>
                <w:sz w:val="18"/>
                <w:szCs w:val="18"/>
                <w:lang w:eastAsia="ru-RU"/>
              </w:rPr>
              <w:t>обеспечения деятельности главных распорядителей бюджетных средств Республики</w:t>
            </w:r>
            <w:proofErr w:type="gramEnd"/>
            <w:r w:rsidRPr="004B4D35">
              <w:rPr>
                <w:rFonts w:ascii="Times New Roman" w:eastAsia="Times New Roman" w:hAnsi="Times New Roman" w:cs="Times New Roman"/>
                <w:sz w:val="18"/>
                <w:szCs w:val="18"/>
                <w:lang w:eastAsia="ru-RU"/>
              </w:rPr>
              <w:t xml:space="preserve"> Мордовия </w:t>
            </w:r>
          </w:p>
        </w:tc>
        <w:tc>
          <w:tcPr>
            <w:tcW w:w="598"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936</w:t>
            </w:r>
          </w:p>
        </w:tc>
        <w:tc>
          <w:tcPr>
            <w:tcW w:w="419"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13</w:t>
            </w:r>
          </w:p>
        </w:tc>
        <w:tc>
          <w:tcPr>
            <w:tcW w:w="564"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01</w:t>
            </w:r>
          </w:p>
        </w:tc>
        <w:tc>
          <w:tcPr>
            <w:tcW w:w="396"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89</w:t>
            </w:r>
          </w:p>
        </w:tc>
        <w:tc>
          <w:tcPr>
            <w:tcW w:w="361"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1</w:t>
            </w:r>
          </w:p>
        </w:tc>
        <w:tc>
          <w:tcPr>
            <w:tcW w:w="396"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00</w:t>
            </w:r>
          </w:p>
        </w:tc>
        <w:tc>
          <w:tcPr>
            <w:tcW w:w="666"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b/>
                <w:bCs/>
                <w:color w:val="000000"/>
                <w:sz w:val="18"/>
                <w:szCs w:val="18"/>
                <w:lang w:eastAsia="ru-RU"/>
              </w:rPr>
            </w:pPr>
            <w:r w:rsidRPr="004B4D35">
              <w:rPr>
                <w:rFonts w:ascii="Times New Roman" w:eastAsia="Times New Roman" w:hAnsi="Times New Roman" w:cs="Times New Roman"/>
                <w:b/>
                <w:bCs/>
                <w:color w:val="000000"/>
                <w:sz w:val="18"/>
                <w:szCs w:val="18"/>
                <w:lang w:eastAsia="ru-RU"/>
              </w:rPr>
              <w:t> </w:t>
            </w:r>
          </w:p>
        </w:tc>
        <w:tc>
          <w:tcPr>
            <w:tcW w:w="486"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b/>
                <w:bCs/>
                <w:color w:val="000000"/>
                <w:sz w:val="18"/>
                <w:szCs w:val="18"/>
                <w:lang w:eastAsia="ru-RU"/>
              </w:rPr>
            </w:pPr>
            <w:r w:rsidRPr="004B4D35">
              <w:rPr>
                <w:rFonts w:ascii="Times New Roman" w:eastAsia="Times New Roman" w:hAnsi="Times New Roman" w:cs="Times New Roman"/>
                <w:b/>
                <w:bCs/>
                <w:color w:val="000000"/>
                <w:sz w:val="18"/>
                <w:szCs w:val="18"/>
                <w:lang w:eastAsia="ru-RU"/>
              </w:rPr>
              <w:t> </w:t>
            </w:r>
          </w:p>
        </w:tc>
        <w:tc>
          <w:tcPr>
            <w:tcW w:w="1071" w:type="dxa"/>
            <w:tcBorders>
              <w:top w:val="nil"/>
              <w:left w:val="nil"/>
              <w:bottom w:val="single" w:sz="4" w:space="0" w:color="000000"/>
              <w:right w:val="single" w:sz="4" w:space="0" w:color="000000"/>
            </w:tcBorders>
            <w:vAlign w:val="bottom"/>
            <w:hideMark/>
          </w:tcPr>
          <w:p w:rsidR="00FC7DB6" w:rsidRPr="004B4D35" w:rsidRDefault="00FC7DB6" w:rsidP="00167924">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6,6</w:t>
            </w:r>
          </w:p>
        </w:tc>
        <w:tc>
          <w:tcPr>
            <w:tcW w:w="992" w:type="dxa"/>
            <w:tcBorders>
              <w:top w:val="nil"/>
              <w:left w:val="nil"/>
              <w:bottom w:val="single" w:sz="4" w:space="0" w:color="000000"/>
              <w:right w:val="single" w:sz="4" w:space="0" w:color="000000"/>
            </w:tcBorders>
            <w:vAlign w:val="bottom"/>
            <w:hideMark/>
          </w:tcPr>
          <w:p w:rsidR="00FC7DB6" w:rsidRPr="004B4D35" w:rsidRDefault="00FC7DB6" w:rsidP="00167924">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6,6</w:t>
            </w:r>
          </w:p>
        </w:tc>
        <w:tc>
          <w:tcPr>
            <w:tcW w:w="992" w:type="dxa"/>
            <w:tcBorders>
              <w:top w:val="nil"/>
              <w:left w:val="nil"/>
              <w:bottom w:val="single" w:sz="4" w:space="0" w:color="000000"/>
              <w:right w:val="single" w:sz="4" w:space="0" w:color="000000"/>
            </w:tcBorders>
            <w:vAlign w:val="bottom"/>
            <w:hideMark/>
          </w:tcPr>
          <w:p w:rsidR="00FC7DB6" w:rsidRPr="004B4D35" w:rsidRDefault="00FC7DB6" w:rsidP="00167924">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6,6</w:t>
            </w:r>
          </w:p>
        </w:tc>
      </w:tr>
      <w:tr w:rsidR="00FC7DB6" w:rsidRPr="004B4D35" w:rsidTr="00167924">
        <w:trPr>
          <w:trHeight w:val="495"/>
        </w:trPr>
        <w:tc>
          <w:tcPr>
            <w:tcW w:w="2713" w:type="dxa"/>
            <w:tcBorders>
              <w:top w:val="nil"/>
              <w:left w:val="single" w:sz="4" w:space="0" w:color="000000"/>
              <w:bottom w:val="single" w:sz="4" w:space="0" w:color="000000"/>
              <w:right w:val="single" w:sz="4" w:space="0" w:color="000000"/>
            </w:tcBorders>
            <w:shd w:val="clear" w:color="auto" w:fill="FFFFFF"/>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Процентные платежи по муниципальному долгу</w:t>
            </w:r>
          </w:p>
        </w:tc>
        <w:tc>
          <w:tcPr>
            <w:tcW w:w="598"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936</w:t>
            </w:r>
          </w:p>
        </w:tc>
        <w:tc>
          <w:tcPr>
            <w:tcW w:w="419"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13</w:t>
            </w:r>
          </w:p>
        </w:tc>
        <w:tc>
          <w:tcPr>
            <w:tcW w:w="564"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01</w:t>
            </w:r>
          </w:p>
        </w:tc>
        <w:tc>
          <w:tcPr>
            <w:tcW w:w="396"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89</w:t>
            </w:r>
          </w:p>
        </w:tc>
        <w:tc>
          <w:tcPr>
            <w:tcW w:w="361"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1</w:t>
            </w:r>
          </w:p>
        </w:tc>
        <w:tc>
          <w:tcPr>
            <w:tcW w:w="396"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00</w:t>
            </w:r>
          </w:p>
        </w:tc>
        <w:tc>
          <w:tcPr>
            <w:tcW w:w="666"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41240</w:t>
            </w:r>
          </w:p>
        </w:tc>
        <w:tc>
          <w:tcPr>
            <w:tcW w:w="486"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b/>
                <w:bCs/>
                <w:color w:val="000000"/>
                <w:sz w:val="18"/>
                <w:szCs w:val="18"/>
                <w:lang w:eastAsia="ru-RU"/>
              </w:rPr>
            </w:pPr>
            <w:r w:rsidRPr="004B4D35">
              <w:rPr>
                <w:rFonts w:ascii="Times New Roman" w:eastAsia="Times New Roman" w:hAnsi="Times New Roman" w:cs="Times New Roman"/>
                <w:b/>
                <w:bCs/>
                <w:color w:val="000000"/>
                <w:sz w:val="18"/>
                <w:szCs w:val="18"/>
                <w:lang w:eastAsia="ru-RU"/>
              </w:rPr>
              <w:t> </w:t>
            </w:r>
          </w:p>
        </w:tc>
        <w:tc>
          <w:tcPr>
            <w:tcW w:w="1071" w:type="dxa"/>
            <w:tcBorders>
              <w:top w:val="nil"/>
              <w:left w:val="nil"/>
              <w:bottom w:val="single" w:sz="4" w:space="0" w:color="000000"/>
              <w:right w:val="single" w:sz="4" w:space="0" w:color="000000"/>
            </w:tcBorders>
            <w:vAlign w:val="bottom"/>
            <w:hideMark/>
          </w:tcPr>
          <w:p w:rsidR="00FC7DB6" w:rsidRPr="004B4D35" w:rsidRDefault="00FC7DB6" w:rsidP="00167924">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6,6</w:t>
            </w:r>
          </w:p>
        </w:tc>
        <w:tc>
          <w:tcPr>
            <w:tcW w:w="992" w:type="dxa"/>
            <w:tcBorders>
              <w:top w:val="nil"/>
              <w:left w:val="nil"/>
              <w:bottom w:val="single" w:sz="4" w:space="0" w:color="000000"/>
              <w:right w:val="single" w:sz="4" w:space="0" w:color="000000"/>
            </w:tcBorders>
            <w:vAlign w:val="bottom"/>
            <w:hideMark/>
          </w:tcPr>
          <w:p w:rsidR="00FC7DB6" w:rsidRPr="004B4D35" w:rsidRDefault="00FC7DB6" w:rsidP="00167924">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6,6</w:t>
            </w:r>
          </w:p>
        </w:tc>
        <w:tc>
          <w:tcPr>
            <w:tcW w:w="992" w:type="dxa"/>
            <w:tcBorders>
              <w:top w:val="nil"/>
              <w:left w:val="nil"/>
              <w:bottom w:val="single" w:sz="4" w:space="0" w:color="000000"/>
              <w:right w:val="single" w:sz="4" w:space="0" w:color="000000"/>
            </w:tcBorders>
            <w:vAlign w:val="bottom"/>
            <w:hideMark/>
          </w:tcPr>
          <w:p w:rsidR="00FC7DB6" w:rsidRPr="004B4D35" w:rsidRDefault="00FC7DB6" w:rsidP="00167924">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6,6</w:t>
            </w:r>
          </w:p>
        </w:tc>
      </w:tr>
      <w:tr w:rsidR="00FC7DB6" w:rsidRPr="004B4D35" w:rsidTr="00167924">
        <w:trPr>
          <w:trHeight w:val="480"/>
        </w:trPr>
        <w:tc>
          <w:tcPr>
            <w:tcW w:w="2713" w:type="dxa"/>
            <w:tcBorders>
              <w:top w:val="nil"/>
              <w:left w:val="single" w:sz="4" w:space="0" w:color="000000"/>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Обслуживание государственного (муниципального) долга</w:t>
            </w:r>
          </w:p>
        </w:tc>
        <w:tc>
          <w:tcPr>
            <w:tcW w:w="598"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936</w:t>
            </w:r>
          </w:p>
        </w:tc>
        <w:tc>
          <w:tcPr>
            <w:tcW w:w="419"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13</w:t>
            </w:r>
          </w:p>
        </w:tc>
        <w:tc>
          <w:tcPr>
            <w:tcW w:w="564"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01</w:t>
            </w:r>
          </w:p>
        </w:tc>
        <w:tc>
          <w:tcPr>
            <w:tcW w:w="396"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89</w:t>
            </w:r>
          </w:p>
        </w:tc>
        <w:tc>
          <w:tcPr>
            <w:tcW w:w="361"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1</w:t>
            </w:r>
          </w:p>
        </w:tc>
        <w:tc>
          <w:tcPr>
            <w:tcW w:w="396"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00</w:t>
            </w:r>
          </w:p>
        </w:tc>
        <w:tc>
          <w:tcPr>
            <w:tcW w:w="666"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41240</w:t>
            </w:r>
          </w:p>
        </w:tc>
        <w:tc>
          <w:tcPr>
            <w:tcW w:w="486"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700</w:t>
            </w:r>
          </w:p>
        </w:tc>
        <w:tc>
          <w:tcPr>
            <w:tcW w:w="1071" w:type="dxa"/>
            <w:tcBorders>
              <w:top w:val="nil"/>
              <w:left w:val="nil"/>
              <w:bottom w:val="single" w:sz="4" w:space="0" w:color="000000"/>
              <w:right w:val="single" w:sz="4" w:space="0" w:color="000000"/>
            </w:tcBorders>
            <w:vAlign w:val="bottom"/>
            <w:hideMark/>
          </w:tcPr>
          <w:p w:rsidR="00FC7DB6" w:rsidRPr="004B4D35" w:rsidRDefault="00FC7DB6" w:rsidP="00167924">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6,6</w:t>
            </w:r>
          </w:p>
        </w:tc>
        <w:tc>
          <w:tcPr>
            <w:tcW w:w="992" w:type="dxa"/>
            <w:tcBorders>
              <w:top w:val="nil"/>
              <w:left w:val="nil"/>
              <w:bottom w:val="single" w:sz="4" w:space="0" w:color="000000"/>
              <w:right w:val="single" w:sz="4" w:space="0" w:color="000000"/>
            </w:tcBorders>
            <w:vAlign w:val="bottom"/>
            <w:hideMark/>
          </w:tcPr>
          <w:p w:rsidR="00FC7DB6" w:rsidRPr="004B4D35" w:rsidRDefault="00FC7DB6" w:rsidP="00167924">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6,6</w:t>
            </w:r>
          </w:p>
        </w:tc>
        <w:tc>
          <w:tcPr>
            <w:tcW w:w="992" w:type="dxa"/>
            <w:tcBorders>
              <w:top w:val="nil"/>
              <w:left w:val="nil"/>
              <w:bottom w:val="single" w:sz="4" w:space="0" w:color="000000"/>
              <w:right w:val="single" w:sz="4" w:space="0" w:color="000000"/>
            </w:tcBorders>
            <w:vAlign w:val="bottom"/>
            <w:hideMark/>
          </w:tcPr>
          <w:p w:rsidR="00FC7DB6" w:rsidRPr="004B4D35" w:rsidRDefault="00FC7DB6" w:rsidP="00167924">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6,6</w:t>
            </w:r>
          </w:p>
        </w:tc>
      </w:tr>
      <w:tr w:rsidR="00FC7DB6" w:rsidRPr="004B4D35" w:rsidTr="00167924">
        <w:trPr>
          <w:trHeight w:val="255"/>
        </w:trPr>
        <w:tc>
          <w:tcPr>
            <w:tcW w:w="2713" w:type="dxa"/>
            <w:tcBorders>
              <w:top w:val="nil"/>
              <w:left w:val="single" w:sz="4" w:space="0" w:color="000000"/>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Обслуживание муниципального долга</w:t>
            </w:r>
          </w:p>
        </w:tc>
        <w:tc>
          <w:tcPr>
            <w:tcW w:w="598"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936</w:t>
            </w:r>
          </w:p>
        </w:tc>
        <w:tc>
          <w:tcPr>
            <w:tcW w:w="419"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13</w:t>
            </w:r>
          </w:p>
        </w:tc>
        <w:tc>
          <w:tcPr>
            <w:tcW w:w="564"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01</w:t>
            </w:r>
          </w:p>
        </w:tc>
        <w:tc>
          <w:tcPr>
            <w:tcW w:w="396"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89</w:t>
            </w:r>
          </w:p>
        </w:tc>
        <w:tc>
          <w:tcPr>
            <w:tcW w:w="361"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1</w:t>
            </w:r>
          </w:p>
        </w:tc>
        <w:tc>
          <w:tcPr>
            <w:tcW w:w="396"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00</w:t>
            </w:r>
          </w:p>
        </w:tc>
        <w:tc>
          <w:tcPr>
            <w:tcW w:w="666"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41240</w:t>
            </w:r>
          </w:p>
        </w:tc>
        <w:tc>
          <w:tcPr>
            <w:tcW w:w="486"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730</w:t>
            </w:r>
          </w:p>
        </w:tc>
        <w:tc>
          <w:tcPr>
            <w:tcW w:w="1071" w:type="dxa"/>
            <w:tcBorders>
              <w:top w:val="nil"/>
              <w:left w:val="nil"/>
              <w:bottom w:val="single" w:sz="4" w:space="0" w:color="000000"/>
              <w:right w:val="single" w:sz="4" w:space="0" w:color="000000"/>
            </w:tcBorders>
            <w:vAlign w:val="bottom"/>
            <w:hideMark/>
          </w:tcPr>
          <w:p w:rsidR="00FC7DB6" w:rsidRPr="004B4D35" w:rsidRDefault="00FC7DB6" w:rsidP="00167924">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6,6</w:t>
            </w:r>
          </w:p>
        </w:tc>
        <w:tc>
          <w:tcPr>
            <w:tcW w:w="992" w:type="dxa"/>
            <w:tcBorders>
              <w:top w:val="nil"/>
              <w:left w:val="nil"/>
              <w:bottom w:val="single" w:sz="4" w:space="0" w:color="000000"/>
              <w:right w:val="single" w:sz="4" w:space="0" w:color="000000"/>
            </w:tcBorders>
            <w:vAlign w:val="bottom"/>
            <w:hideMark/>
          </w:tcPr>
          <w:p w:rsidR="00FC7DB6" w:rsidRPr="004B4D35" w:rsidRDefault="00FC7DB6" w:rsidP="00167924">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6,6</w:t>
            </w:r>
          </w:p>
        </w:tc>
        <w:tc>
          <w:tcPr>
            <w:tcW w:w="992" w:type="dxa"/>
            <w:tcBorders>
              <w:top w:val="nil"/>
              <w:left w:val="nil"/>
              <w:bottom w:val="single" w:sz="4" w:space="0" w:color="000000"/>
              <w:right w:val="single" w:sz="4" w:space="0" w:color="000000"/>
            </w:tcBorders>
            <w:vAlign w:val="bottom"/>
            <w:hideMark/>
          </w:tcPr>
          <w:p w:rsidR="00FC7DB6" w:rsidRPr="004B4D35" w:rsidRDefault="00FC7DB6" w:rsidP="00167924">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6,6</w:t>
            </w:r>
          </w:p>
        </w:tc>
      </w:tr>
      <w:tr w:rsidR="00FC7DB6" w:rsidRPr="004B4D35" w:rsidTr="00167924">
        <w:trPr>
          <w:trHeight w:val="255"/>
        </w:trPr>
        <w:tc>
          <w:tcPr>
            <w:tcW w:w="2713" w:type="dxa"/>
            <w:tcBorders>
              <w:top w:val="nil"/>
              <w:left w:val="single" w:sz="4" w:space="0" w:color="000000"/>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b/>
                <w:bCs/>
                <w:color w:val="000000"/>
                <w:sz w:val="18"/>
                <w:szCs w:val="18"/>
                <w:lang w:eastAsia="ru-RU"/>
              </w:rPr>
            </w:pPr>
            <w:r w:rsidRPr="004B4D35">
              <w:rPr>
                <w:rFonts w:ascii="Times New Roman" w:eastAsia="Times New Roman" w:hAnsi="Times New Roman" w:cs="Times New Roman"/>
                <w:b/>
                <w:bCs/>
                <w:color w:val="000000"/>
                <w:sz w:val="18"/>
                <w:szCs w:val="18"/>
                <w:lang w:eastAsia="ru-RU"/>
              </w:rPr>
              <w:t>Условно утвержденные расходы</w:t>
            </w:r>
          </w:p>
        </w:tc>
        <w:tc>
          <w:tcPr>
            <w:tcW w:w="598"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b/>
                <w:bCs/>
                <w:color w:val="000000"/>
                <w:sz w:val="18"/>
                <w:szCs w:val="18"/>
                <w:lang w:eastAsia="ru-RU"/>
              </w:rPr>
            </w:pPr>
            <w:r w:rsidRPr="004B4D35">
              <w:rPr>
                <w:rFonts w:ascii="Times New Roman" w:eastAsia="Times New Roman" w:hAnsi="Times New Roman" w:cs="Times New Roman"/>
                <w:b/>
                <w:bCs/>
                <w:color w:val="000000"/>
                <w:sz w:val="18"/>
                <w:szCs w:val="18"/>
                <w:lang w:eastAsia="ru-RU"/>
              </w:rPr>
              <w:t>000</w:t>
            </w:r>
          </w:p>
        </w:tc>
        <w:tc>
          <w:tcPr>
            <w:tcW w:w="419"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b/>
                <w:bCs/>
                <w:color w:val="000000"/>
                <w:sz w:val="18"/>
                <w:szCs w:val="18"/>
                <w:lang w:eastAsia="ru-RU"/>
              </w:rPr>
            </w:pPr>
            <w:r w:rsidRPr="004B4D35">
              <w:rPr>
                <w:rFonts w:ascii="Times New Roman" w:eastAsia="Times New Roman" w:hAnsi="Times New Roman" w:cs="Times New Roman"/>
                <w:b/>
                <w:bCs/>
                <w:color w:val="000000"/>
                <w:sz w:val="18"/>
                <w:szCs w:val="18"/>
                <w:lang w:eastAsia="ru-RU"/>
              </w:rPr>
              <w:t>00</w:t>
            </w:r>
          </w:p>
        </w:tc>
        <w:tc>
          <w:tcPr>
            <w:tcW w:w="564"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b/>
                <w:bCs/>
                <w:color w:val="000000"/>
                <w:sz w:val="18"/>
                <w:szCs w:val="18"/>
                <w:lang w:eastAsia="ru-RU"/>
              </w:rPr>
            </w:pPr>
            <w:r w:rsidRPr="004B4D35">
              <w:rPr>
                <w:rFonts w:ascii="Times New Roman" w:eastAsia="Times New Roman" w:hAnsi="Times New Roman" w:cs="Times New Roman"/>
                <w:b/>
                <w:bCs/>
                <w:color w:val="000000"/>
                <w:sz w:val="18"/>
                <w:szCs w:val="18"/>
                <w:lang w:eastAsia="ru-RU"/>
              </w:rPr>
              <w:t>00</w:t>
            </w:r>
          </w:p>
        </w:tc>
        <w:tc>
          <w:tcPr>
            <w:tcW w:w="396"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b/>
                <w:bCs/>
                <w:color w:val="000000"/>
                <w:sz w:val="18"/>
                <w:szCs w:val="18"/>
                <w:lang w:eastAsia="ru-RU"/>
              </w:rPr>
            </w:pPr>
            <w:r w:rsidRPr="004B4D35">
              <w:rPr>
                <w:rFonts w:ascii="Times New Roman" w:eastAsia="Times New Roman" w:hAnsi="Times New Roman" w:cs="Times New Roman"/>
                <w:b/>
                <w:bCs/>
                <w:color w:val="000000"/>
                <w:sz w:val="18"/>
                <w:szCs w:val="18"/>
                <w:lang w:eastAsia="ru-RU"/>
              </w:rPr>
              <w:t>00</w:t>
            </w:r>
          </w:p>
        </w:tc>
        <w:tc>
          <w:tcPr>
            <w:tcW w:w="361"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b/>
                <w:bCs/>
                <w:color w:val="000000"/>
                <w:sz w:val="18"/>
                <w:szCs w:val="18"/>
                <w:lang w:eastAsia="ru-RU"/>
              </w:rPr>
            </w:pPr>
            <w:r w:rsidRPr="004B4D35">
              <w:rPr>
                <w:rFonts w:ascii="Times New Roman" w:eastAsia="Times New Roman" w:hAnsi="Times New Roman" w:cs="Times New Roman"/>
                <w:b/>
                <w:bCs/>
                <w:color w:val="000000"/>
                <w:sz w:val="18"/>
                <w:szCs w:val="18"/>
                <w:lang w:eastAsia="ru-RU"/>
              </w:rPr>
              <w:t>0</w:t>
            </w:r>
          </w:p>
        </w:tc>
        <w:tc>
          <w:tcPr>
            <w:tcW w:w="396"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b/>
                <w:bCs/>
                <w:color w:val="000000"/>
                <w:sz w:val="18"/>
                <w:szCs w:val="18"/>
                <w:lang w:eastAsia="ru-RU"/>
              </w:rPr>
            </w:pPr>
            <w:r w:rsidRPr="004B4D35">
              <w:rPr>
                <w:rFonts w:ascii="Times New Roman" w:eastAsia="Times New Roman" w:hAnsi="Times New Roman" w:cs="Times New Roman"/>
                <w:b/>
                <w:bCs/>
                <w:color w:val="000000"/>
                <w:sz w:val="18"/>
                <w:szCs w:val="18"/>
                <w:lang w:eastAsia="ru-RU"/>
              </w:rPr>
              <w:t>00</w:t>
            </w:r>
          </w:p>
        </w:tc>
        <w:tc>
          <w:tcPr>
            <w:tcW w:w="666"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b/>
                <w:bCs/>
                <w:color w:val="000000"/>
                <w:sz w:val="18"/>
                <w:szCs w:val="18"/>
                <w:lang w:eastAsia="ru-RU"/>
              </w:rPr>
            </w:pPr>
            <w:r w:rsidRPr="004B4D35">
              <w:rPr>
                <w:rFonts w:ascii="Times New Roman" w:eastAsia="Times New Roman" w:hAnsi="Times New Roman" w:cs="Times New Roman"/>
                <w:b/>
                <w:bCs/>
                <w:color w:val="000000"/>
                <w:sz w:val="18"/>
                <w:szCs w:val="18"/>
                <w:lang w:eastAsia="ru-RU"/>
              </w:rPr>
              <w:t>00000</w:t>
            </w:r>
          </w:p>
        </w:tc>
        <w:tc>
          <w:tcPr>
            <w:tcW w:w="486"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b/>
                <w:bCs/>
                <w:color w:val="000000"/>
                <w:sz w:val="18"/>
                <w:szCs w:val="18"/>
                <w:lang w:eastAsia="ru-RU"/>
              </w:rPr>
            </w:pPr>
            <w:r w:rsidRPr="004B4D35">
              <w:rPr>
                <w:rFonts w:ascii="Times New Roman" w:eastAsia="Times New Roman" w:hAnsi="Times New Roman" w:cs="Times New Roman"/>
                <w:b/>
                <w:bCs/>
                <w:color w:val="000000"/>
                <w:sz w:val="18"/>
                <w:szCs w:val="18"/>
                <w:lang w:eastAsia="ru-RU"/>
              </w:rPr>
              <w:t>000</w:t>
            </w:r>
          </w:p>
        </w:tc>
        <w:tc>
          <w:tcPr>
            <w:tcW w:w="1071" w:type="dxa"/>
            <w:tcBorders>
              <w:top w:val="nil"/>
              <w:left w:val="nil"/>
              <w:bottom w:val="single" w:sz="4" w:space="0" w:color="000000"/>
              <w:right w:val="single" w:sz="4" w:space="0" w:color="000000"/>
            </w:tcBorders>
            <w:vAlign w:val="bottom"/>
            <w:hideMark/>
          </w:tcPr>
          <w:p w:rsidR="00FC7DB6" w:rsidRPr="004B4D35" w:rsidRDefault="00FC7DB6" w:rsidP="00167924">
            <w:pPr>
              <w:spacing w:after="0"/>
              <w:jc w:val="right"/>
              <w:rPr>
                <w:rFonts w:ascii="Times New Roman" w:eastAsia="Times New Roman" w:hAnsi="Times New Roman" w:cs="Times New Roman"/>
                <w:b/>
                <w:bCs/>
                <w:color w:val="000000"/>
                <w:sz w:val="18"/>
                <w:szCs w:val="18"/>
                <w:lang w:eastAsia="ru-RU"/>
              </w:rPr>
            </w:pPr>
            <w:r w:rsidRPr="004B4D35">
              <w:rPr>
                <w:rFonts w:ascii="Times New Roman" w:eastAsia="Times New Roman" w:hAnsi="Times New Roman" w:cs="Times New Roman"/>
                <w:b/>
                <w:bCs/>
                <w:color w:val="000000"/>
                <w:sz w:val="18"/>
                <w:szCs w:val="18"/>
                <w:lang w:eastAsia="ru-RU"/>
              </w:rPr>
              <w:t>201 985,8</w:t>
            </w:r>
          </w:p>
        </w:tc>
        <w:tc>
          <w:tcPr>
            <w:tcW w:w="992" w:type="dxa"/>
            <w:tcBorders>
              <w:top w:val="nil"/>
              <w:left w:val="nil"/>
              <w:bottom w:val="single" w:sz="4" w:space="0" w:color="000000"/>
              <w:right w:val="single" w:sz="4" w:space="0" w:color="000000"/>
            </w:tcBorders>
            <w:vAlign w:val="bottom"/>
            <w:hideMark/>
          </w:tcPr>
          <w:p w:rsidR="00FC7DB6" w:rsidRPr="004B4D35" w:rsidRDefault="00FC7DB6" w:rsidP="00167924">
            <w:pPr>
              <w:spacing w:after="0"/>
              <w:jc w:val="right"/>
              <w:rPr>
                <w:rFonts w:ascii="Times New Roman" w:eastAsia="Times New Roman" w:hAnsi="Times New Roman" w:cs="Times New Roman"/>
                <w:b/>
                <w:bCs/>
                <w:color w:val="000000"/>
                <w:sz w:val="18"/>
                <w:szCs w:val="18"/>
                <w:lang w:eastAsia="ru-RU"/>
              </w:rPr>
            </w:pPr>
            <w:r w:rsidRPr="004B4D35">
              <w:rPr>
                <w:rFonts w:ascii="Times New Roman" w:eastAsia="Times New Roman" w:hAnsi="Times New Roman" w:cs="Times New Roman"/>
                <w:b/>
                <w:bCs/>
                <w:color w:val="000000"/>
                <w:sz w:val="18"/>
                <w:szCs w:val="18"/>
                <w:lang w:eastAsia="ru-RU"/>
              </w:rPr>
              <w:t>269 314,4</w:t>
            </w:r>
          </w:p>
        </w:tc>
        <w:tc>
          <w:tcPr>
            <w:tcW w:w="992" w:type="dxa"/>
            <w:tcBorders>
              <w:top w:val="nil"/>
              <w:left w:val="nil"/>
              <w:bottom w:val="single" w:sz="4" w:space="0" w:color="000000"/>
              <w:right w:val="single" w:sz="4" w:space="0" w:color="000000"/>
            </w:tcBorders>
            <w:vAlign w:val="bottom"/>
            <w:hideMark/>
          </w:tcPr>
          <w:p w:rsidR="00FC7DB6" w:rsidRPr="004B4D35" w:rsidRDefault="00FC7DB6" w:rsidP="00167924">
            <w:pPr>
              <w:spacing w:after="0"/>
              <w:jc w:val="right"/>
              <w:rPr>
                <w:rFonts w:ascii="Times New Roman" w:eastAsia="Times New Roman" w:hAnsi="Times New Roman" w:cs="Times New Roman"/>
                <w:b/>
                <w:bCs/>
                <w:color w:val="000000"/>
                <w:sz w:val="18"/>
                <w:szCs w:val="18"/>
                <w:lang w:eastAsia="ru-RU"/>
              </w:rPr>
            </w:pPr>
            <w:r w:rsidRPr="004B4D35">
              <w:rPr>
                <w:rFonts w:ascii="Times New Roman" w:eastAsia="Times New Roman" w:hAnsi="Times New Roman" w:cs="Times New Roman"/>
                <w:b/>
                <w:bCs/>
                <w:color w:val="000000"/>
                <w:sz w:val="18"/>
                <w:szCs w:val="18"/>
                <w:lang w:eastAsia="ru-RU"/>
              </w:rPr>
              <w:t>336 643,0</w:t>
            </w:r>
          </w:p>
        </w:tc>
      </w:tr>
    </w:tbl>
    <w:p w:rsidR="00FC7DB6" w:rsidRPr="004B4D35" w:rsidRDefault="00FC7DB6" w:rsidP="00FC7DB6">
      <w:pPr>
        <w:suppressAutoHyphens/>
        <w:spacing w:after="0" w:line="240" w:lineRule="auto"/>
        <w:rPr>
          <w:rFonts w:ascii="Times New Roman" w:eastAsia="Times New Roman" w:hAnsi="Times New Roman" w:cs="Times New Roman"/>
          <w:sz w:val="24"/>
          <w:szCs w:val="24"/>
          <w:lang w:eastAsia="ar-SA"/>
        </w:rPr>
      </w:pPr>
    </w:p>
    <w:p w:rsidR="00FC7DB6" w:rsidRPr="004B4D35" w:rsidRDefault="00FC7DB6" w:rsidP="00FC7DB6">
      <w:pPr>
        <w:suppressAutoHyphens/>
        <w:spacing w:after="0" w:line="240" w:lineRule="auto"/>
        <w:rPr>
          <w:rFonts w:ascii="Times New Roman" w:eastAsia="Times New Roman" w:hAnsi="Times New Roman" w:cs="Times New Roman"/>
          <w:sz w:val="24"/>
          <w:szCs w:val="24"/>
          <w:lang w:eastAsia="ar-SA"/>
        </w:rPr>
      </w:pPr>
    </w:p>
    <w:tbl>
      <w:tblPr>
        <w:tblW w:w="9513" w:type="dxa"/>
        <w:tblInd w:w="93" w:type="dxa"/>
        <w:tblLook w:val="04A0" w:firstRow="1" w:lastRow="0" w:firstColumn="1" w:lastColumn="0" w:noHBand="0" w:noVBand="1"/>
      </w:tblPr>
      <w:tblGrid>
        <w:gridCol w:w="3255"/>
        <w:gridCol w:w="419"/>
        <w:gridCol w:w="564"/>
        <w:gridCol w:w="396"/>
        <w:gridCol w:w="373"/>
        <w:gridCol w:w="396"/>
        <w:gridCol w:w="696"/>
        <w:gridCol w:w="486"/>
        <w:gridCol w:w="943"/>
        <w:gridCol w:w="992"/>
        <w:gridCol w:w="993"/>
      </w:tblGrid>
      <w:tr w:rsidR="00FC7DB6" w:rsidRPr="004B4D35" w:rsidTr="00167924">
        <w:trPr>
          <w:trHeight w:val="2655"/>
        </w:trPr>
        <w:tc>
          <w:tcPr>
            <w:tcW w:w="3255" w:type="dxa"/>
            <w:hideMark/>
          </w:tcPr>
          <w:p w:rsidR="00FC7DB6" w:rsidRPr="004B4D35" w:rsidRDefault="00FC7DB6" w:rsidP="00167924">
            <w:pPr>
              <w:rPr>
                <w:rFonts w:ascii="Calibri" w:eastAsia="Calibri" w:hAnsi="Calibri" w:cs="Times New Roman"/>
              </w:rPr>
            </w:pPr>
          </w:p>
        </w:tc>
        <w:tc>
          <w:tcPr>
            <w:tcW w:w="419" w:type="dxa"/>
            <w:hideMark/>
          </w:tcPr>
          <w:p w:rsidR="00FC7DB6" w:rsidRPr="004B4D35" w:rsidRDefault="00FC7DB6" w:rsidP="00167924">
            <w:pPr>
              <w:rPr>
                <w:rFonts w:ascii="Calibri" w:eastAsia="Calibri" w:hAnsi="Calibri" w:cs="Times New Roman"/>
              </w:rPr>
            </w:pPr>
          </w:p>
        </w:tc>
        <w:tc>
          <w:tcPr>
            <w:tcW w:w="564" w:type="dxa"/>
            <w:hideMark/>
          </w:tcPr>
          <w:p w:rsidR="00FC7DB6" w:rsidRPr="004B4D35" w:rsidRDefault="00FC7DB6" w:rsidP="00167924">
            <w:pPr>
              <w:rPr>
                <w:rFonts w:ascii="Calibri" w:eastAsia="Calibri" w:hAnsi="Calibri" w:cs="Times New Roman"/>
              </w:rPr>
            </w:pPr>
          </w:p>
        </w:tc>
        <w:tc>
          <w:tcPr>
            <w:tcW w:w="396" w:type="dxa"/>
            <w:hideMark/>
          </w:tcPr>
          <w:p w:rsidR="00FC7DB6" w:rsidRPr="004B4D35" w:rsidRDefault="00FC7DB6" w:rsidP="00167924">
            <w:pPr>
              <w:rPr>
                <w:rFonts w:ascii="Calibri" w:eastAsia="Calibri" w:hAnsi="Calibri" w:cs="Times New Roman"/>
              </w:rPr>
            </w:pPr>
          </w:p>
        </w:tc>
        <w:tc>
          <w:tcPr>
            <w:tcW w:w="373" w:type="dxa"/>
            <w:hideMark/>
          </w:tcPr>
          <w:p w:rsidR="00FC7DB6" w:rsidRPr="004B4D35" w:rsidRDefault="00FC7DB6" w:rsidP="00167924">
            <w:pPr>
              <w:rPr>
                <w:rFonts w:ascii="Calibri" w:eastAsia="Calibri" w:hAnsi="Calibri" w:cs="Times New Roman"/>
              </w:rPr>
            </w:pPr>
          </w:p>
        </w:tc>
        <w:tc>
          <w:tcPr>
            <w:tcW w:w="396" w:type="dxa"/>
            <w:hideMark/>
          </w:tcPr>
          <w:p w:rsidR="00FC7DB6" w:rsidRPr="004B4D35" w:rsidRDefault="00FC7DB6" w:rsidP="00167924">
            <w:pPr>
              <w:rPr>
                <w:rFonts w:ascii="Calibri" w:eastAsia="Calibri" w:hAnsi="Calibri" w:cs="Times New Roman"/>
              </w:rPr>
            </w:pPr>
          </w:p>
        </w:tc>
        <w:tc>
          <w:tcPr>
            <w:tcW w:w="696" w:type="dxa"/>
            <w:hideMark/>
          </w:tcPr>
          <w:p w:rsidR="00FC7DB6" w:rsidRPr="004B4D35" w:rsidRDefault="00FC7DB6" w:rsidP="00167924">
            <w:pPr>
              <w:rPr>
                <w:rFonts w:ascii="Calibri" w:eastAsia="Calibri" w:hAnsi="Calibri" w:cs="Times New Roman"/>
              </w:rPr>
            </w:pPr>
          </w:p>
        </w:tc>
        <w:tc>
          <w:tcPr>
            <w:tcW w:w="3414" w:type="dxa"/>
            <w:gridSpan w:val="4"/>
            <w:hideMark/>
          </w:tcPr>
          <w:p w:rsidR="00FC7DB6" w:rsidRPr="004B4D35" w:rsidRDefault="00FC7DB6" w:rsidP="00167924">
            <w:pPr>
              <w:spacing w:after="0"/>
              <w:rPr>
                <w:rFonts w:ascii="Times New Roman" w:eastAsia="Times New Roman" w:hAnsi="Times New Roman" w:cs="Times New Roman"/>
                <w:color w:val="000000"/>
                <w:sz w:val="20"/>
                <w:szCs w:val="20"/>
                <w:lang w:eastAsia="ru-RU"/>
              </w:rPr>
            </w:pPr>
            <w:r w:rsidRPr="004B4D35">
              <w:rPr>
                <w:rFonts w:ascii="Times New Roman" w:eastAsia="Times New Roman" w:hAnsi="Times New Roman" w:cs="Times New Roman"/>
                <w:color w:val="000000"/>
                <w:sz w:val="20"/>
                <w:szCs w:val="20"/>
                <w:lang w:eastAsia="ru-RU"/>
              </w:rPr>
              <w:t xml:space="preserve">Приложение 3 </w:t>
            </w:r>
            <w:r w:rsidRPr="004B4D35">
              <w:rPr>
                <w:rFonts w:ascii="Times New Roman" w:eastAsia="Times New Roman" w:hAnsi="Times New Roman" w:cs="Times New Roman"/>
                <w:color w:val="000000"/>
                <w:sz w:val="20"/>
                <w:szCs w:val="20"/>
                <w:lang w:eastAsia="ru-RU"/>
              </w:rPr>
              <w:br/>
              <w:t>к решению  Совета депутатов</w:t>
            </w:r>
            <w:r w:rsidRPr="004B4D35">
              <w:rPr>
                <w:rFonts w:ascii="Times New Roman" w:eastAsia="Times New Roman" w:hAnsi="Times New Roman" w:cs="Times New Roman"/>
                <w:color w:val="000000"/>
                <w:sz w:val="20"/>
                <w:szCs w:val="20"/>
                <w:lang w:eastAsia="ru-RU"/>
              </w:rPr>
              <w:br/>
            </w:r>
            <w:proofErr w:type="spellStart"/>
            <w:r w:rsidRPr="004B4D35">
              <w:rPr>
                <w:rFonts w:ascii="Times New Roman" w:eastAsia="Times New Roman" w:hAnsi="Times New Roman" w:cs="Times New Roman"/>
                <w:color w:val="000000"/>
                <w:sz w:val="20"/>
                <w:szCs w:val="20"/>
                <w:lang w:eastAsia="ru-RU"/>
              </w:rPr>
              <w:t>Урусовского</w:t>
            </w:r>
            <w:proofErr w:type="spellEnd"/>
            <w:r w:rsidRPr="004B4D35">
              <w:rPr>
                <w:rFonts w:ascii="Times New Roman" w:eastAsia="Times New Roman" w:hAnsi="Times New Roman" w:cs="Times New Roman"/>
                <w:color w:val="000000"/>
                <w:sz w:val="20"/>
                <w:szCs w:val="20"/>
                <w:lang w:eastAsia="ru-RU"/>
              </w:rPr>
              <w:t xml:space="preserve"> сельского поселения </w:t>
            </w:r>
            <w:proofErr w:type="spellStart"/>
            <w:r w:rsidRPr="004B4D35">
              <w:rPr>
                <w:rFonts w:ascii="Times New Roman" w:eastAsia="Times New Roman" w:hAnsi="Times New Roman" w:cs="Times New Roman"/>
                <w:color w:val="000000"/>
                <w:sz w:val="20"/>
                <w:szCs w:val="20"/>
                <w:lang w:eastAsia="ru-RU"/>
              </w:rPr>
              <w:t>Ардатовского</w:t>
            </w:r>
            <w:proofErr w:type="spellEnd"/>
            <w:r w:rsidRPr="004B4D35">
              <w:rPr>
                <w:rFonts w:ascii="Times New Roman" w:eastAsia="Times New Roman" w:hAnsi="Times New Roman" w:cs="Times New Roman"/>
                <w:color w:val="000000"/>
                <w:sz w:val="20"/>
                <w:szCs w:val="20"/>
                <w:lang w:eastAsia="ru-RU"/>
              </w:rPr>
              <w:t xml:space="preserve"> муниципального района Республики Мордовия «О бюджете </w:t>
            </w:r>
            <w:proofErr w:type="spellStart"/>
            <w:r w:rsidRPr="004B4D35">
              <w:rPr>
                <w:rFonts w:ascii="Times New Roman" w:eastAsia="Times New Roman" w:hAnsi="Times New Roman" w:cs="Times New Roman"/>
                <w:color w:val="000000"/>
                <w:sz w:val="20"/>
                <w:szCs w:val="20"/>
                <w:lang w:eastAsia="ru-RU"/>
              </w:rPr>
              <w:t>Урусовского</w:t>
            </w:r>
            <w:proofErr w:type="spellEnd"/>
            <w:r w:rsidRPr="004B4D35">
              <w:rPr>
                <w:rFonts w:ascii="Times New Roman" w:eastAsia="Times New Roman" w:hAnsi="Times New Roman" w:cs="Times New Roman"/>
                <w:color w:val="000000"/>
                <w:sz w:val="20"/>
                <w:szCs w:val="20"/>
                <w:lang w:eastAsia="ru-RU"/>
              </w:rPr>
              <w:t xml:space="preserve"> сельского поселения </w:t>
            </w:r>
            <w:proofErr w:type="spellStart"/>
            <w:r w:rsidRPr="004B4D35">
              <w:rPr>
                <w:rFonts w:ascii="Times New Roman" w:eastAsia="Times New Roman" w:hAnsi="Times New Roman" w:cs="Times New Roman"/>
                <w:color w:val="000000"/>
                <w:sz w:val="20"/>
                <w:szCs w:val="20"/>
                <w:lang w:eastAsia="ru-RU"/>
              </w:rPr>
              <w:t>Ардатовского</w:t>
            </w:r>
            <w:proofErr w:type="spellEnd"/>
            <w:r w:rsidRPr="004B4D35">
              <w:rPr>
                <w:rFonts w:ascii="Times New Roman" w:eastAsia="Times New Roman" w:hAnsi="Times New Roman" w:cs="Times New Roman"/>
                <w:color w:val="000000"/>
                <w:sz w:val="20"/>
                <w:szCs w:val="20"/>
                <w:lang w:eastAsia="ru-RU"/>
              </w:rPr>
              <w:t xml:space="preserve"> муниципального района Республики Мордовия на 2024 год и на плановый период 2025 и 2026 годов» от                  </w:t>
            </w:r>
            <w:proofErr w:type="gramStart"/>
            <w:r w:rsidRPr="004B4D35">
              <w:rPr>
                <w:rFonts w:ascii="Times New Roman" w:eastAsia="Times New Roman" w:hAnsi="Times New Roman" w:cs="Times New Roman"/>
                <w:color w:val="000000"/>
                <w:sz w:val="20"/>
                <w:szCs w:val="20"/>
                <w:lang w:eastAsia="ru-RU"/>
              </w:rPr>
              <w:t>г</w:t>
            </w:r>
            <w:proofErr w:type="gramEnd"/>
            <w:r w:rsidRPr="004B4D35">
              <w:rPr>
                <w:rFonts w:ascii="Times New Roman" w:eastAsia="Times New Roman" w:hAnsi="Times New Roman" w:cs="Times New Roman"/>
                <w:color w:val="000000"/>
                <w:sz w:val="20"/>
                <w:szCs w:val="20"/>
                <w:lang w:eastAsia="ru-RU"/>
              </w:rPr>
              <w:t xml:space="preserve">. № </w:t>
            </w:r>
          </w:p>
        </w:tc>
      </w:tr>
      <w:tr w:rsidR="00FC7DB6" w:rsidRPr="004B4D35" w:rsidTr="00167924">
        <w:trPr>
          <w:trHeight w:val="2610"/>
        </w:trPr>
        <w:tc>
          <w:tcPr>
            <w:tcW w:w="9513" w:type="dxa"/>
            <w:gridSpan w:val="11"/>
            <w:hideMark/>
          </w:tcPr>
          <w:p w:rsidR="00FC7DB6" w:rsidRPr="004B4D35" w:rsidRDefault="00FC7DB6" w:rsidP="00167924">
            <w:pPr>
              <w:spacing w:after="0"/>
              <w:jc w:val="center"/>
              <w:rPr>
                <w:rFonts w:ascii="Times New Roman" w:eastAsia="Times New Roman" w:hAnsi="Times New Roman" w:cs="Times New Roman"/>
                <w:b/>
                <w:bCs/>
                <w:color w:val="000000"/>
                <w:sz w:val="24"/>
                <w:szCs w:val="24"/>
                <w:lang w:eastAsia="ru-RU"/>
              </w:rPr>
            </w:pPr>
            <w:r w:rsidRPr="004B4D35">
              <w:rPr>
                <w:rFonts w:ascii="Times New Roman" w:eastAsia="Times New Roman" w:hAnsi="Times New Roman" w:cs="Times New Roman"/>
                <w:b/>
                <w:bCs/>
                <w:color w:val="000000"/>
                <w:sz w:val="24"/>
                <w:szCs w:val="24"/>
                <w:lang w:eastAsia="ru-RU"/>
              </w:rPr>
              <w:t xml:space="preserve">РАСПРЕДЕЛЕНИЕ </w:t>
            </w:r>
            <w:r w:rsidRPr="004B4D35">
              <w:rPr>
                <w:rFonts w:ascii="Times New Roman" w:eastAsia="Times New Roman" w:hAnsi="Times New Roman" w:cs="Times New Roman"/>
                <w:b/>
                <w:bCs/>
                <w:color w:val="000000"/>
                <w:sz w:val="24"/>
                <w:szCs w:val="24"/>
                <w:lang w:eastAsia="ru-RU"/>
              </w:rPr>
              <w:br/>
              <w:t>БЮДЖЕТНЫХ АССИГНОВАНИЙ БЮДЖЕТА УРУСОВСКОГО СЕЛЬСКОГО ПОСЕЛЕНИЯ АРДАТОВСКОГО МУНИЦИПАЛЬНОГО РАЙОНА РЕСПУБЛИКИ МОРДОВИЯ ПО РАЗДЕЛАМ, ПОДРАЗДЕЛАМ, ЦЕЛЕВЫМ СТАТЬЯМ (МУНИЦИПАЛЬНЫМ ПРОГРАММАМ И НЕПРОГРАММНЫМ НАПРАВЛЕНИЯМ ДЕЯТЕЛЬНОСТИ), ГРУППАМ И ПОДГРУППАМ ВИДОВ РАСХОДОВ КЛАССИФИКАЦИИ РАСХОДОВ БЮДЖЕТОВ НА 2024ГОД И НА ПЛАНОВЫЙ ПЕРИОД</w:t>
            </w:r>
            <w:r w:rsidRPr="004B4D35">
              <w:rPr>
                <w:rFonts w:ascii="Times New Roman" w:eastAsia="Times New Roman" w:hAnsi="Times New Roman" w:cs="Times New Roman"/>
                <w:b/>
                <w:bCs/>
                <w:color w:val="000000"/>
                <w:sz w:val="24"/>
                <w:szCs w:val="24"/>
                <w:lang w:eastAsia="ru-RU"/>
              </w:rPr>
              <w:br/>
              <w:t>2025</w:t>
            </w:r>
            <w:proofErr w:type="gramStart"/>
            <w:r w:rsidRPr="004B4D35">
              <w:rPr>
                <w:rFonts w:ascii="Times New Roman" w:eastAsia="Times New Roman" w:hAnsi="Times New Roman" w:cs="Times New Roman"/>
                <w:b/>
                <w:bCs/>
                <w:color w:val="000000"/>
                <w:sz w:val="24"/>
                <w:szCs w:val="24"/>
                <w:lang w:eastAsia="ru-RU"/>
              </w:rPr>
              <w:t xml:space="preserve"> И</w:t>
            </w:r>
            <w:proofErr w:type="gramEnd"/>
            <w:r w:rsidRPr="004B4D35">
              <w:rPr>
                <w:rFonts w:ascii="Times New Roman" w:eastAsia="Times New Roman" w:hAnsi="Times New Roman" w:cs="Times New Roman"/>
                <w:b/>
                <w:bCs/>
                <w:color w:val="000000"/>
                <w:sz w:val="24"/>
                <w:szCs w:val="24"/>
                <w:lang w:eastAsia="ru-RU"/>
              </w:rPr>
              <w:t xml:space="preserve"> 2026 ГОДОВ</w:t>
            </w:r>
          </w:p>
        </w:tc>
      </w:tr>
      <w:tr w:rsidR="00FC7DB6" w:rsidRPr="004B4D35" w:rsidTr="00167924">
        <w:trPr>
          <w:trHeight w:val="300"/>
        </w:trPr>
        <w:tc>
          <w:tcPr>
            <w:tcW w:w="3255" w:type="dxa"/>
            <w:hideMark/>
          </w:tcPr>
          <w:p w:rsidR="00FC7DB6" w:rsidRPr="004B4D35" w:rsidRDefault="00FC7DB6" w:rsidP="00167924">
            <w:pPr>
              <w:spacing w:after="0"/>
              <w:rPr>
                <w:rFonts w:ascii="Calibri" w:eastAsia="Calibri" w:hAnsi="Calibri" w:cs="Times New Roman"/>
              </w:rPr>
            </w:pPr>
          </w:p>
        </w:tc>
        <w:tc>
          <w:tcPr>
            <w:tcW w:w="419" w:type="dxa"/>
            <w:hideMark/>
          </w:tcPr>
          <w:p w:rsidR="00FC7DB6" w:rsidRPr="004B4D35" w:rsidRDefault="00FC7DB6" w:rsidP="00167924">
            <w:pPr>
              <w:spacing w:after="0"/>
              <w:rPr>
                <w:rFonts w:ascii="Calibri" w:eastAsia="Calibri" w:hAnsi="Calibri" w:cs="Times New Roman"/>
              </w:rPr>
            </w:pPr>
          </w:p>
        </w:tc>
        <w:tc>
          <w:tcPr>
            <w:tcW w:w="564" w:type="dxa"/>
            <w:hideMark/>
          </w:tcPr>
          <w:p w:rsidR="00FC7DB6" w:rsidRPr="004B4D35" w:rsidRDefault="00FC7DB6" w:rsidP="00167924">
            <w:pPr>
              <w:spacing w:after="0"/>
              <w:rPr>
                <w:rFonts w:ascii="Calibri" w:eastAsia="Calibri" w:hAnsi="Calibri" w:cs="Times New Roman"/>
              </w:rPr>
            </w:pPr>
          </w:p>
        </w:tc>
        <w:tc>
          <w:tcPr>
            <w:tcW w:w="396" w:type="dxa"/>
            <w:hideMark/>
          </w:tcPr>
          <w:p w:rsidR="00FC7DB6" w:rsidRPr="004B4D35" w:rsidRDefault="00FC7DB6" w:rsidP="00167924">
            <w:pPr>
              <w:spacing w:after="0"/>
              <w:rPr>
                <w:rFonts w:ascii="Calibri" w:eastAsia="Calibri" w:hAnsi="Calibri" w:cs="Times New Roman"/>
              </w:rPr>
            </w:pPr>
          </w:p>
        </w:tc>
        <w:tc>
          <w:tcPr>
            <w:tcW w:w="373" w:type="dxa"/>
            <w:hideMark/>
          </w:tcPr>
          <w:p w:rsidR="00FC7DB6" w:rsidRPr="004B4D35" w:rsidRDefault="00FC7DB6" w:rsidP="00167924">
            <w:pPr>
              <w:spacing w:after="0"/>
              <w:rPr>
                <w:rFonts w:ascii="Calibri" w:eastAsia="Calibri" w:hAnsi="Calibri" w:cs="Times New Roman"/>
              </w:rPr>
            </w:pPr>
          </w:p>
        </w:tc>
        <w:tc>
          <w:tcPr>
            <w:tcW w:w="396" w:type="dxa"/>
            <w:hideMark/>
          </w:tcPr>
          <w:p w:rsidR="00FC7DB6" w:rsidRPr="004B4D35" w:rsidRDefault="00FC7DB6" w:rsidP="00167924">
            <w:pPr>
              <w:spacing w:after="0"/>
              <w:rPr>
                <w:rFonts w:ascii="Calibri" w:eastAsia="Calibri" w:hAnsi="Calibri" w:cs="Times New Roman"/>
              </w:rPr>
            </w:pPr>
          </w:p>
        </w:tc>
        <w:tc>
          <w:tcPr>
            <w:tcW w:w="696" w:type="dxa"/>
            <w:hideMark/>
          </w:tcPr>
          <w:p w:rsidR="00FC7DB6" w:rsidRPr="004B4D35" w:rsidRDefault="00FC7DB6" w:rsidP="00167924">
            <w:pPr>
              <w:spacing w:after="0"/>
              <w:rPr>
                <w:rFonts w:ascii="Calibri" w:eastAsia="Calibri" w:hAnsi="Calibri" w:cs="Times New Roman"/>
              </w:rPr>
            </w:pPr>
          </w:p>
        </w:tc>
        <w:tc>
          <w:tcPr>
            <w:tcW w:w="3414" w:type="dxa"/>
            <w:gridSpan w:val="4"/>
            <w:hideMark/>
          </w:tcPr>
          <w:p w:rsidR="00FC7DB6" w:rsidRPr="004B4D35" w:rsidRDefault="00FC7DB6" w:rsidP="00167924">
            <w:pPr>
              <w:spacing w:after="0"/>
              <w:jc w:val="right"/>
              <w:rPr>
                <w:rFonts w:ascii="Times New Roman" w:eastAsia="Times New Roman" w:hAnsi="Times New Roman" w:cs="Times New Roman"/>
                <w:color w:val="000000"/>
                <w:sz w:val="20"/>
                <w:szCs w:val="20"/>
                <w:lang w:eastAsia="ru-RU"/>
              </w:rPr>
            </w:pPr>
            <w:r w:rsidRPr="004B4D35">
              <w:rPr>
                <w:rFonts w:ascii="Times New Roman" w:eastAsia="Times New Roman" w:hAnsi="Times New Roman" w:cs="Times New Roman"/>
                <w:color w:val="000000"/>
                <w:sz w:val="20"/>
                <w:szCs w:val="20"/>
                <w:lang w:eastAsia="ru-RU"/>
              </w:rPr>
              <w:t>(тыс. рублей)</w:t>
            </w:r>
          </w:p>
        </w:tc>
      </w:tr>
      <w:tr w:rsidR="00FC7DB6" w:rsidRPr="004B4D35" w:rsidTr="00167924">
        <w:trPr>
          <w:trHeight w:val="409"/>
        </w:trPr>
        <w:tc>
          <w:tcPr>
            <w:tcW w:w="3255" w:type="dxa"/>
            <w:vMerge w:val="restart"/>
            <w:tcBorders>
              <w:top w:val="single" w:sz="4" w:space="0" w:color="000000"/>
              <w:left w:val="single" w:sz="4" w:space="0" w:color="000000"/>
              <w:bottom w:val="single" w:sz="4" w:space="0" w:color="000000"/>
              <w:right w:val="single" w:sz="4" w:space="0" w:color="000000"/>
            </w:tcBorders>
            <w:vAlign w:val="center"/>
            <w:hideMark/>
          </w:tcPr>
          <w:p w:rsidR="00FC7DB6" w:rsidRPr="004B4D35" w:rsidRDefault="00FC7DB6" w:rsidP="00167924">
            <w:pPr>
              <w:spacing w:after="0"/>
              <w:jc w:val="center"/>
              <w:rPr>
                <w:rFonts w:ascii="Times New Roman" w:eastAsia="Times New Roman" w:hAnsi="Times New Roman" w:cs="Times New Roman"/>
                <w:b/>
                <w:bCs/>
                <w:color w:val="000000"/>
                <w:sz w:val="20"/>
                <w:szCs w:val="20"/>
                <w:lang w:eastAsia="ru-RU"/>
              </w:rPr>
            </w:pPr>
            <w:r w:rsidRPr="004B4D35">
              <w:rPr>
                <w:rFonts w:ascii="Times New Roman" w:eastAsia="Times New Roman" w:hAnsi="Times New Roman" w:cs="Times New Roman"/>
                <w:b/>
                <w:bCs/>
                <w:color w:val="000000"/>
                <w:sz w:val="20"/>
                <w:szCs w:val="20"/>
                <w:lang w:eastAsia="ru-RU"/>
              </w:rPr>
              <w:t>Наименование</w:t>
            </w:r>
          </w:p>
        </w:tc>
        <w:tc>
          <w:tcPr>
            <w:tcW w:w="419" w:type="dxa"/>
            <w:vMerge w:val="restart"/>
            <w:tcBorders>
              <w:top w:val="single" w:sz="4" w:space="0" w:color="000000"/>
              <w:left w:val="single" w:sz="4" w:space="0" w:color="000000"/>
              <w:bottom w:val="single" w:sz="4" w:space="0" w:color="000000"/>
              <w:right w:val="single" w:sz="4" w:space="0" w:color="000000"/>
            </w:tcBorders>
            <w:vAlign w:val="center"/>
            <w:hideMark/>
          </w:tcPr>
          <w:p w:rsidR="00FC7DB6" w:rsidRPr="004B4D35" w:rsidRDefault="00FC7DB6" w:rsidP="00167924">
            <w:pPr>
              <w:spacing w:after="0"/>
              <w:jc w:val="center"/>
              <w:rPr>
                <w:rFonts w:ascii="Times New Roman" w:eastAsia="Times New Roman" w:hAnsi="Times New Roman" w:cs="Times New Roman"/>
                <w:b/>
                <w:bCs/>
                <w:color w:val="000000"/>
                <w:sz w:val="20"/>
                <w:szCs w:val="20"/>
                <w:lang w:eastAsia="ru-RU"/>
              </w:rPr>
            </w:pPr>
            <w:proofErr w:type="spellStart"/>
            <w:r w:rsidRPr="004B4D35">
              <w:rPr>
                <w:rFonts w:ascii="Times New Roman" w:eastAsia="Times New Roman" w:hAnsi="Times New Roman" w:cs="Times New Roman"/>
                <w:b/>
                <w:bCs/>
                <w:color w:val="000000"/>
                <w:sz w:val="20"/>
                <w:szCs w:val="20"/>
                <w:lang w:eastAsia="ru-RU"/>
              </w:rPr>
              <w:t>Рз</w:t>
            </w:r>
            <w:proofErr w:type="spellEnd"/>
          </w:p>
        </w:tc>
        <w:tc>
          <w:tcPr>
            <w:tcW w:w="564" w:type="dxa"/>
            <w:vMerge w:val="restart"/>
            <w:tcBorders>
              <w:top w:val="single" w:sz="4" w:space="0" w:color="000000"/>
              <w:left w:val="single" w:sz="4" w:space="0" w:color="000000"/>
              <w:bottom w:val="single" w:sz="4" w:space="0" w:color="000000"/>
              <w:right w:val="single" w:sz="4" w:space="0" w:color="000000"/>
            </w:tcBorders>
            <w:vAlign w:val="center"/>
            <w:hideMark/>
          </w:tcPr>
          <w:p w:rsidR="00FC7DB6" w:rsidRPr="004B4D35" w:rsidRDefault="00FC7DB6" w:rsidP="00167924">
            <w:pPr>
              <w:spacing w:after="0"/>
              <w:jc w:val="center"/>
              <w:rPr>
                <w:rFonts w:ascii="Times New Roman" w:eastAsia="Times New Roman" w:hAnsi="Times New Roman" w:cs="Times New Roman"/>
                <w:b/>
                <w:bCs/>
                <w:color w:val="000000"/>
                <w:sz w:val="20"/>
                <w:szCs w:val="20"/>
                <w:lang w:eastAsia="ru-RU"/>
              </w:rPr>
            </w:pPr>
            <w:proofErr w:type="spellStart"/>
            <w:r w:rsidRPr="004B4D35">
              <w:rPr>
                <w:rFonts w:ascii="Times New Roman" w:eastAsia="Times New Roman" w:hAnsi="Times New Roman" w:cs="Times New Roman"/>
                <w:b/>
                <w:bCs/>
                <w:color w:val="000000"/>
                <w:sz w:val="20"/>
                <w:szCs w:val="20"/>
                <w:lang w:eastAsia="ru-RU"/>
              </w:rPr>
              <w:t>Прз</w:t>
            </w:r>
            <w:proofErr w:type="spellEnd"/>
          </w:p>
        </w:tc>
        <w:tc>
          <w:tcPr>
            <w:tcW w:w="1861" w:type="dxa"/>
            <w:gridSpan w:val="4"/>
            <w:vMerge w:val="restart"/>
            <w:tcBorders>
              <w:top w:val="single" w:sz="4" w:space="0" w:color="000000"/>
              <w:left w:val="single" w:sz="4" w:space="0" w:color="000000"/>
              <w:bottom w:val="single" w:sz="4" w:space="0" w:color="000000"/>
              <w:right w:val="single" w:sz="4" w:space="0" w:color="000000"/>
            </w:tcBorders>
            <w:vAlign w:val="center"/>
            <w:hideMark/>
          </w:tcPr>
          <w:p w:rsidR="00FC7DB6" w:rsidRPr="004B4D35" w:rsidRDefault="00FC7DB6" w:rsidP="00167924">
            <w:pPr>
              <w:spacing w:after="0"/>
              <w:jc w:val="center"/>
              <w:rPr>
                <w:rFonts w:ascii="Times New Roman" w:eastAsia="Times New Roman" w:hAnsi="Times New Roman" w:cs="Times New Roman"/>
                <w:b/>
                <w:bCs/>
                <w:color w:val="000000"/>
                <w:sz w:val="20"/>
                <w:szCs w:val="20"/>
                <w:lang w:eastAsia="ru-RU"/>
              </w:rPr>
            </w:pPr>
            <w:proofErr w:type="spellStart"/>
            <w:r w:rsidRPr="004B4D35">
              <w:rPr>
                <w:rFonts w:ascii="Times New Roman" w:eastAsia="Times New Roman" w:hAnsi="Times New Roman" w:cs="Times New Roman"/>
                <w:b/>
                <w:bCs/>
                <w:color w:val="000000"/>
                <w:sz w:val="20"/>
                <w:szCs w:val="20"/>
                <w:lang w:eastAsia="ru-RU"/>
              </w:rPr>
              <w:t>Цср</w:t>
            </w:r>
            <w:proofErr w:type="spellEnd"/>
          </w:p>
        </w:tc>
        <w:tc>
          <w:tcPr>
            <w:tcW w:w="486" w:type="dxa"/>
            <w:vMerge w:val="restart"/>
            <w:tcBorders>
              <w:top w:val="single" w:sz="4" w:space="0" w:color="000000"/>
              <w:left w:val="single" w:sz="4" w:space="0" w:color="000000"/>
              <w:bottom w:val="single" w:sz="4" w:space="0" w:color="000000"/>
              <w:right w:val="single" w:sz="4" w:space="0" w:color="000000"/>
            </w:tcBorders>
            <w:vAlign w:val="center"/>
            <w:hideMark/>
          </w:tcPr>
          <w:p w:rsidR="00FC7DB6" w:rsidRPr="004B4D35" w:rsidRDefault="00FC7DB6" w:rsidP="00167924">
            <w:pPr>
              <w:spacing w:after="0"/>
              <w:jc w:val="center"/>
              <w:rPr>
                <w:rFonts w:ascii="Times New Roman" w:eastAsia="Times New Roman" w:hAnsi="Times New Roman" w:cs="Times New Roman"/>
                <w:b/>
                <w:bCs/>
                <w:color w:val="000000"/>
                <w:sz w:val="20"/>
                <w:szCs w:val="20"/>
                <w:lang w:eastAsia="ru-RU"/>
              </w:rPr>
            </w:pPr>
            <w:proofErr w:type="spellStart"/>
            <w:r w:rsidRPr="004B4D35">
              <w:rPr>
                <w:rFonts w:ascii="Times New Roman" w:eastAsia="Times New Roman" w:hAnsi="Times New Roman" w:cs="Times New Roman"/>
                <w:b/>
                <w:bCs/>
                <w:color w:val="000000"/>
                <w:sz w:val="20"/>
                <w:szCs w:val="20"/>
                <w:lang w:eastAsia="ru-RU"/>
              </w:rPr>
              <w:t>Вр</w:t>
            </w:r>
            <w:proofErr w:type="spellEnd"/>
          </w:p>
        </w:tc>
        <w:tc>
          <w:tcPr>
            <w:tcW w:w="2928" w:type="dxa"/>
            <w:gridSpan w:val="3"/>
            <w:tcBorders>
              <w:top w:val="single" w:sz="4" w:space="0" w:color="000000"/>
              <w:left w:val="nil"/>
              <w:bottom w:val="single" w:sz="4" w:space="0" w:color="000000"/>
              <w:right w:val="single" w:sz="4" w:space="0" w:color="000000"/>
            </w:tcBorders>
            <w:vAlign w:val="center"/>
            <w:hideMark/>
          </w:tcPr>
          <w:p w:rsidR="00FC7DB6" w:rsidRPr="004B4D35" w:rsidRDefault="00FC7DB6" w:rsidP="00167924">
            <w:pPr>
              <w:spacing w:after="0"/>
              <w:jc w:val="center"/>
              <w:rPr>
                <w:rFonts w:ascii="Times New Roman" w:eastAsia="Times New Roman" w:hAnsi="Times New Roman" w:cs="Times New Roman"/>
                <w:b/>
                <w:bCs/>
                <w:color w:val="000000"/>
                <w:sz w:val="20"/>
                <w:szCs w:val="20"/>
                <w:lang w:eastAsia="ru-RU"/>
              </w:rPr>
            </w:pPr>
            <w:r w:rsidRPr="004B4D35">
              <w:rPr>
                <w:rFonts w:ascii="Times New Roman" w:eastAsia="Times New Roman" w:hAnsi="Times New Roman" w:cs="Times New Roman"/>
                <w:b/>
                <w:bCs/>
                <w:color w:val="000000"/>
                <w:sz w:val="20"/>
                <w:szCs w:val="20"/>
                <w:lang w:eastAsia="ru-RU"/>
              </w:rPr>
              <w:t>Сумма</w:t>
            </w:r>
          </w:p>
        </w:tc>
      </w:tr>
      <w:tr w:rsidR="00FC7DB6" w:rsidRPr="004B4D35" w:rsidTr="00167924">
        <w:trPr>
          <w:trHeight w:val="334"/>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FC7DB6" w:rsidRPr="004B4D35" w:rsidRDefault="00FC7DB6" w:rsidP="00167924">
            <w:pPr>
              <w:spacing w:after="0" w:line="240" w:lineRule="auto"/>
              <w:rPr>
                <w:rFonts w:ascii="Times New Roman" w:eastAsia="Times New Roman" w:hAnsi="Times New Roman" w:cs="Times New Roman"/>
                <w:b/>
                <w:bCs/>
                <w:color w:val="000000"/>
                <w:sz w:val="20"/>
                <w:szCs w:val="20"/>
                <w:lang w:eastAsia="ru-RU"/>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FC7DB6" w:rsidRPr="004B4D35" w:rsidRDefault="00FC7DB6" w:rsidP="00167924">
            <w:pPr>
              <w:spacing w:after="0" w:line="240" w:lineRule="auto"/>
              <w:rPr>
                <w:rFonts w:ascii="Times New Roman" w:eastAsia="Times New Roman" w:hAnsi="Times New Roman" w:cs="Times New Roman"/>
                <w:b/>
                <w:bCs/>
                <w:color w:val="000000"/>
                <w:sz w:val="20"/>
                <w:szCs w:val="20"/>
                <w:lang w:eastAsia="ru-RU"/>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FC7DB6" w:rsidRPr="004B4D35" w:rsidRDefault="00FC7DB6" w:rsidP="00167924">
            <w:pPr>
              <w:spacing w:after="0" w:line="240" w:lineRule="auto"/>
              <w:rPr>
                <w:rFonts w:ascii="Times New Roman" w:eastAsia="Times New Roman" w:hAnsi="Times New Roman" w:cs="Times New Roman"/>
                <w:b/>
                <w:bCs/>
                <w:color w:val="000000"/>
                <w:sz w:val="20"/>
                <w:szCs w:val="20"/>
                <w:lang w:eastAsia="ru-RU"/>
              </w:rPr>
            </w:pPr>
          </w:p>
        </w:tc>
        <w:tc>
          <w:tcPr>
            <w:tcW w:w="0" w:type="auto"/>
            <w:gridSpan w:val="4"/>
            <w:vMerge/>
            <w:tcBorders>
              <w:top w:val="single" w:sz="4" w:space="0" w:color="000000"/>
              <w:left w:val="single" w:sz="4" w:space="0" w:color="000000"/>
              <w:bottom w:val="single" w:sz="4" w:space="0" w:color="000000"/>
              <w:right w:val="single" w:sz="4" w:space="0" w:color="000000"/>
            </w:tcBorders>
            <w:vAlign w:val="center"/>
            <w:hideMark/>
          </w:tcPr>
          <w:p w:rsidR="00FC7DB6" w:rsidRPr="004B4D35" w:rsidRDefault="00FC7DB6" w:rsidP="00167924">
            <w:pPr>
              <w:spacing w:after="0" w:line="240" w:lineRule="auto"/>
              <w:rPr>
                <w:rFonts w:ascii="Times New Roman" w:eastAsia="Times New Roman" w:hAnsi="Times New Roman" w:cs="Times New Roman"/>
                <w:b/>
                <w:bCs/>
                <w:color w:val="000000"/>
                <w:sz w:val="20"/>
                <w:szCs w:val="20"/>
                <w:lang w:eastAsia="ru-RU"/>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FC7DB6" w:rsidRPr="004B4D35" w:rsidRDefault="00FC7DB6" w:rsidP="00167924">
            <w:pPr>
              <w:spacing w:after="0" w:line="240" w:lineRule="auto"/>
              <w:rPr>
                <w:rFonts w:ascii="Times New Roman" w:eastAsia="Times New Roman" w:hAnsi="Times New Roman" w:cs="Times New Roman"/>
                <w:b/>
                <w:bCs/>
                <w:color w:val="000000"/>
                <w:sz w:val="20"/>
                <w:szCs w:val="20"/>
                <w:lang w:eastAsia="ru-RU"/>
              </w:rPr>
            </w:pPr>
          </w:p>
        </w:tc>
        <w:tc>
          <w:tcPr>
            <w:tcW w:w="943" w:type="dxa"/>
            <w:tcBorders>
              <w:top w:val="nil"/>
              <w:left w:val="nil"/>
              <w:bottom w:val="single" w:sz="4" w:space="0" w:color="000000"/>
              <w:right w:val="single" w:sz="4" w:space="0" w:color="000000"/>
            </w:tcBorders>
            <w:vAlign w:val="center"/>
            <w:hideMark/>
          </w:tcPr>
          <w:p w:rsidR="00FC7DB6" w:rsidRPr="004B4D35" w:rsidRDefault="00FC7DB6" w:rsidP="00167924">
            <w:pPr>
              <w:spacing w:after="0"/>
              <w:jc w:val="center"/>
              <w:rPr>
                <w:rFonts w:ascii="Times New Roman" w:eastAsia="Times New Roman" w:hAnsi="Times New Roman" w:cs="Times New Roman"/>
                <w:b/>
                <w:bCs/>
                <w:color w:val="000000"/>
                <w:sz w:val="20"/>
                <w:szCs w:val="20"/>
                <w:lang w:eastAsia="ru-RU"/>
              </w:rPr>
            </w:pPr>
            <w:r w:rsidRPr="004B4D35">
              <w:rPr>
                <w:rFonts w:ascii="Times New Roman" w:eastAsia="Times New Roman" w:hAnsi="Times New Roman" w:cs="Times New Roman"/>
                <w:b/>
                <w:bCs/>
                <w:color w:val="000000"/>
                <w:sz w:val="20"/>
                <w:szCs w:val="20"/>
                <w:lang w:eastAsia="ru-RU"/>
              </w:rPr>
              <w:t>2024 год</w:t>
            </w:r>
          </w:p>
        </w:tc>
        <w:tc>
          <w:tcPr>
            <w:tcW w:w="992" w:type="dxa"/>
            <w:tcBorders>
              <w:top w:val="nil"/>
              <w:left w:val="nil"/>
              <w:bottom w:val="single" w:sz="4" w:space="0" w:color="000000"/>
              <w:right w:val="single" w:sz="4" w:space="0" w:color="000000"/>
            </w:tcBorders>
            <w:vAlign w:val="center"/>
            <w:hideMark/>
          </w:tcPr>
          <w:p w:rsidR="00FC7DB6" w:rsidRPr="004B4D35" w:rsidRDefault="00FC7DB6" w:rsidP="00167924">
            <w:pPr>
              <w:spacing w:after="0"/>
              <w:jc w:val="center"/>
              <w:rPr>
                <w:rFonts w:ascii="Times New Roman" w:eastAsia="Times New Roman" w:hAnsi="Times New Roman" w:cs="Times New Roman"/>
                <w:b/>
                <w:bCs/>
                <w:color w:val="000000"/>
                <w:sz w:val="20"/>
                <w:szCs w:val="20"/>
                <w:lang w:eastAsia="ru-RU"/>
              </w:rPr>
            </w:pPr>
            <w:r w:rsidRPr="004B4D35">
              <w:rPr>
                <w:rFonts w:ascii="Times New Roman" w:eastAsia="Times New Roman" w:hAnsi="Times New Roman" w:cs="Times New Roman"/>
                <w:b/>
                <w:bCs/>
                <w:color w:val="000000"/>
                <w:sz w:val="20"/>
                <w:szCs w:val="20"/>
                <w:lang w:eastAsia="ru-RU"/>
              </w:rPr>
              <w:t>2025 год</w:t>
            </w:r>
          </w:p>
        </w:tc>
        <w:tc>
          <w:tcPr>
            <w:tcW w:w="993" w:type="dxa"/>
            <w:tcBorders>
              <w:top w:val="nil"/>
              <w:left w:val="nil"/>
              <w:bottom w:val="single" w:sz="4" w:space="0" w:color="000000"/>
              <w:right w:val="single" w:sz="4" w:space="0" w:color="000000"/>
            </w:tcBorders>
            <w:vAlign w:val="center"/>
            <w:hideMark/>
          </w:tcPr>
          <w:p w:rsidR="00FC7DB6" w:rsidRPr="004B4D35" w:rsidRDefault="00FC7DB6" w:rsidP="00167924">
            <w:pPr>
              <w:spacing w:after="0"/>
              <w:jc w:val="center"/>
              <w:rPr>
                <w:rFonts w:ascii="Times New Roman" w:eastAsia="Times New Roman" w:hAnsi="Times New Roman" w:cs="Times New Roman"/>
                <w:b/>
                <w:bCs/>
                <w:color w:val="000000"/>
                <w:sz w:val="20"/>
                <w:szCs w:val="20"/>
                <w:lang w:eastAsia="ru-RU"/>
              </w:rPr>
            </w:pPr>
            <w:r w:rsidRPr="004B4D35">
              <w:rPr>
                <w:rFonts w:ascii="Times New Roman" w:eastAsia="Times New Roman" w:hAnsi="Times New Roman" w:cs="Times New Roman"/>
                <w:b/>
                <w:bCs/>
                <w:color w:val="000000"/>
                <w:sz w:val="20"/>
                <w:szCs w:val="20"/>
                <w:lang w:eastAsia="ru-RU"/>
              </w:rPr>
              <w:t>2026 год</w:t>
            </w:r>
          </w:p>
        </w:tc>
      </w:tr>
      <w:tr w:rsidR="00FC7DB6" w:rsidRPr="004B4D35" w:rsidTr="00167924">
        <w:trPr>
          <w:trHeight w:val="274"/>
        </w:trPr>
        <w:tc>
          <w:tcPr>
            <w:tcW w:w="3255" w:type="dxa"/>
            <w:tcBorders>
              <w:top w:val="nil"/>
              <w:left w:val="single" w:sz="4" w:space="0" w:color="000000"/>
              <w:bottom w:val="single" w:sz="4" w:space="0" w:color="000000"/>
              <w:right w:val="single" w:sz="4" w:space="0" w:color="000000"/>
            </w:tcBorders>
            <w:vAlign w:val="bottom"/>
            <w:hideMark/>
          </w:tcPr>
          <w:p w:rsidR="00FC7DB6" w:rsidRPr="004B4D35" w:rsidRDefault="00FC7DB6" w:rsidP="00167924">
            <w:pPr>
              <w:spacing w:after="0"/>
              <w:jc w:val="center"/>
              <w:rPr>
                <w:rFonts w:ascii="Times New Roman" w:eastAsia="Times New Roman" w:hAnsi="Times New Roman" w:cs="Times New Roman"/>
                <w:b/>
                <w:bCs/>
                <w:color w:val="000000"/>
                <w:sz w:val="20"/>
                <w:szCs w:val="20"/>
                <w:lang w:eastAsia="ru-RU"/>
              </w:rPr>
            </w:pPr>
            <w:r w:rsidRPr="004B4D35">
              <w:rPr>
                <w:rFonts w:ascii="Times New Roman" w:eastAsia="Times New Roman" w:hAnsi="Times New Roman" w:cs="Times New Roman"/>
                <w:b/>
                <w:bCs/>
                <w:color w:val="000000"/>
                <w:sz w:val="20"/>
                <w:szCs w:val="20"/>
                <w:lang w:eastAsia="ru-RU"/>
              </w:rPr>
              <w:t>1</w:t>
            </w:r>
          </w:p>
        </w:tc>
        <w:tc>
          <w:tcPr>
            <w:tcW w:w="419" w:type="dxa"/>
            <w:tcBorders>
              <w:top w:val="nil"/>
              <w:left w:val="nil"/>
              <w:bottom w:val="single" w:sz="4" w:space="0" w:color="000000"/>
              <w:right w:val="single" w:sz="4" w:space="0" w:color="000000"/>
            </w:tcBorders>
            <w:vAlign w:val="bottom"/>
            <w:hideMark/>
          </w:tcPr>
          <w:p w:rsidR="00FC7DB6" w:rsidRPr="004B4D35" w:rsidRDefault="00FC7DB6" w:rsidP="00167924">
            <w:pPr>
              <w:spacing w:after="0"/>
              <w:jc w:val="center"/>
              <w:rPr>
                <w:rFonts w:ascii="Times New Roman" w:eastAsia="Times New Roman" w:hAnsi="Times New Roman" w:cs="Times New Roman"/>
                <w:b/>
                <w:bCs/>
                <w:color w:val="000000"/>
                <w:sz w:val="20"/>
                <w:szCs w:val="20"/>
                <w:lang w:eastAsia="ru-RU"/>
              </w:rPr>
            </w:pPr>
            <w:r w:rsidRPr="004B4D35">
              <w:rPr>
                <w:rFonts w:ascii="Times New Roman" w:eastAsia="Times New Roman" w:hAnsi="Times New Roman" w:cs="Times New Roman"/>
                <w:b/>
                <w:bCs/>
                <w:color w:val="000000"/>
                <w:sz w:val="20"/>
                <w:szCs w:val="20"/>
                <w:lang w:eastAsia="ru-RU"/>
              </w:rPr>
              <w:t>2</w:t>
            </w:r>
          </w:p>
        </w:tc>
        <w:tc>
          <w:tcPr>
            <w:tcW w:w="564" w:type="dxa"/>
            <w:tcBorders>
              <w:top w:val="nil"/>
              <w:left w:val="nil"/>
              <w:bottom w:val="single" w:sz="4" w:space="0" w:color="000000"/>
              <w:right w:val="single" w:sz="4" w:space="0" w:color="000000"/>
            </w:tcBorders>
            <w:vAlign w:val="bottom"/>
            <w:hideMark/>
          </w:tcPr>
          <w:p w:rsidR="00FC7DB6" w:rsidRPr="004B4D35" w:rsidRDefault="00FC7DB6" w:rsidP="00167924">
            <w:pPr>
              <w:spacing w:after="0"/>
              <w:jc w:val="center"/>
              <w:rPr>
                <w:rFonts w:ascii="Times New Roman" w:eastAsia="Times New Roman" w:hAnsi="Times New Roman" w:cs="Times New Roman"/>
                <w:b/>
                <w:bCs/>
                <w:color w:val="000000"/>
                <w:sz w:val="20"/>
                <w:szCs w:val="20"/>
                <w:lang w:eastAsia="ru-RU"/>
              </w:rPr>
            </w:pPr>
            <w:r w:rsidRPr="004B4D35">
              <w:rPr>
                <w:rFonts w:ascii="Times New Roman" w:eastAsia="Times New Roman" w:hAnsi="Times New Roman" w:cs="Times New Roman"/>
                <w:b/>
                <w:bCs/>
                <w:color w:val="000000"/>
                <w:sz w:val="20"/>
                <w:szCs w:val="20"/>
                <w:lang w:eastAsia="ru-RU"/>
              </w:rPr>
              <w:t>3</w:t>
            </w:r>
          </w:p>
        </w:tc>
        <w:tc>
          <w:tcPr>
            <w:tcW w:w="396" w:type="dxa"/>
            <w:tcBorders>
              <w:top w:val="nil"/>
              <w:left w:val="nil"/>
              <w:bottom w:val="single" w:sz="4" w:space="0" w:color="000000"/>
              <w:right w:val="single" w:sz="4" w:space="0" w:color="000000"/>
            </w:tcBorders>
            <w:vAlign w:val="bottom"/>
            <w:hideMark/>
          </w:tcPr>
          <w:p w:rsidR="00FC7DB6" w:rsidRPr="004B4D35" w:rsidRDefault="00FC7DB6" w:rsidP="00167924">
            <w:pPr>
              <w:spacing w:after="0"/>
              <w:jc w:val="center"/>
              <w:rPr>
                <w:rFonts w:ascii="Times New Roman" w:eastAsia="Times New Roman" w:hAnsi="Times New Roman" w:cs="Times New Roman"/>
                <w:b/>
                <w:bCs/>
                <w:color w:val="000000"/>
                <w:sz w:val="20"/>
                <w:szCs w:val="20"/>
                <w:lang w:eastAsia="ru-RU"/>
              </w:rPr>
            </w:pPr>
            <w:r w:rsidRPr="004B4D35">
              <w:rPr>
                <w:rFonts w:ascii="Times New Roman" w:eastAsia="Times New Roman" w:hAnsi="Times New Roman" w:cs="Times New Roman"/>
                <w:b/>
                <w:bCs/>
                <w:color w:val="000000"/>
                <w:sz w:val="20"/>
                <w:szCs w:val="20"/>
                <w:lang w:eastAsia="ru-RU"/>
              </w:rPr>
              <w:t>4</w:t>
            </w:r>
          </w:p>
        </w:tc>
        <w:tc>
          <w:tcPr>
            <w:tcW w:w="373" w:type="dxa"/>
            <w:tcBorders>
              <w:top w:val="nil"/>
              <w:left w:val="nil"/>
              <w:bottom w:val="single" w:sz="4" w:space="0" w:color="000000"/>
              <w:right w:val="single" w:sz="4" w:space="0" w:color="000000"/>
            </w:tcBorders>
            <w:vAlign w:val="bottom"/>
            <w:hideMark/>
          </w:tcPr>
          <w:p w:rsidR="00FC7DB6" w:rsidRPr="004B4D35" w:rsidRDefault="00FC7DB6" w:rsidP="00167924">
            <w:pPr>
              <w:spacing w:after="0"/>
              <w:jc w:val="center"/>
              <w:rPr>
                <w:rFonts w:ascii="Times New Roman" w:eastAsia="Times New Roman" w:hAnsi="Times New Roman" w:cs="Times New Roman"/>
                <w:b/>
                <w:bCs/>
                <w:color w:val="000000"/>
                <w:sz w:val="20"/>
                <w:szCs w:val="20"/>
                <w:lang w:eastAsia="ru-RU"/>
              </w:rPr>
            </w:pPr>
            <w:r w:rsidRPr="004B4D35">
              <w:rPr>
                <w:rFonts w:ascii="Times New Roman" w:eastAsia="Times New Roman" w:hAnsi="Times New Roman" w:cs="Times New Roman"/>
                <w:b/>
                <w:bCs/>
                <w:color w:val="000000"/>
                <w:sz w:val="20"/>
                <w:szCs w:val="20"/>
                <w:lang w:eastAsia="ru-RU"/>
              </w:rPr>
              <w:t>5</w:t>
            </w:r>
          </w:p>
        </w:tc>
        <w:tc>
          <w:tcPr>
            <w:tcW w:w="396" w:type="dxa"/>
            <w:tcBorders>
              <w:top w:val="nil"/>
              <w:left w:val="nil"/>
              <w:bottom w:val="single" w:sz="4" w:space="0" w:color="000000"/>
              <w:right w:val="single" w:sz="4" w:space="0" w:color="000000"/>
            </w:tcBorders>
            <w:vAlign w:val="bottom"/>
            <w:hideMark/>
          </w:tcPr>
          <w:p w:rsidR="00FC7DB6" w:rsidRPr="004B4D35" w:rsidRDefault="00FC7DB6" w:rsidP="00167924">
            <w:pPr>
              <w:spacing w:after="0"/>
              <w:jc w:val="center"/>
              <w:rPr>
                <w:rFonts w:ascii="Times New Roman" w:eastAsia="Times New Roman" w:hAnsi="Times New Roman" w:cs="Times New Roman"/>
                <w:b/>
                <w:bCs/>
                <w:color w:val="000000"/>
                <w:sz w:val="20"/>
                <w:szCs w:val="20"/>
                <w:lang w:eastAsia="ru-RU"/>
              </w:rPr>
            </w:pPr>
            <w:r w:rsidRPr="004B4D35">
              <w:rPr>
                <w:rFonts w:ascii="Times New Roman" w:eastAsia="Times New Roman" w:hAnsi="Times New Roman" w:cs="Times New Roman"/>
                <w:b/>
                <w:bCs/>
                <w:color w:val="000000"/>
                <w:sz w:val="20"/>
                <w:szCs w:val="20"/>
                <w:lang w:eastAsia="ru-RU"/>
              </w:rPr>
              <w:t>6</w:t>
            </w:r>
          </w:p>
        </w:tc>
        <w:tc>
          <w:tcPr>
            <w:tcW w:w="696" w:type="dxa"/>
            <w:tcBorders>
              <w:top w:val="nil"/>
              <w:left w:val="nil"/>
              <w:bottom w:val="single" w:sz="4" w:space="0" w:color="000000"/>
              <w:right w:val="single" w:sz="4" w:space="0" w:color="000000"/>
            </w:tcBorders>
            <w:vAlign w:val="bottom"/>
            <w:hideMark/>
          </w:tcPr>
          <w:p w:rsidR="00FC7DB6" w:rsidRPr="004B4D35" w:rsidRDefault="00FC7DB6" w:rsidP="00167924">
            <w:pPr>
              <w:spacing w:after="0"/>
              <w:jc w:val="center"/>
              <w:rPr>
                <w:rFonts w:ascii="Times New Roman" w:eastAsia="Times New Roman" w:hAnsi="Times New Roman" w:cs="Times New Roman"/>
                <w:b/>
                <w:bCs/>
                <w:color w:val="000000"/>
                <w:sz w:val="20"/>
                <w:szCs w:val="20"/>
                <w:lang w:eastAsia="ru-RU"/>
              </w:rPr>
            </w:pPr>
            <w:r w:rsidRPr="004B4D35">
              <w:rPr>
                <w:rFonts w:ascii="Times New Roman" w:eastAsia="Times New Roman" w:hAnsi="Times New Roman" w:cs="Times New Roman"/>
                <w:b/>
                <w:bCs/>
                <w:color w:val="000000"/>
                <w:sz w:val="20"/>
                <w:szCs w:val="20"/>
                <w:lang w:eastAsia="ru-RU"/>
              </w:rPr>
              <w:t>7</w:t>
            </w:r>
          </w:p>
        </w:tc>
        <w:tc>
          <w:tcPr>
            <w:tcW w:w="486" w:type="dxa"/>
            <w:tcBorders>
              <w:top w:val="nil"/>
              <w:left w:val="nil"/>
              <w:bottom w:val="single" w:sz="4" w:space="0" w:color="000000"/>
              <w:right w:val="single" w:sz="4" w:space="0" w:color="000000"/>
            </w:tcBorders>
            <w:vAlign w:val="bottom"/>
            <w:hideMark/>
          </w:tcPr>
          <w:p w:rsidR="00FC7DB6" w:rsidRPr="004B4D35" w:rsidRDefault="00FC7DB6" w:rsidP="00167924">
            <w:pPr>
              <w:spacing w:after="0"/>
              <w:jc w:val="center"/>
              <w:rPr>
                <w:rFonts w:ascii="Times New Roman" w:eastAsia="Times New Roman" w:hAnsi="Times New Roman" w:cs="Times New Roman"/>
                <w:b/>
                <w:bCs/>
                <w:color w:val="000000"/>
                <w:sz w:val="20"/>
                <w:szCs w:val="20"/>
                <w:lang w:eastAsia="ru-RU"/>
              </w:rPr>
            </w:pPr>
            <w:r w:rsidRPr="004B4D35">
              <w:rPr>
                <w:rFonts w:ascii="Times New Roman" w:eastAsia="Times New Roman" w:hAnsi="Times New Roman" w:cs="Times New Roman"/>
                <w:b/>
                <w:bCs/>
                <w:color w:val="000000"/>
                <w:sz w:val="20"/>
                <w:szCs w:val="20"/>
                <w:lang w:eastAsia="ru-RU"/>
              </w:rPr>
              <w:t>8</w:t>
            </w:r>
          </w:p>
        </w:tc>
        <w:tc>
          <w:tcPr>
            <w:tcW w:w="943" w:type="dxa"/>
            <w:tcBorders>
              <w:top w:val="nil"/>
              <w:left w:val="nil"/>
              <w:bottom w:val="single" w:sz="4" w:space="0" w:color="000000"/>
              <w:right w:val="single" w:sz="4" w:space="0" w:color="000000"/>
            </w:tcBorders>
            <w:vAlign w:val="bottom"/>
            <w:hideMark/>
          </w:tcPr>
          <w:p w:rsidR="00FC7DB6" w:rsidRPr="004B4D35" w:rsidRDefault="00FC7DB6" w:rsidP="00167924">
            <w:pPr>
              <w:spacing w:after="0"/>
              <w:jc w:val="center"/>
              <w:rPr>
                <w:rFonts w:ascii="Times New Roman" w:eastAsia="Times New Roman" w:hAnsi="Times New Roman" w:cs="Times New Roman"/>
                <w:b/>
                <w:bCs/>
                <w:color w:val="000000"/>
                <w:sz w:val="20"/>
                <w:szCs w:val="20"/>
                <w:lang w:eastAsia="ru-RU"/>
              </w:rPr>
            </w:pPr>
            <w:r w:rsidRPr="004B4D35">
              <w:rPr>
                <w:rFonts w:ascii="Times New Roman" w:eastAsia="Times New Roman" w:hAnsi="Times New Roman" w:cs="Times New Roman"/>
                <w:b/>
                <w:bCs/>
                <w:color w:val="000000"/>
                <w:sz w:val="20"/>
                <w:szCs w:val="20"/>
                <w:lang w:eastAsia="ru-RU"/>
              </w:rPr>
              <w:t>9</w:t>
            </w:r>
          </w:p>
        </w:tc>
        <w:tc>
          <w:tcPr>
            <w:tcW w:w="992" w:type="dxa"/>
            <w:tcBorders>
              <w:top w:val="nil"/>
              <w:left w:val="nil"/>
              <w:bottom w:val="single" w:sz="4" w:space="0" w:color="000000"/>
              <w:right w:val="single" w:sz="4" w:space="0" w:color="000000"/>
            </w:tcBorders>
            <w:vAlign w:val="bottom"/>
            <w:hideMark/>
          </w:tcPr>
          <w:p w:rsidR="00FC7DB6" w:rsidRPr="004B4D35" w:rsidRDefault="00FC7DB6" w:rsidP="00167924">
            <w:pPr>
              <w:spacing w:after="0"/>
              <w:jc w:val="center"/>
              <w:rPr>
                <w:rFonts w:ascii="Times New Roman" w:eastAsia="Times New Roman" w:hAnsi="Times New Roman" w:cs="Times New Roman"/>
                <w:b/>
                <w:bCs/>
                <w:color w:val="000000"/>
                <w:sz w:val="20"/>
                <w:szCs w:val="20"/>
                <w:lang w:eastAsia="ru-RU"/>
              </w:rPr>
            </w:pPr>
            <w:r w:rsidRPr="004B4D35">
              <w:rPr>
                <w:rFonts w:ascii="Times New Roman" w:eastAsia="Times New Roman" w:hAnsi="Times New Roman" w:cs="Times New Roman"/>
                <w:b/>
                <w:bCs/>
                <w:color w:val="000000"/>
                <w:sz w:val="20"/>
                <w:szCs w:val="20"/>
                <w:lang w:eastAsia="ru-RU"/>
              </w:rPr>
              <w:t>10</w:t>
            </w:r>
          </w:p>
        </w:tc>
        <w:tc>
          <w:tcPr>
            <w:tcW w:w="993" w:type="dxa"/>
            <w:tcBorders>
              <w:top w:val="nil"/>
              <w:left w:val="nil"/>
              <w:bottom w:val="single" w:sz="4" w:space="0" w:color="000000"/>
              <w:right w:val="single" w:sz="4" w:space="0" w:color="000000"/>
            </w:tcBorders>
            <w:vAlign w:val="bottom"/>
            <w:hideMark/>
          </w:tcPr>
          <w:p w:rsidR="00FC7DB6" w:rsidRPr="004B4D35" w:rsidRDefault="00FC7DB6" w:rsidP="00167924">
            <w:pPr>
              <w:spacing w:after="0"/>
              <w:jc w:val="center"/>
              <w:rPr>
                <w:rFonts w:ascii="Times New Roman" w:eastAsia="Times New Roman" w:hAnsi="Times New Roman" w:cs="Times New Roman"/>
                <w:b/>
                <w:bCs/>
                <w:color w:val="000000"/>
                <w:sz w:val="20"/>
                <w:szCs w:val="20"/>
                <w:lang w:eastAsia="ru-RU"/>
              </w:rPr>
            </w:pPr>
            <w:r w:rsidRPr="004B4D35">
              <w:rPr>
                <w:rFonts w:ascii="Times New Roman" w:eastAsia="Times New Roman" w:hAnsi="Times New Roman" w:cs="Times New Roman"/>
                <w:b/>
                <w:bCs/>
                <w:color w:val="000000"/>
                <w:sz w:val="20"/>
                <w:szCs w:val="20"/>
                <w:lang w:eastAsia="ru-RU"/>
              </w:rPr>
              <w:t>11</w:t>
            </w:r>
          </w:p>
        </w:tc>
      </w:tr>
      <w:tr w:rsidR="00FC7DB6" w:rsidRPr="004B4D35" w:rsidTr="00167924">
        <w:trPr>
          <w:trHeight w:val="289"/>
        </w:trPr>
        <w:tc>
          <w:tcPr>
            <w:tcW w:w="3255" w:type="dxa"/>
            <w:tcBorders>
              <w:top w:val="nil"/>
              <w:left w:val="single" w:sz="4" w:space="0" w:color="000000"/>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b/>
                <w:bCs/>
                <w:color w:val="000000"/>
                <w:sz w:val="18"/>
                <w:szCs w:val="18"/>
                <w:lang w:eastAsia="ru-RU"/>
              </w:rPr>
            </w:pPr>
            <w:r w:rsidRPr="004B4D35">
              <w:rPr>
                <w:rFonts w:ascii="Times New Roman" w:eastAsia="Times New Roman" w:hAnsi="Times New Roman" w:cs="Times New Roman"/>
                <w:b/>
                <w:bCs/>
                <w:color w:val="000000"/>
                <w:sz w:val="18"/>
                <w:szCs w:val="18"/>
                <w:lang w:eastAsia="ru-RU"/>
              </w:rPr>
              <w:t>ВСЕГО</w:t>
            </w:r>
          </w:p>
        </w:tc>
        <w:tc>
          <w:tcPr>
            <w:tcW w:w="419"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 </w:t>
            </w:r>
          </w:p>
        </w:tc>
        <w:tc>
          <w:tcPr>
            <w:tcW w:w="564"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 </w:t>
            </w:r>
          </w:p>
        </w:tc>
        <w:tc>
          <w:tcPr>
            <w:tcW w:w="396"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 </w:t>
            </w:r>
          </w:p>
        </w:tc>
        <w:tc>
          <w:tcPr>
            <w:tcW w:w="373"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 </w:t>
            </w:r>
          </w:p>
        </w:tc>
        <w:tc>
          <w:tcPr>
            <w:tcW w:w="396"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 </w:t>
            </w:r>
          </w:p>
        </w:tc>
        <w:tc>
          <w:tcPr>
            <w:tcW w:w="696"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 </w:t>
            </w:r>
          </w:p>
        </w:tc>
        <w:tc>
          <w:tcPr>
            <w:tcW w:w="486"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 </w:t>
            </w:r>
          </w:p>
        </w:tc>
        <w:tc>
          <w:tcPr>
            <w:tcW w:w="943" w:type="dxa"/>
            <w:tcBorders>
              <w:top w:val="nil"/>
              <w:left w:val="nil"/>
              <w:bottom w:val="single" w:sz="4" w:space="0" w:color="000000"/>
              <w:right w:val="single" w:sz="4" w:space="0" w:color="000000"/>
            </w:tcBorders>
            <w:vAlign w:val="bottom"/>
            <w:hideMark/>
          </w:tcPr>
          <w:p w:rsidR="00FC7DB6" w:rsidRPr="004B4D35" w:rsidRDefault="00FC7DB6" w:rsidP="00167924">
            <w:pPr>
              <w:spacing w:after="0"/>
              <w:jc w:val="right"/>
              <w:rPr>
                <w:rFonts w:ascii="Times New Roman" w:eastAsia="Times New Roman" w:hAnsi="Times New Roman" w:cs="Times New Roman"/>
                <w:b/>
                <w:bCs/>
                <w:color w:val="000000"/>
                <w:sz w:val="18"/>
                <w:szCs w:val="18"/>
                <w:lang w:eastAsia="ru-RU"/>
              </w:rPr>
            </w:pPr>
            <w:r w:rsidRPr="004B4D35">
              <w:rPr>
                <w:rFonts w:ascii="Times New Roman" w:eastAsia="Times New Roman" w:hAnsi="Times New Roman" w:cs="Times New Roman"/>
                <w:b/>
                <w:bCs/>
                <w:color w:val="000000"/>
                <w:sz w:val="18"/>
                <w:szCs w:val="18"/>
                <w:lang w:eastAsia="ru-RU"/>
              </w:rPr>
              <w:t>2 040,9</w:t>
            </w:r>
          </w:p>
        </w:tc>
        <w:tc>
          <w:tcPr>
            <w:tcW w:w="992" w:type="dxa"/>
            <w:tcBorders>
              <w:top w:val="nil"/>
              <w:left w:val="nil"/>
              <w:bottom w:val="single" w:sz="4" w:space="0" w:color="000000"/>
              <w:right w:val="single" w:sz="4" w:space="0" w:color="000000"/>
            </w:tcBorders>
            <w:vAlign w:val="bottom"/>
            <w:hideMark/>
          </w:tcPr>
          <w:p w:rsidR="00FC7DB6" w:rsidRPr="004B4D35" w:rsidRDefault="00FC7DB6" w:rsidP="00167924">
            <w:pPr>
              <w:spacing w:after="0"/>
              <w:jc w:val="right"/>
              <w:rPr>
                <w:rFonts w:ascii="Times New Roman" w:eastAsia="Times New Roman" w:hAnsi="Times New Roman" w:cs="Times New Roman"/>
                <w:b/>
                <w:bCs/>
                <w:color w:val="000000"/>
                <w:sz w:val="18"/>
                <w:szCs w:val="18"/>
                <w:lang w:eastAsia="ru-RU"/>
              </w:rPr>
            </w:pPr>
            <w:r w:rsidRPr="004B4D35">
              <w:rPr>
                <w:rFonts w:ascii="Times New Roman" w:eastAsia="Times New Roman" w:hAnsi="Times New Roman" w:cs="Times New Roman"/>
                <w:b/>
                <w:bCs/>
                <w:color w:val="000000"/>
                <w:sz w:val="18"/>
                <w:szCs w:val="18"/>
                <w:lang w:eastAsia="ru-RU"/>
              </w:rPr>
              <w:t>1 402,7</w:t>
            </w:r>
          </w:p>
        </w:tc>
        <w:tc>
          <w:tcPr>
            <w:tcW w:w="993" w:type="dxa"/>
            <w:tcBorders>
              <w:top w:val="nil"/>
              <w:left w:val="nil"/>
              <w:bottom w:val="single" w:sz="4" w:space="0" w:color="000000"/>
              <w:right w:val="single" w:sz="4" w:space="0" w:color="000000"/>
            </w:tcBorders>
            <w:vAlign w:val="bottom"/>
            <w:hideMark/>
          </w:tcPr>
          <w:p w:rsidR="00FC7DB6" w:rsidRPr="004B4D35" w:rsidRDefault="00FC7DB6" w:rsidP="00167924">
            <w:pPr>
              <w:spacing w:after="0"/>
              <w:jc w:val="right"/>
              <w:rPr>
                <w:rFonts w:ascii="Times New Roman" w:eastAsia="Times New Roman" w:hAnsi="Times New Roman" w:cs="Times New Roman"/>
                <w:b/>
                <w:bCs/>
                <w:color w:val="000000"/>
                <w:sz w:val="18"/>
                <w:szCs w:val="18"/>
                <w:lang w:eastAsia="ru-RU"/>
              </w:rPr>
            </w:pPr>
            <w:r w:rsidRPr="004B4D35">
              <w:rPr>
                <w:rFonts w:ascii="Times New Roman" w:eastAsia="Times New Roman" w:hAnsi="Times New Roman" w:cs="Times New Roman"/>
                <w:b/>
                <w:bCs/>
                <w:color w:val="000000"/>
                <w:sz w:val="18"/>
                <w:szCs w:val="18"/>
                <w:lang w:eastAsia="ru-RU"/>
              </w:rPr>
              <w:t>1 391,9</w:t>
            </w:r>
          </w:p>
        </w:tc>
      </w:tr>
      <w:tr w:rsidR="00FC7DB6" w:rsidRPr="004B4D35" w:rsidTr="00167924">
        <w:trPr>
          <w:trHeight w:val="255"/>
        </w:trPr>
        <w:tc>
          <w:tcPr>
            <w:tcW w:w="3255" w:type="dxa"/>
            <w:tcBorders>
              <w:top w:val="nil"/>
              <w:left w:val="single" w:sz="4" w:space="0" w:color="000000"/>
              <w:bottom w:val="single" w:sz="4" w:space="0" w:color="000000"/>
              <w:right w:val="single" w:sz="4" w:space="0" w:color="000000"/>
            </w:tcBorders>
            <w:shd w:val="clear" w:color="auto" w:fill="FFFFFF"/>
            <w:vAlign w:val="bottom"/>
            <w:hideMark/>
          </w:tcPr>
          <w:p w:rsidR="00FC7DB6" w:rsidRPr="004B4D35" w:rsidRDefault="00FC7DB6" w:rsidP="00167924">
            <w:pPr>
              <w:spacing w:after="0"/>
              <w:rPr>
                <w:rFonts w:ascii="Times New Roman" w:eastAsia="Times New Roman" w:hAnsi="Times New Roman" w:cs="Times New Roman"/>
                <w:b/>
                <w:bCs/>
                <w:color w:val="000000"/>
                <w:sz w:val="18"/>
                <w:szCs w:val="18"/>
                <w:lang w:eastAsia="ru-RU"/>
              </w:rPr>
            </w:pPr>
            <w:r w:rsidRPr="004B4D35">
              <w:rPr>
                <w:rFonts w:ascii="Times New Roman" w:eastAsia="Times New Roman" w:hAnsi="Times New Roman" w:cs="Times New Roman"/>
                <w:b/>
                <w:bCs/>
                <w:color w:val="000000"/>
                <w:sz w:val="18"/>
                <w:szCs w:val="18"/>
                <w:lang w:eastAsia="ru-RU"/>
              </w:rPr>
              <w:t>Общегосударственные вопросы</w:t>
            </w:r>
          </w:p>
        </w:tc>
        <w:tc>
          <w:tcPr>
            <w:tcW w:w="419"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b/>
                <w:bCs/>
                <w:color w:val="000000"/>
                <w:sz w:val="18"/>
                <w:szCs w:val="18"/>
                <w:lang w:eastAsia="ru-RU"/>
              </w:rPr>
            </w:pPr>
            <w:r w:rsidRPr="004B4D35">
              <w:rPr>
                <w:rFonts w:ascii="Times New Roman" w:eastAsia="Times New Roman" w:hAnsi="Times New Roman" w:cs="Times New Roman"/>
                <w:b/>
                <w:bCs/>
                <w:color w:val="000000"/>
                <w:sz w:val="18"/>
                <w:szCs w:val="18"/>
                <w:lang w:eastAsia="ru-RU"/>
              </w:rPr>
              <w:t>01</w:t>
            </w:r>
          </w:p>
        </w:tc>
        <w:tc>
          <w:tcPr>
            <w:tcW w:w="564"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b/>
                <w:bCs/>
                <w:color w:val="000000"/>
                <w:sz w:val="18"/>
                <w:szCs w:val="18"/>
                <w:lang w:eastAsia="ru-RU"/>
              </w:rPr>
            </w:pPr>
            <w:r w:rsidRPr="004B4D35">
              <w:rPr>
                <w:rFonts w:ascii="Times New Roman" w:eastAsia="Times New Roman" w:hAnsi="Times New Roman" w:cs="Times New Roman"/>
                <w:b/>
                <w:bCs/>
                <w:color w:val="000000"/>
                <w:sz w:val="18"/>
                <w:szCs w:val="18"/>
                <w:lang w:eastAsia="ru-RU"/>
              </w:rPr>
              <w:t> </w:t>
            </w:r>
          </w:p>
        </w:tc>
        <w:tc>
          <w:tcPr>
            <w:tcW w:w="396"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b/>
                <w:bCs/>
                <w:color w:val="000000"/>
                <w:sz w:val="18"/>
                <w:szCs w:val="18"/>
                <w:lang w:eastAsia="ru-RU"/>
              </w:rPr>
            </w:pPr>
            <w:r w:rsidRPr="004B4D35">
              <w:rPr>
                <w:rFonts w:ascii="Times New Roman" w:eastAsia="Times New Roman" w:hAnsi="Times New Roman" w:cs="Times New Roman"/>
                <w:b/>
                <w:bCs/>
                <w:color w:val="000000"/>
                <w:sz w:val="18"/>
                <w:szCs w:val="18"/>
                <w:lang w:eastAsia="ru-RU"/>
              </w:rPr>
              <w:t> </w:t>
            </w:r>
          </w:p>
        </w:tc>
        <w:tc>
          <w:tcPr>
            <w:tcW w:w="373"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b/>
                <w:bCs/>
                <w:color w:val="000000"/>
                <w:sz w:val="18"/>
                <w:szCs w:val="18"/>
                <w:lang w:eastAsia="ru-RU"/>
              </w:rPr>
            </w:pPr>
            <w:r w:rsidRPr="004B4D35">
              <w:rPr>
                <w:rFonts w:ascii="Times New Roman" w:eastAsia="Times New Roman" w:hAnsi="Times New Roman" w:cs="Times New Roman"/>
                <w:b/>
                <w:bCs/>
                <w:color w:val="000000"/>
                <w:sz w:val="18"/>
                <w:szCs w:val="18"/>
                <w:lang w:eastAsia="ru-RU"/>
              </w:rPr>
              <w:t> </w:t>
            </w:r>
          </w:p>
        </w:tc>
        <w:tc>
          <w:tcPr>
            <w:tcW w:w="396"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b/>
                <w:bCs/>
                <w:color w:val="000000"/>
                <w:sz w:val="18"/>
                <w:szCs w:val="18"/>
                <w:lang w:eastAsia="ru-RU"/>
              </w:rPr>
            </w:pPr>
            <w:r w:rsidRPr="004B4D35">
              <w:rPr>
                <w:rFonts w:ascii="Times New Roman" w:eastAsia="Times New Roman" w:hAnsi="Times New Roman" w:cs="Times New Roman"/>
                <w:b/>
                <w:bCs/>
                <w:color w:val="000000"/>
                <w:sz w:val="18"/>
                <w:szCs w:val="18"/>
                <w:lang w:eastAsia="ru-RU"/>
              </w:rPr>
              <w:t> </w:t>
            </w:r>
          </w:p>
        </w:tc>
        <w:tc>
          <w:tcPr>
            <w:tcW w:w="696"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b/>
                <w:bCs/>
                <w:color w:val="000000"/>
                <w:sz w:val="18"/>
                <w:szCs w:val="18"/>
                <w:lang w:eastAsia="ru-RU"/>
              </w:rPr>
            </w:pPr>
            <w:r w:rsidRPr="004B4D35">
              <w:rPr>
                <w:rFonts w:ascii="Times New Roman" w:eastAsia="Times New Roman" w:hAnsi="Times New Roman" w:cs="Times New Roman"/>
                <w:b/>
                <w:bCs/>
                <w:color w:val="000000"/>
                <w:sz w:val="18"/>
                <w:szCs w:val="18"/>
                <w:lang w:eastAsia="ru-RU"/>
              </w:rPr>
              <w:t> </w:t>
            </w:r>
          </w:p>
        </w:tc>
        <w:tc>
          <w:tcPr>
            <w:tcW w:w="486"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b/>
                <w:bCs/>
                <w:color w:val="000000"/>
                <w:sz w:val="18"/>
                <w:szCs w:val="18"/>
                <w:lang w:eastAsia="ru-RU"/>
              </w:rPr>
            </w:pPr>
            <w:r w:rsidRPr="004B4D35">
              <w:rPr>
                <w:rFonts w:ascii="Times New Roman" w:eastAsia="Times New Roman" w:hAnsi="Times New Roman" w:cs="Times New Roman"/>
                <w:b/>
                <w:bCs/>
                <w:color w:val="000000"/>
                <w:sz w:val="18"/>
                <w:szCs w:val="18"/>
                <w:lang w:eastAsia="ru-RU"/>
              </w:rPr>
              <w:t> </w:t>
            </w:r>
          </w:p>
        </w:tc>
        <w:tc>
          <w:tcPr>
            <w:tcW w:w="943" w:type="dxa"/>
            <w:tcBorders>
              <w:top w:val="nil"/>
              <w:left w:val="nil"/>
              <w:bottom w:val="single" w:sz="4" w:space="0" w:color="000000"/>
              <w:right w:val="single" w:sz="4" w:space="0" w:color="000000"/>
            </w:tcBorders>
            <w:vAlign w:val="bottom"/>
            <w:hideMark/>
          </w:tcPr>
          <w:p w:rsidR="00FC7DB6" w:rsidRPr="004B4D35" w:rsidRDefault="00FC7DB6" w:rsidP="00167924">
            <w:pPr>
              <w:spacing w:after="0"/>
              <w:jc w:val="right"/>
              <w:rPr>
                <w:rFonts w:ascii="Times New Roman" w:eastAsia="Times New Roman" w:hAnsi="Times New Roman" w:cs="Times New Roman"/>
                <w:b/>
                <w:bCs/>
                <w:color w:val="000000"/>
                <w:sz w:val="18"/>
                <w:szCs w:val="18"/>
                <w:lang w:eastAsia="ru-RU"/>
              </w:rPr>
            </w:pPr>
            <w:r w:rsidRPr="004B4D35">
              <w:rPr>
                <w:rFonts w:ascii="Times New Roman" w:eastAsia="Times New Roman" w:hAnsi="Times New Roman" w:cs="Times New Roman"/>
                <w:b/>
                <w:bCs/>
                <w:color w:val="000000"/>
                <w:sz w:val="18"/>
                <w:szCs w:val="18"/>
                <w:lang w:eastAsia="ru-RU"/>
              </w:rPr>
              <w:t>2 040,9</w:t>
            </w:r>
          </w:p>
        </w:tc>
        <w:tc>
          <w:tcPr>
            <w:tcW w:w="992" w:type="dxa"/>
            <w:tcBorders>
              <w:top w:val="nil"/>
              <w:left w:val="nil"/>
              <w:bottom w:val="single" w:sz="4" w:space="0" w:color="000000"/>
              <w:right w:val="single" w:sz="4" w:space="0" w:color="000000"/>
            </w:tcBorders>
            <w:vAlign w:val="bottom"/>
            <w:hideMark/>
          </w:tcPr>
          <w:p w:rsidR="00FC7DB6" w:rsidRPr="004B4D35" w:rsidRDefault="00FC7DB6" w:rsidP="00167924">
            <w:pPr>
              <w:spacing w:after="0"/>
              <w:jc w:val="right"/>
              <w:rPr>
                <w:rFonts w:ascii="Times New Roman" w:eastAsia="Times New Roman" w:hAnsi="Times New Roman" w:cs="Times New Roman"/>
                <w:b/>
                <w:bCs/>
                <w:color w:val="000000"/>
                <w:sz w:val="18"/>
                <w:szCs w:val="18"/>
                <w:lang w:eastAsia="ru-RU"/>
              </w:rPr>
            </w:pPr>
            <w:r w:rsidRPr="004B4D35">
              <w:rPr>
                <w:rFonts w:ascii="Times New Roman" w:eastAsia="Times New Roman" w:hAnsi="Times New Roman" w:cs="Times New Roman"/>
                <w:b/>
                <w:bCs/>
                <w:color w:val="000000"/>
                <w:sz w:val="18"/>
                <w:szCs w:val="18"/>
                <w:lang w:eastAsia="ru-RU"/>
              </w:rPr>
              <w:t>1 402,7</w:t>
            </w:r>
          </w:p>
        </w:tc>
        <w:tc>
          <w:tcPr>
            <w:tcW w:w="993" w:type="dxa"/>
            <w:tcBorders>
              <w:top w:val="nil"/>
              <w:left w:val="nil"/>
              <w:bottom w:val="single" w:sz="4" w:space="0" w:color="000000"/>
              <w:right w:val="single" w:sz="4" w:space="0" w:color="000000"/>
            </w:tcBorders>
            <w:vAlign w:val="bottom"/>
            <w:hideMark/>
          </w:tcPr>
          <w:p w:rsidR="00FC7DB6" w:rsidRPr="004B4D35" w:rsidRDefault="00FC7DB6" w:rsidP="00167924">
            <w:pPr>
              <w:spacing w:after="0"/>
              <w:jc w:val="right"/>
              <w:rPr>
                <w:rFonts w:ascii="Times New Roman" w:eastAsia="Times New Roman" w:hAnsi="Times New Roman" w:cs="Times New Roman"/>
                <w:b/>
                <w:bCs/>
                <w:color w:val="000000"/>
                <w:sz w:val="18"/>
                <w:szCs w:val="18"/>
                <w:lang w:eastAsia="ru-RU"/>
              </w:rPr>
            </w:pPr>
            <w:r w:rsidRPr="004B4D35">
              <w:rPr>
                <w:rFonts w:ascii="Times New Roman" w:eastAsia="Times New Roman" w:hAnsi="Times New Roman" w:cs="Times New Roman"/>
                <w:b/>
                <w:bCs/>
                <w:color w:val="000000"/>
                <w:sz w:val="18"/>
                <w:szCs w:val="18"/>
                <w:lang w:eastAsia="ru-RU"/>
              </w:rPr>
              <w:t>1 391,9</w:t>
            </w:r>
          </w:p>
        </w:tc>
      </w:tr>
      <w:tr w:rsidR="00FC7DB6" w:rsidRPr="004B4D35" w:rsidTr="00167924">
        <w:trPr>
          <w:trHeight w:val="960"/>
        </w:trPr>
        <w:tc>
          <w:tcPr>
            <w:tcW w:w="3255" w:type="dxa"/>
            <w:tcBorders>
              <w:top w:val="nil"/>
              <w:left w:val="single" w:sz="4" w:space="0" w:color="000000"/>
              <w:bottom w:val="single" w:sz="4" w:space="0" w:color="000000"/>
              <w:right w:val="single" w:sz="4" w:space="0" w:color="000000"/>
            </w:tcBorders>
            <w:shd w:val="clear" w:color="auto" w:fill="FFFFFF"/>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19"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01</w:t>
            </w:r>
          </w:p>
        </w:tc>
        <w:tc>
          <w:tcPr>
            <w:tcW w:w="564"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04</w:t>
            </w:r>
          </w:p>
        </w:tc>
        <w:tc>
          <w:tcPr>
            <w:tcW w:w="396"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b/>
                <w:bCs/>
                <w:color w:val="000000"/>
                <w:sz w:val="18"/>
                <w:szCs w:val="18"/>
                <w:lang w:eastAsia="ru-RU"/>
              </w:rPr>
            </w:pPr>
            <w:r w:rsidRPr="004B4D35">
              <w:rPr>
                <w:rFonts w:ascii="Times New Roman" w:eastAsia="Times New Roman" w:hAnsi="Times New Roman" w:cs="Times New Roman"/>
                <w:b/>
                <w:bCs/>
                <w:color w:val="000000"/>
                <w:sz w:val="18"/>
                <w:szCs w:val="18"/>
                <w:lang w:eastAsia="ru-RU"/>
              </w:rPr>
              <w:t> </w:t>
            </w:r>
          </w:p>
        </w:tc>
        <w:tc>
          <w:tcPr>
            <w:tcW w:w="373"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b/>
                <w:bCs/>
                <w:color w:val="000000"/>
                <w:sz w:val="18"/>
                <w:szCs w:val="18"/>
                <w:lang w:eastAsia="ru-RU"/>
              </w:rPr>
            </w:pPr>
            <w:r w:rsidRPr="004B4D35">
              <w:rPr>
                <w:rFonts w:ascii="Times New Roman" w:eastAsia="Times New Roman" w:hAnsi="Times New Roman" w:cs="Times New Roman"/>
                <w:b/>
                <w:bCs/>
                <w:color w:val="000000"/>
                <w:sz w:val="18"/>
                <w:szCs w:val="18"/>
                <w:lang w:eastAsia="ru-RU"/>
              </w:rPr>
              <w:t> </w:t>
            </w:r>
          </w:p>
        </w:tc>
        <w:tc>
          <w:tcPr>
            <w:tcW w:w="396"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b/>
                <w:bCs/>
                <w:color w:val="000000"/>
                <w:sz w:val="18"/>
                <w:szCs w:val="18"/>
                <w:lang w:eastAsia="ru-RU"/>
              </w:rPr>
            </w:pPr>
            <w:r w:rsidRPr="004B4D35">
              <w:rPr>
                <w:rFonts w:ascii="Times New Roman" w:eastAsia="Times New Roman" w:hAnsi="Times New Roman" w:cs="Times New Roman"/>
                <w:b/>
                <w:bCs/>
                <w:color w:val="000000"/>
                <w:sz w:val="18"/>
                <w:szCs w:val="18"/>
                <w:lang w:eastAsia="ru-RU"/>
              </w:rPr>
              <w:t> </w:t>
            </w:r>
          </w:p>
        </w:tc>
        <w:tc>
          <w:tcPr>
            <w:tcW w:w="696"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b/>
                <w:bCs/>
                <w:color w:val="000000"/>
                <w:sz w:val="18"/>
                <w:szCs w:val="18"/>
                <w:lang w:eastAsia="ru-RU"/>
              </w:rPr>
            </w:pPr>
            <w:r w:rsidRPr="004B4D35">
              <w:rPr>
                <w:rFonts w:ascii="Times New Roman" w:eastAsia="Times New Roman" w:hAnsi="Times New Roman" w:cs="Times New Roman"/>
                <w:b/>
                <w:bCs/>
                <w:color w:val="000000"/>
                <w:sz w:val="18"/>
                <w:szCs w:val="18"/>
                <w:lang w:eastAsia="ru-RU"/>
              </w:rPr>
              <w:t> </w:t>
            </w:r>
          </w:p>
        </w:tc>
        <w:tc>
          <w:tcPr>
            <w:tcW w:w="486"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b/>
                <w:bCs/>
                <w:color w:val="000000"/>
                <w:sz w:val="18"/>
                <w:szCs w:val="18"/>
                <w:lang w:eastAsia="ru-RU"/>
              </w:rPr>
            </w:pPr>
            <w:r w:rsidRPr="004B4D35">
              <w:rPr>
                <w:rFonts w:ascii="Times New Roman" w:eastAsia="Times New Roman" w:hAnsi="Times New Roman" w:cs="Times New Roman"/>
                <w:b/>
                <w:bCs/>
                <w:color w:val="000000"/>
                <w:sz w:val="18"/>
                <w:szCs w:val="18"/>
                <w:lang w:eastAsia="ru-RU"/>
              </w:rPr>
              <w:t> </w:t>
            </w:r>
          </w:p>
        </w:tc>
        <w:tc>
          <w:tcPr>
            <w:tcW w:w="943" w:type="dxa"/>
            <w:tcBorders>
              <w:top w:val="nil"/>
              <w:left w:val="nil"/>
              <w:bottom w:val="single" w:sz="4" w:space="0" w:color="000000"/>
              <w:right w:val="single" w:sz="4" w:space="0" w:color="000000"/>
            </w:tcBorders>
            <w:vAlign w:val="bottom"/>
            <w:hideMark/>
          </w:tcPr>
          <w:p w:rsidR="00FC7DB6" w:rsidRPr="004B4D35" w:rsidRDefault="00FC7DB6" w:rsidP="00167924">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1 364,1</w:t>
            </w:r>
          </w:p>
        </w:tc>
        <w:tc>
          <w:tcPr>
            <w:tcW w:w="992" w:type="dxa"/>
            <w:tcBorders>
              <w:top w:val="nil"/>
              <w:left w:val="nil"/>
              <w:bottom w:val="single" w:sz="4" w:space="0" w:color="000000"/>
              <w:right w:val="single" w:sz="4" w:space="0" w:color="000000"/>
            </w:tcBorders>
            <w:vAlign w:val="bottom"/>
            <w:hideMark/>
          </w:tcPr>
          <w:p w:rsidR="00FC7DB6" w:rsidRPr="004B4D35" w:rsidRDefault="00FC7DB6" w:rsidP="00167924">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809,8</w:t>
            </w:r>
          </w:p>
        </w:tc>
        <w:tc>
          <w:tcPr>
            <w:tcW w:w="993" w:type="dxa"/>
            <w:tcBorders>
              <w:top w:val="nil"/>
              <w:left w:val="nil"/>
              <w:bottom w:val="single" w:sz="4" w:space="0" w:color="000000"/>
              <w:right w:val="single" w:sz="4" w:space="0" w:color="000000"/>
            </w:tcBorders>
            <w:vAlign w:val="bottom"/>
            <w:hideMark/>
          </w:tcPr>
          <w:p w:rsidR="00FC7DB6" w:rsidRPr="004B4D35" w:rsidRDefault="00FC7DB6" w:rsidP="00167924">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777,8</w:t>
            </w:r>
          </w:p>
        </w:tc>
      </w:tr>
      <w:tr w:rsidR="00FC7DB6" w:rsidRPr="004B4D35" w:rsidTr="00167924">
        <w:trPr>
          <w:trHeight w:val="1200"/>
        </w:trPr>
        <w:tc>
          <w:tcPr>
            <w:tcW w:w="3255" w:type="dxa"/>
            <w:tcBorders>
              <w:top w:val="nil"/>
              <w:left w:val="single" w:sz="4" w:space="0" w:color="000000"/>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 xml:space="preserve">Муниципальная программа "Профилактика правонарушений на территории </w:t>
            </w:r>
            <w:proofErr w:type="spellStart"/>
            <w:r w:rsidRPr="004B4D35">
              <w:rPr>
                <w:rFonts w:ascii="Times New Roman" w:eastAsia="Times New Roman" w:hAnsi="Times New Roman" w:cs="Times New Roman"/>
                <w:color w:val="000000"/>
                <w:sz w:val="18"/>
                <w:szCs w:val="18"/>
                <w:lang w:eastAsia="ru-RU"/>
              </w:rPr>
              <w:t>Урусовского</w:t>
            </w:r>
            <w:proofErr w:type="spellEnd"/>
            <w:r w:rsidRPr="004B4D35">
              <w:rPr>
                <w:rFonts w:ascii="Times New Roman" w:eastAsia="Times New Roman" w:hAnsi="Times New Roman" w:cs="Times New Roman"/>
                <w:color w:val="000000"/>
                <w:sz w:val="18"/>
                <w:szCs w:val="18"/>
                <w:lang w:eastAsia="ru-RU"/>
              </w:rPr>
              <w:t xml:space="preserve"> сельского поселения </w:t>
            </w:r>
            <w:proofErr w:type="spellStart"/>
            <w:r w:rsidRPr="004B4D35">
              <w:rPr>
                <w:rFonts w:ascii="Times New Roman" w:eastAsia="Times New Roman" w:hAnsi="Times New Roman" w:cs="Times New Roman"/>
                <w:color w:val="000000"/>
                <w:sz w:val="18"/>
                <w:szCs w:val="18"/>
                <w:lang w:eastAsia="ru-RU"/>
              </w:rPr>
              <w:t>Ардатовского</w:t>
            </w:r>
            <w:proofErr w:type="spellEnd"/>
            <w:r w:rsidRPr="004B4D35">
              <w:rPr>
                <w:rFonts w:ascii="Times New Roman" w:eastAsia="Times New Roman" w:hAnsi="Times New Roman" w:cs="Times New Roman"/>
                <w:color w:val="000000"/>
                <w:sz w:val="18"/>
                <w:szCs w:val="18"/>
                <w:lang w:eastAsia="ru-RU"/>
              </w:rPr>
              <w:t xml:space="preserve"> муниципального района республики Мордовия на 2020-2024гг."</w:t>
            </w:r>
          </w:p>
        </w:tc>
        <w:tc>
          <w:tcPr>
            <w:tcW w:w="419"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01</w:t>
            </w:r>
          </w:p>
        </w:tc>
        <w:tc>
          <w:tcPr>
            <w:tcW w:w="564"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04</w:t>
            </w:r>
          </w:p>
        </w:tc>
        <w:tc>
          <w:tcPr>
            <w:tcW w:w="396"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19</w:t>
            </w:r>
          </w:p>
        </w:tc>
        <w:tc>
          <w:tcPr>
            <w:tcW w:w="373"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w:t>
            </w:r>
          </w:p>
        </w:tc>
        <w:tc>
          <w:tcPr>
            <w:tcW w:w="396"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 </w:t>
            </w:r>
          </w:p>
        </w:tc>
        <w:tc>
          <w:tcPr>
            <w:tcW w:w="696"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 </w:t>
            </w:r>
          </w:p>
        </w:tc>
        <w:tc>
          <w:tcPr>
            <w:tcW w:w="486"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 </w:t>
            </w:r>
          </w:p>
        </w:tc>
        <w:tc>
          <w:tcPr>
            <w:tcW w:w="943" w:type="dxa"/>
            <w:tcBorders>
              <w:top w:val="nil"/>
              <w:left w:val="nil"/>
              <w:bottom w:val="single" w:sz="4" w:space="0" w:color="000000"/>
              <w:right w:val="single" w:sz="4" w:space="0" w:color="000000"/>
            </w:tcBorders>
            <w:vAlign w:val="bottom"/>
            <w:hideMark/>
          </w:tcPr>
          <w:p w:rsidR="00FC7DB6" w:rsidRPr="004B4D35" w:rsidRDefault="00FC7DB6" w:rsidP="00167924">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0,5</w:t>
            </w:r>
          </w:p>
        </w:tc>
        <w:tc>
          <w:tcPr>
            <w:tcW w:w="992" w:type="dxa"/>
            <w:tcBorders>
              <w:top w:val="nil"/>
              <w:left w:val="nil"/>
              <w:bottom w:val="single" w:sz="4" w:space="0" w:color="000000"/>
              <w:right w:val="single" w:sz="4" w:space="0" w:color="000000"/>
            </w:tcBorders>
            <w:vAlign w:val="bottom"/>
            <w:hideMark/>
          </w:tcPr>
          <w:p w:rsidR="00FC7DB6" w:rsidRPr="004B4D35" w:rsidRDefault="00FC7DB6" w:rsidP="00167924">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0,6</w:t>
            </w:r>
          </w:p>
        </w:tc>
        <w:tc>
          <w:tcPr>
            <w:tcW w:w="993" w:type="dxa"/>
            <w:tcBorders>
              <w:top w:val="nil"/>
              <w:left w:val="nil"/>
              <w:bottom w:val="single" w:sz="4" w:space="0" w:color="000000"/>
              <w:right w:val="single" w:sz="4" w:space="0" w:color="000000"/>
            </w:tcBorders>
            <w:vAlign w:val="bottom"/>
            <w:hideMark/>
          </w:tcPr>
          <w:p w:rsidR="00FC7DB6" w:rsidRPr="004B4D35" w:rsidRDefault="00FC7DB6" w:rsidP="00167924">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0,6</w:t>
            </w:r>
          </w:p>
        </w:tc>
      </w:tr>
      <w:tr w:rsidR="00FC7DB6" w:rsidRPr="004B4D35" w:rsidTr="00167924">
        <w:trPr>
          <w:trHeight w:val="1710"/>
        </w:trPr>
        <w:tc>
          <w:tcPr>
            <w:tcW w:w="3255" w:type="dxa"/>
            <w:tcBorders>
              <w:top w:val="nil"/>
              <w:left w:val="single" w:sz="4" w:space="0" w:color="000000"/>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Основное мероприятие «Обеспечение деятельности должностных лиц уполномоченных составлять протоколы об административных правонарушениях, предусмотренных Законом Республики Мордовия от 15 июня 2015 года № 38-З "Об административной ответственности на территории Республики Мордовия"</w:t>
            </w:r>
          </w:p>
        </w:tc>
        <w:tc>
          <w:tcPr>
            <w:tcW w:w="419"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01</w:t>
            </w:r>
          </w:p>
        </w:tc>
        <w:tc>
          <w:tcPr>
            <w:tcW w:w="564"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04</w:t>
            </w:r>
          </w:p>
        </w:tc>
        <w:tc>
          <w:tcPr>
            <w:tcW w:w="396"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19</w:t>
            </w:r>
          </w:p>
        </w:tc>
        <w:tc>
          <w:tcPr>
            <w:tcW w:w="373"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w:t>
            </w:r>
          </w:p>
        </w:tc>
        <w:tc>
          <w:tcPr>
            <w:tcW w:w="396"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03</w:t>
            </w:r>
          </w:p>
        </w:tc>
        <w:tc>
          <w:tcPr>
            <w:tcW w:w="696"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 </w:t>
            </w:r>
          </w:p>
        </w:tc>
        <w:tc>
          <w:tcPr>
            <w:tcW w:w="486"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 </w:t>
            </w:r>
          </w:p>
        </w:tc>
        <w:tc>
          <w:tcPr>
            <w:tcW w:w="943" w:type="dxa"/>
            <w:tcBorders>
              <w:top w:val="nil"/>
              <w:left w:val="nil"/>
              <w:bottom w:val="single" w:sz="4" w:space="0" w:color="000000"/>
              <w:right w:val="single" w:sz="4" w:space="0" w:color="000000"/>
            </w:tcBorders>
            <w:vAlign w:val="bottom"/>
            <w:hideMark/>
          </w:tcPr>
          <w:p w:rsidR="00FC7DB6" w:rsidRPr="004B4D35" w:rsidRDefault="00FC7DB6" w:rsidP="00167924">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0,5</w:t>
            </w:r>
          </w:p>
        </w:tc>
        <w:tc>
          <w:tcPr>
            <w:tcW w:w="992" w:type="dxa"/>
            <w:tcBorders>
              <w:top w:val="nil"/>
              <w:left w:val="nil"/>
              <w:bottom w:val="single" w:sz="4" w:space="0" w:color="000000"/>
              <w:right w:val="single" w:sz="4" w:space="0" w:color="000000"/>
            </w:tcBorders>
            <w:vAlign w:val="bottom"/>
            <w:hideMark/>
          </w:tcPr>
          <w:p w:rsidR="00FC7DB6" w:rsidRPr="004B4D35" w:rsidRDefault="00FC7DB6" w:rsidP="00167924">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0,6</w:t>
            </w:r>
          </w:p>
        </w:tc>
        <w:tc>
          <w:tcPr>
            <w:tcW w:w="993" w:type="dxa"/>
            <w:tcBorders>
              <w:top w:val="nil"/>
              <w:left w:val="nil"/>
              <w:bottom w:val="single" w:sz="4" w:space="0" w:color="000000"/>
              <w:right w:val="single" w:sz="4" w:space="0" w:color="000000"/>
            </w:tcBorders>
            <w:vAlign w:val="bottom"/>
            <w:hideMark/>
          </w:tcPr>
          <w:p w:rsidR="00FC7DB6" w:rsidRPr="004B4D35" w:rsidRDefault="00FC7DB6" w:rsidP="00167924">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0,6</w:t>
            </w:r>
          </w:p>
        </w:tc>
      </w:tr>
      <w:tr w:rsidR="00FC7DB6" w:rsidRPr="004B4D35" w:rsidTr="00167924">
        <w:trPr>
          <w:trHeight w:val="1920"/>
        </w:trPr>
        <w:tc>
          <w:tcPr>
            <w:tcW w:w="3255" w:type="dxa"/>
            <w:tcBorders>
              <w:top w:val="nil"/>
              <w:left w:val="single" w:sz="4" w:space="0" w:color="000000"/>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Осуществление государственных полномочий Республики Мордовия по определению перечня должностных лиц, уполномоченных составлять протоколы об административных правонарушениях, предусмотренных Законом Республики Мордовия от 15 июня 2015 года № 38-З "Об административной ответственности на территории Республики Мордовия"</w:t>
            </w:r>
          </w:p>
        </w:tc>
        <w:tc>
          <w:tcPr>
            <w:tcW w:w="419"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01</w:t>
            </w:r>
          </w:p>
        </w:tc>
        <w:tc>
          <w:tcPr>
            <w:tcW w:w="564"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04</w:t>
            </w:r>
          </w:p>
        </w:tc>
        <w:tc>
          <w:tcPr>
            <w:tcW w:w="396"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19</w:t>
            </w:r>
          </w:p>
        </w:tc>
        <w:tc>
          <w:tcPr>
            <w:tcW w:w="373"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w:t>
            </w:r>
          </w:p>
        </w:tc>
        <w:tc>
          <w:tcPr>
            <w:tcW w:w="396"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03</w:t>
            </w:r>
          </w:p>
        </w:tc>
        <w:tc>
          <w:tcPr>
            <w:tcW w:w="696" w:type="dxa"/>
            <w:tcBorders>
              <w:top w:val="nil"/>
              <w:left w:val="nil"/>
              <w:bottom w:val="single" w:sz="4" w:space="0" w:color="000000"/>
              <w:right w:val="single" w:sz="4" w:space="0" w:color="000000"/>
            </w:tcBorders>
            <w:shd w:val="clear" w:color="auto" w:fill="FFFFFF"/>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77150</w:t>
            </w:r>
          </w:p>
        </w:tc>
        <w:tc>
          <w:tcPr>
            <w:tcW w:w="486"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 </w:t>
            </w:r>
          </w:p>
        </w:tc>
        <w:tc>
          <w:tcPr>
            <w:tcW w:w="943" w:type="dxa"/>
            <w:tcBorders>
              <w:top w:val="nil"/>
              <w:left w:val="nil"/>
              <w:bottom w:val="single" w:sz="4" w:space="0" w:color="000000"/>
              <w:right w:val="single" w:sz="4" w:space="0" w:color="000000"/>
            </w:tcBorders>
            <w:vAlign w:val="bottom"/>
            <w:hideMark/>
          </w:tcPr>
          <w:p w:rsidR="00FC7DB6" w:rsidRPr="004B4D35" w:rsidRDefault="00FC7DB6" w:rsidP="00167924">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0,5</w:t>
            </w:r>
          </w:p>
        </w:tc>
        <w:tc>
          <w:tcPr>
            <w:tcW w:w="992" w:type="dxa"/>
            <w:tcBorders>
              <w:top w:val="nil"/>
              <w:left w:val="nil"/>
              <w:bottom w:val="single" w:sz="4" w:space="0" w:color="000000"/>
              <w:right w:val="single" w:sz="4" w:space="0" w:color="000000"/>
            </w:tcBorders>
            <w:vAlign w:val="bottom"/>
            <w:hideMark/>
          </w:tcPr>
          <w:p w:rsidR="00FC7DB6" w:rsidRPr="004B4D35" w:rsidRDefault="00FC7DB6" w:rsidP="00167924">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0,6</w:t>
            </w:r>
          </w:p>
        </w:tc>
        <w:tc>
          <w:tcPr>
            <w:tcW w:w="993" w:type="dxa"/>
            <w:tcBorders>
              <w:top w:val="nil"/>
              <w:left w:val="nil"/>
              <w:bottom w:val="single" w:sz="4" w:space="0" w:color="000000"/>
              <w:right w:val="single" w:sz="4" w:space="0" w:color="000000"/>
            </w:tcBorders>
            <w:vAlign w:val="bottom"/>
            <w:hideMark/>
          </w:tcPr>
          <w:p w:rsidR="00FC7DB6" w:rsidRPr="004B4D35" w:rsidRDefault="00FC7DB6" w:rsidP="00167924">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0,6</w:t>
            </w:r>
          </w:p>
        </w:tc>
      </w:tr>
      <w:tr w:rsidR="00FC7DB6" w:rsidRPr="004B4D35" w:rsidTr="00167924">
        <w:trPr>
          <w:trHeight w:val="540"/>
        </w:trPr>
        <w:tc>
          <w:tcPr>
            <w:tcW w:w="3255" w:type="dxa"/>
            <w:tcBorders>
              <w:top w:val="nil"/>
              <w:left w:val="single" w:sz="4" w:space="0" w:color="000000"/>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Закупка товаров, работ и услуг для обеспечения государственных (муниципальных) нужд</w:t>
            </w:r>
          </w:p>
        </w:tc>
        <w:tc>
          <w:tcPr>
            <w:tcW w:w="419"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01</w:t>
            </w:r>
          </w:p>
        </w:tc>
        <w:tc>
          <w:tcPr>
            <w:tcW w:w="564"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04</w:t>
            </w:r>
          </w:p>
        </w:tc>
        <w:tc>
          <w:tcPr>
            <w:tcW w:w="396"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19</w:t>
            </w:r>
          </w:p>
        </w:tc>
        <w:tc>
          <w:tcPr>
            <w:tcW w:w="373"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w:t>
            </w:r>
          </w:p>
        </w:tc>
        <w:tc>
          <w:tcPr>
            <w:tcW w:w="396"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03</w:t>
            </w:r>
          </w:p>
        </w:tc>
        <w:tc>
          <w:tcPr>
            <w:tcW w:w="696" w:type="dxa"/>
            <w:tcBorders>
              <w:top w:val="nil"/>
              <w:left w:val="nil"/>
              <w:bottom w:val="single" w:sz="4" w:space="0" w:color="000000"/>
              <w:right w:val="single" w:sz="4" w:space="0" w:color="000000"/>
            </w:tcBorders>
            <w:shd w:val="clear" w:color="auto" w:fill="FFFFFF"/>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77150</w:t>
            </w:r>
          </w:p>
        </w:tc>
        <w:tc>
          <w:tcPr>
            <w:tcW w:w="486"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200</w:t>
            </w:r>
          </w:p>
        </w:tc>
        <w:tc>
          <w:tcPr>
            <w:tcW w:w="943" w:type="dxa"/>
            <w:tcBorders>
              <w:top w:val="nil"/>
              <w:left w:val="nil"/>
              <w:bottom w:val="single" w:sz="4" w:space="0" w:color="000000"/>
              <w:right w:val="single" w:sz="4" w:space="0" w:color="000000"/>
            </w:tcBorders>
            <w:vAlign w:val="bottom"/>
            <w:hideMark/>
          </w:tcPr>
          <w:p w:rsidR="00FC7DB6" w:rsidRPr="004B4D35" w:rsidRDefault="00FC7DB6" w:rsidP="00167924">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0,5</w:t>
            </w:r>
          </w:p>
        </w:tc>
        <w:tc>
          <w:tcPr>
            <w:tcW w:w="992" w:type="dxa"/>
            <w:tcBorders>
              <w:top w:val="nil"/>
              <w:left w:val="nil"/>
              <w:bottom w:val="single" w:sz="4" w:space="0" w:color="000000"/>
              <w:right w:val="single" w:sz="4" w:space="0" w:color="000000"/>
            </w:tcBorders>
            <w:vAlign w:val="bottom"/>
            <w:hideMark/>
          </w:tcPr>
          <w:p w:rsidR="00FC7DB6" w:rsidRPr="004B4D35" w:rsidRDefault="00FC7DB6" w:rsidP="00167924">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0,6</w:t>
            </w:r>
          </w:p>
        </w:tc>
        <w:tc>
          <w:tcPr>
            <w:tcW w:w="993" w:type="dxa"/>
            <w:tcBorders>
              <w:top w:val="nil"/>
              <w:left w:val="nil"/>
              <w:bottom w:val="single" w:sz="4" w:space="0" w:color="000000"/>
              <w:right w:val="single" w:sz="4" w:space="0" w:color="000000"/>
            </w:tcBorders>
            <w:vAlign w:val="bottom"/>
            <w:hideMark/>
          </w:tcPr>
          <w:p w:rsidR="00FC7DB6" w:rsidRPr="004B4D35" w:rsidRDefault="00FC7DB6" w:rsidP="00167924">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0,6</w:t>
            </w:r>
          </w:p>
        </w:tc>
      </w:tr>
      <w:tr w:rsidR="00FC7DB6" w:rsidRPr="004B4D35" w:rsidTr="00167924">
        <w:trPr>
          <w:trHeight w:val="720"/>
        </w:trPr>
        <w:tc>
          <w:tcPr>
            <w:tcW w:w="3255" w:type="dxa"/>
            <w:tcBorders>
              <w:top w:val="nil"/>
              <w:left w:val="single" w:sz="4" w:space="0" w:color="000000"/>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Иные закупки товаров, работ и услуг для обеспечения государственных (муниципальных) нужд</w:t>
            </w:r>
          </w:p>
        </w:tc>
        <w:tc>
          <w:tcPr>
            <w:tcW w:w="419"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01</w:t>
            </w:r>
          </w:p>
        </w:tc>
        <w:tc>
          <w:tcPr>
            <w:tcW w:w="564"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04</w:t>
            </w:r>
          </w:p>
        </w:tc>
        <w:tc>
          <w:tcPr>
            <w:tcW w:w="396"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19</w:t>
            </w:r>
          </w:p>
        </w:tc>
        <w:tc>
          <w:tcPr>
            <w:tcW w:w="373"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w:t>
            </w:r>
          </w:p>
        </w:tc>
        <w:tc>
          <w:tcPr>
            <w:tcW w:w="396"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03</w:t>
            </w:r>
          </w:p>
        </w:tc>
        <w:tc>
          <w:tcPr>
            <w:tcW w:w="696" w:type="dxa"/>
            <w:tcBorders>
              <w:top w:val="nil"/>
              <w:left w:val="nil"/>
              <w:bottom w:val="single" w:sz="4" w:space="0" w:color="000000"/>
              <w:right w:val="single" w:sz="4" w:space="0" w:color="000000"/>
            </w:tcBorders>
            <w:shd w:val="clear" w:color="auto" w:fill="FFFFFF"/>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77150</w:t>
            </w:r>
          </w:p>
        </w:tc>
        <w:tc>
          <w:tcPr>
            <w:tcW w:w="486"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240</w:t>
            </w:r>
          </w:p>
        </w:tc>
        <w:tc>
          <w:tcPr>
            <w:tcW w:w="943" w:type="dxa"/>
            <w:tcBorders>
              <w:top w:val="nil"/>
              <w:left w:val="nil"/>
              <w:bottom w:val="single" w:sz="4" w:space="0" w:color="000000"/>
              <w:right w:val="single" w:sz="4" w:space="0" w:color="000000"/>
            </w:tcBorders>
            <w:vAlign w:val="bottom"/>
            <w:hideMark/>
          </w:tcPr>
          <w:p w:rsidR="00FC7DB6" w:rsidRPr="004B4D35" w:rsidRDefault="00FC7DB6" w:rsidP="00167924">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0,5</w:t>
            </w:r>
          </w:p>
        </w:tc>
        <w:tc>
          <w:tcPr>
            <w:tcW w:w="992" w:type="dxa"/>
            <w:tcBorders>
              <w:top w:val="nil"/>
              <w:left w:val="nil"/>
              <w:bottom w:val="single" w:sz="4" w:space="0" w:color="000000"/>
              <w:right w:val="single" w:sz="4" w:space="0" w:color="000000"/>
            </w:tcBorders>
            <w:vAlign w:val="bottom"/>
            <w:hideMark/>
          </w:tcPr>
          <w:p w:rsidR="00FC7DB6" w:rsidRPr="004B4D35" w:rsidRDefault="00FC7DB6" w:rsidP="00167924">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0,6</w:t>
            </w:r>
          </w:p>
        </w:tc>
        <w:tc>
          <w:tcPr>
            <w:tcW w:w="993" w:type="dxa"/>
            <w:tcBorders>
              <w:top w:val="nil"/>
              <w:left w:val="nil"/>
              <w:bottom w:val="single" w:sz="4" w:space="0" w:color="000000"/>
              <w:right w:val="single" w:sz="4" w:space="0" w:color="000000"/>
            </w:tcBorders>
            <w:vAlign w:val="bottom"/>
            <w:hideMark/>
          </w:tcPr>
          <w:p w:rsidR="00FC7DB6" w:rsidRPr="004B4D35" w:rsidRDefault="00FC7DB6" w:rsidP="00167924">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0,6</w:t>
            </w:r>
          </w:p>
        </w:tc>
      </w:tr>
      <w:tr w:rsidR="00FC7DB6" w:rsidRPr="004B4D35" w:rsidTr="00167924">
        <w:trPr>
          <w:trHeight w:val="960"/>
        </w:trPr>
        <w:tc>
          <w:tcPr>
            <w:tcW w:w="3255" w:type="dxa"/>
            <w:tcBorders>
              <w:top w:val="nil"/>
              <w:left w:val="single" w:sz="4" w:space="0" w:color="000000"/>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 xml:space="preserve">Обеспечение деятельности Администрации </w:t>
            </w:r>
            <w:proofErr w:type="spellStart"/>
            <w:r w:rsidRPr="004B4D35">
              <w:rPr>
                <w:rFonts w:ascii="Times New Roman" w:eastAsia="Times New Roman" w:hAnsi="Times New Roman" w:cs="Times New Roman"/>
                <w:color w:val="000000"/>
                <w:sz w:val="18"/>
                <w:szCs w:val="18"/>
                <w:lang w:eastAsia="ru-RU"/>
              </w:rPr>
              <w:t>Урусовского</w:t>
            </w:r>
            <w:proofErr w:type="spellEnd"/>
            <w:r w:rsidRPr="004B4D35">
              <w:rPr>
                <w:rFonts w:ascii="Times New Roman" w:eastAsia="Times New Roman" w:hAnsi="Times New Roman" w:cs="Times New Roman"/>
                <w:color w:val="000000"/>
                <w:sz w:val="18"/>
                <w:szCs w:val="18"/>
                <w:lang w:eastAsia="ru-RU"/>
              </w:rPr>
              <w:t xml:space="preserve"> </w:t>
            </w:r>
            <w:proofErr w:type="spellStart"/>
            <w:r w:rsidRPr="004B4D35">
              <w:rPr>
                <w:rFonts w:ascii="Times New Roman" w:eastAsia="Times New Roman" w:hAnsi="Times New Roman" w:cs="Times New Roman"/>
                <w:color w:val="000000"/>
                <w:sz w:val="18"/>
                <w:szCs w:val="18"/>
                <w:lang w:eastAsia="ru-RU"/>
              </w:rPr>
              <w:t>сельскогоо</w:t>
            </w:r>
            <w:proofErr w:type="spellEnd"/>
            <w:r w:rsidRPr="004B4D35">
              <w:rPr>
                <w:rFonts w:ascii="Times New Roman" w:eastAsia="Times New Roman" w:hAnsi="Times New Roman" w:cs="Times New Roman"/>
                <w:color w:val="000000"/>
                <w:sz w:val="18"/>
                <w:szCs w:val="18"/>
                <w:lang w:eastAsia="ru-RU"/>
              </w:rPr>
              <w:t xml:space="preserve"> поселения </w:t>
            </w:r>
            <w:proofErr w:type="spellStart"/>
            <w:r w:rsidRPr="004B4D35">
              <w:rPr>
                <w:rFonts w:ascii="Times New Roman" w:eastAsia="Times New Roman" w:hAnsi="Times New Roman" w:cs="Times New Roman"/>
                <w:color w:val="000000"/>
                <w:sz w:val="18"/>
                <w:szCs w:val="18"/>
                <w:lang w:eastAsia="ru-RU"/>
              </w:rPr>
              <w:t>Ардатовского</w:t>
            </w:r>
            <w:proofErr w:type="spellEnd"/>
            <w:r w:rsidRPr="004B4D35">
              <w:rPr>
                <w:rFonts w:ascii="Times New Roman" w:eastAsia="Times New Roman" w:hAnsi="Times New Roman" w:cs="Times New Roman"/>
                <w:color w:val="000000"/>
                <w:sz w:val="18"/>
                <w:szCs w:val="18"/>
                <w:lang w:eastAsia="ru-RU"/>
              </w:rPr>
              <w:t xml:space="preserve"> муниципального района Республики Мордовия</w:t>
            </w:r>
          </w:p>
        </w:tc>
        <w:tc>
          <w:tcPr>
            <w:tcW w:w="419"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01</w:t>
            </w:r>
          </w:p>
        </w:tc>
        <w:tc>
          <w:tcPr>
            <w:tcW w:w="564"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04</w:t>
            </w:r>
          </w:p>
        </w:tc>
        <w:tc>
          <w:tcPr>
            <w:tcW w:w="396"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65</w:t>
            </w:r>
          </w:p>
        </w:tc>
        <w:tc>
          <w:tcPr>
            <w:tcW w:w="373"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 </w:t>
            </w:r>
          </w:p>
        </w:tc>
        <w:tc>
          <w:tcPr>
            <w:tcW w:w="396"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 </w:t>
            </w:r>
          </w:p>
        </w:tc>
        <w:tc>
          <w:tcPr>
            <w:tcW w:w="696"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 </w:t>
            </w:r>
          </w:p>
        </w:tc>
        <w:tc>
          <w:tcPr>
            <w:tcW w:w="486"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 </w:t>
            </w:r>
          </w:p>
        </w:tc>
        <w:tc>
          <w:tcPr>
            <w:tcW w:w="943" w:type="dxa"/>
            <w:tcBorders>
              <w:top w:val="nil"/>
              <w:left w:val="nil"/>
              <w:bottom w:val="single" w:sz="4" w:space="0" w:color="000000"/>
              <w:right w:val="single" w:sz="4" w:space="0" w:color="000000"/>
            </w:tcBorders>
            <w:vAlign w:val="bottom"/>
            <w:hideMark/>
          </w:tcPr>
          <w:p w:rsidR="00FC7DB6" w:rsidRPr="004B4D35" w:rsidRDefault="00FC7DB6" w:rsidP="00167924">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1 364,1</w:t>
            </w:r>
          </w:p>
        </w:tc>
        <w:tc>
          <w:tcPr>
            <w:tcW w:w="992" w:type="dxa"/>
            <w:tcBorders>
              <w:top w:val="nil"/>
              <w:left w:val="nil"/>
              <w:bottom w:val="single" w:sz="4" w:space="0" w:color="000000"/>
              <w:right w:val="single" w:sz="4" w:space="0" w:color="000000"/>
            </w:tcBorders>
            <w:vAlign w:val="bottom"/>
            <w:hideMark/>
          </w:tcPr>
          <w:p w:rsidR="00FC7DB6" w:rsidRPr="004B4D35" w:rsidRDefault="00FC7DB6" w:rsidP="00167924">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809,8</w:t>
            </w:r>
          </w:p>
        </w:tc>
        <w:tc>
          <w:tcPr>
            <w:tcW w:w="993" w:type="dxa"/>
            <w:tcBorders>
              <w:top w:val="nil"/>
              <w:left w:val="nil"/>
              <w:bottom w:val="single" w:sz="4" w:space="0" w:color="000000"/>
              <w:right w:val="single" w:sz="4" w:space="0" w:color="000000"/>
            </w:tcBorders>
            <w:vAlign w:val="bottom"/>
            <w:hideMark/>
          </w:tcPr>
          <w:p w:rsidR="00FC7DB6" w:rsidRPr="004B4D35" w:rsidRDefault="00FC7DB6" w:rsidP="00167924">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777,8</w:t>
            </w:r>
          </w:p>
        </w:tc>
      </w:tr>
      <w:tr w:rsidR="00FC7DB6" w:rsidRPr="004B4D35" w:rsidTr="00167924">
        <w:trPr>
          <w:trHeight w:val="255"/>
        </w:trPr>
        <w:tc>
          <w:tcPr>
            <w:tcW w:w="3255" w:type="dxa"/>
            <w:tcBorders>
              <w:top w:val="nil"/>
              <w:left w:val="single" w:sz="4" w:space="0" w:color="000000"/>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 xml:space="preserve">Глава </w:t>
            </w:r>
            <w:proofErr w:type="spellStart"/>
            <w:r w:rsidRPr="004B4D35">
              <w:rPr>
                <w:rFonts w:ascii="Times New Roman" w:eastAsia="Times New Roman" w:hAnsi="Times New Roman" w:cs="Times New Roman"/>
                <w:color w:val="000000"/>
                <w:sz w:val="18"/>
                <w:szCs w:val="18"/>
                <w:lang w:eastAsia="ru-RU"/>
              </w:rPr>
              <w:t>Урусовского</w:t>
            </w:r>
            <w:proofErr w:type="spellEnd"/>
            <w:r w:rsidRPr="004B4D35">
              <w:rPr>
                <w:rFonts w:ascii="Times New Roman" w:eastAsia="Times New Roman" w:hAnsi="Times New Roman" w:cs="Times New Roman"/>
                <w:color w:val="000000"/>
                <w:sz w:val="18"/>
                <w:szCs w:val="18"/>
                <w:lang w:eastAsia="ru-RU"/>
              </w:rPr>
              <w:t xml:space="preserve"> сельского поселения</w:t>
            </w:r>
          </w:p>
        </w:tc>
        <w:tc>
          <w:tcPr>
            <w:tcW w:w="419"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01</w:t>
            </w:r>
          </w:p>
        </w:tc>
        <w:tc>
          <w:tcPr>
            <w:tcW w:w="564"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02</w:t>
            </w:r>
          </w:p>
        </w:tc>
        <w:tc>
          <w:tcPr>
            <w:tcW w:w="396"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65</w:t>
            </w:r>
          </w:p>
        </w:tc>
        <w:tc>
          <w:tcPr>
            <w:tcW w:w="373"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1</w:t>
            </w:r>
          </w:p>
        </w:tc>
        <w:tc>
          <w:tcPr>
            <w:tcW w:w="396"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00</w:t>
            </w:r>
          </w:p>
        </w:tc>
        <w:tc>
          <w:tcPr>
            <w:tcW w:w="696" w:type="dxa"/>
            <w:tcBorders>
              <w:top w:val="nil"/>
              <w:left w:val="nil"/>
              <w:bottom w:val="single" w:sz="4" w:space="0" w:color="000000"/>
              <w:right w:val="single" w:sz="4" w:space="0" w:color="000000"/>
            </w:tcBorders>
            <w:shd w:val="clear" w:color="auto" w:fill="FFFFFF"/>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 </w:t>
            </w:r>
          </w:p>
        </w:tc>
        <w:tc>
          <w:tcPr>
            <w:tcW w:w="486"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 </w:t>
            </w:r>
          </w:p>
        </w:tc>
        <w:tc>
          <w:tcPr>
            <w:tcW w:w="943" w:type="dxa"/>
            <w:tcBorders>
              <w:top w:val="nil"/>
              <w:left w:val="nil"/>
              <w:bottom w:val="single" w:sz="4" w:space="0" w:color="000000"/>
              <w:right w:val="single" w:sz="4" w:space="0" w:color="000000"/>
            </w:tcBorders>
            <w:vAlign w:val="bottom"/>
            <w:hideMark/>
          </w:tcPr>
          <w:p w:rsidR="00FC7DB6" w:rsidRPr="004B4D35" w:rsidRDefault="00FC7DB6" w:rsidP="00167924">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377,8</w:t>
            </w:r>
          </w:p>
        </w:tc>
        <w:tc>
          <w:tcPr>
            <w:tcW w:w="992" w:type="dxa"/>
            <w:tcBorders>
              <w:top w:val="nil"/>
              <w:left w:val="nil"/>
              <w:bottom w:val="single" w:sz="4" w:space="0" w:color="000000"/>
              <w:right w:val="single" w:sz="4" w:space="0" w:color="000000"/>
            </w:tcBorders>
            <w:vAlign w:val="bottom"/>
            <w:hideMark/>
          </w:tcPr>
          <w:p w:rsidR="00FC7DB6" w:rsidRPr="004B4D35" w:rsidRDefault="00FC7DB6" w:rsidP="00167924">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377,8</w:t>
            </w:r>
          </w:p>
        </w:tc>
        <w:tc>
          <w:tcPr>
            <w:tcW w:w="993" w:type="dxa"/>
            <w:tcBorders>
              <w:top w:val="nil"/>
              <w:left w:val="nil"/>
              <w:bottom w:val="single" w:sz="4" w:space="0" w:color="000000"/>
              <w:right w:val="single" w:sz="4" w:space="0" w:color="000000"/>
            </w:tcBorders>
            <w:vAlign w:val="bottom"/>
            <w:hideMark/>
          </w:tcPr>
          <w:p w:rsidR="00FC7DB6" w:rsidRPr="004B4D35" w:rsidRDefault="00FC7DB6" w:rsidP="00167924">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340,0</w:t>
            </w:r>
          </w:p>
        </w:tc>
      </w:tr>
      <w:tr w:rsidR="00FC7DB6" w:rsidRPr="004B4D35" w:rsidTr="00167924">
        <w:trPr>
          <w:trHeight w:val="960"/>
        </w:trPr>
        <w:tc>
          <w:tcPr>
            <w:tcW w:w="3255" w:type="dxa"/>
            <w:tcBorders>
              <w:top w:val="nil"/>
              <w:left w:val="single" w:sz="4" w:space="0" w:color="auto"/>
              <w:bottom w:val="single" w:sz="4" w:space="0" w:color="auto"/>
              <w:right w:val="single" w:sz="4" w:space="0" w:color="auto"/>
            </w:tcBorders>
            <w:vAlign w:val="bottom"/>
            <w:hideMark/>
          </w:tcPr>
          <w:p w:rsidR="00FC7DB6" w:rsidRPr="004B4D35" w:rsidRDefault="00FC7DB6" w:rsidP="00167924">
            <w:pPr>
              <w:spacing w:after="0"/>
              <w:rPr>
                <w:rFonts w:ascii="Times New Roman" w:eastAsia="Times New Roman" w:hAnsi="Times New Roman" w:cs="Times New Roman"/>
                <w:sz w:val="18"/>
                <w:szCs w:val="18"/>
                <w:lang w:eastAsia="ru-RU"/>
              </w:rPr>
            </w:pPr>
            <w:r w:rsidRPr="004B4D35">
              <w:rPr>
                <w:rFonts w:ascii="Times New Roman" w:eastAsia="Times New Roman" w:hAnsi="Times New Roman" w:cs="Times New Roman"/>
                <w:sz w:val="18"/>
                <w:szCs w:val="18"/>
                <w:lang w:eastAsia="ru-RU"/>
              </w:rPr>
              <w:t xml:space="preserve"> Расходы на выплаты по оплате труда Главы  </w:t>
            </w:r>
            <w:proofErr w:type="spellStart"/>
            <w:r w:rsidRPr="004B4D35">
              <w:rPr>
                <w:rFonts w:ascii="Times New Roman" w:eastAsia="Times New Roman" w:hAnsi="Times New Roman" w:cs="Times New Roman"/>
                <w:sz w:val="18"/>
                <w:szCs w:val="18"/>
                <w:lang w:eastAsia="ru-RU"/>
              </w:rPr>
              <w:t>Урусовского</w:t>
            </w:r>
            <w:proofErr w:type="spellEnd"/>
            <w:r w:rsidRPr="004B4D35">
              <w:rPr>
                <w:rFonts w:ascii="Times New Roman" w:eastAsia="Times New Roman" w:hAnsi="Times New Roman" w:cs="Times New Roman"/>
                <w:sz w:val="18"/>
                <w:szCs w:val="18"/>
                <w:lang w:eastAsia="ru-RU"/>
              </w:rPr>
              <w:t xml:space="preserve"> сельского поселения </w:t>
            </w:r>
            <w:proofErr w:type="spellStart"/>
            <w:r w:rsidRPr="004B4D35">
              <w:rPr>
                <w:rFonts w:ascii="Times New Roman" w:eastAsia="Times New Roman" w:hAnsi="Times New Roman" w:cs="Times New Roman"/>
                <w:sz w:val="18"/>
                <w:szCs w:val="18"/>
                <w:lang w:eastAsia="ru-RU"/>
              </w:rPr>
              <w:t>Ардатовского</w:t>
            </w:r>
            <w:proofErr w:type="spellEnd"/>
            <w:r w:rsidRPr="004B4D35">
              <w:rPr>
                <w:rFonts w:ascii="Times New Roman" w:eastAsia="Times New Roman" w:hAnsi="Times New Roman" w:cs="Times New Roman"/>
                <w:sz w:val="18"/>
                <w:szCs w:val="18"/>
                <w:lang w:eastAsia="ru-RU"/>
              </w:rPr>
              <w:t xml:space="preserve"> муниципального района Республики Мордовия </w:t>
            </w:r>
          </w:p>
        </w:tc>
        <w:tc>
          <w:tcPr>
            <w:tcW w:w="419"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01</w:t>
            </w:r>
          </w:p>
        </w:tc>
        <w:tc>
          <w:tcPr>
            <w:tcW w:w="564"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02</w:t>
            </w:r>
          </w:p>
        </w:tc>
        <w:tc>
          <w:tcPr>
            <w:tcW w:w="396"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65</w:t>
            </w:r>
          </w:p>
        </w:tc>
        <w:tc>
          <w:tcPr>
            <w:tcW w:w="373"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1</w:t>
            </w:r>
          </w:p>
        </w:tc>
        <w:tc>
          <w:tcPr>
            <w:tcW w:w="396"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00</w:t>
            </w:r>
          </w:p>
        </w:tc>
        <w:tc>
          <w:tcPr>
            <w:tcW w:w="696" w:type="dxa"/>
            <w:tcBorders>
              <w:top w:val="nil"/>
              <w:left w:val="nil"/>
              <w:bottom w:val="single" w:sz="4" w:space="0" w:color="000000"/>
              <w:right w:val="single" w:sz="4" w:space="0" w:color="000000"/>
            </w:tcBorders>
            <w:shd w:val="clear" w:color="auto" w:fill="FFFFFF"/>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41150</w:t>
            </w:r>
          </w:p>
        </w:tc>
        <w:tc>
          <w:tcPr>
            <w:tcW w:w="486"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 </w:t>
            </w:r>
          </w:p>
        </w:tc>
        <w:tc>
          <w:tcPr>
            <w:tcW w:w="943" w:type="dxa"/>
            <w:tcBorders>
              <w:top w:val="nil"/>
              <w:left w:val="nil"/>
              <w:bottom w:val="single" w:sz="4" w:space="0" w:color="000000"/>
              <w:right w:val="single" w:sz="4" w:space="0" w:color="000000"/>
            </w:tcBorders>
            <w:vAlign w:val="bottom"/>
            <w:hideMark/>
          </w:tcPr>
          <w:p w:rsidR="00FC7DB6" w:rsidRPr="004B4D35" w:rsidRDefault="00FC7DB6" w:rsidP="00167924">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377,8</w:t>
            </w:r>
          </w:p>
        </w:tc>
        <w:tc>
          <w:tcPr>
            <w:tcW w:w="992" w:type="dxa"/>
            <w:tcBorders>
              <w:top w:val="nil"/>
              <w:left w:val="nil"/>
              <w:bottom w:val="single" w:sz="4" w:space="0" w:color="000000"/>
              <w:right w:val="single" w:sz="4" w:space="0" w:color="000000"/>
            </w:tcBorders>
            <w:vAlign w:val="bottom"/>
            <w:hideMark/>
          </w:tcPr>
          <w:p w:rsidR="00FC7DB6" w:rsidRPr="004B4D35" w:rsidRDefault="00FC7DB6" w:rsidP="00167924">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377,8</w:t>
            </w:r>
          </w:p>
        </w:tc>
        <w:tc>
          <w:tcPr>
            <w:tcW w:w="993" w:type="dxa"/>
            <w:tcBorders>
              <w:top w:val="nil"/>
              <w:left w:val="nil"/>
              <w:bottom w:val="single" w:sz="4" w:space="0" w:color="000000"/>
              <w:right w:val="single" w:sz="4" w:space="0" w:color="000000"/>
            </w:tcBorders>
            <w:vAlign w:val="bottom"/>
            <w:hideMark/>
          </w:tcPr>
          <w:p w:rsidR="00FC7DB6" w:rsidRPr="004B4D35" w:rsidRDefault="00FC7DB6" w:rsidP="00167924">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340,0</w:t>
            </w:r>
          </w:p>
        </w:tc>
      </w:tr>
      <w:tr w:rsidR="00FC7DB6" w:rsidRPr="004B4D35" w:rsidTr="00167924">
        <w:trPr>
          <w:trHeight w:val="1245"/>
        </w:trPr>
        <w:tc>
          <w:tcPr>
            <w:tcW w:w="3255" w:type="dxa"/>
            <w:tcBorders>
              <w:top w:val="nil"/>
              <w:left w:val="single" w:sz="4" w:space="0" w:color="000000"/>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19"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01</w:t>
            </w:r>
          </w:p>
        </w:tc>
        <w:tc>
          <w:tcPr>
            <w:tcW w:w="564"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02</w:t>
            </w:r>
          </w:p>
        </w:tc>
        <w:tc>
          <w:tcPr>
            <w:tcW w:w="396"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65</w:t>
            </w:r>
          </w:p>
        </w:tc>
        <w:tc>
          <w:tcPr>
            <w:tcW w:w="373"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1</w:t>
            </w:r>
          </w:p>
        </w:tc>
        <w:tc>
          <w:tcPr>
            <w:tcW w:w="396"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00</w:t>
            </w:r>
          </w:p>
        </w:tc>
        <w:tc>
          <w:tcPr>
            <w:tcW w:w="696" w:type="dxa"/>
            <w:tcBorders>
              <w:top w:val="nil"/>
              <w:left w:val="nil"/>
              <w:bottom w:val="single" w:sz="4" w:space="0" w:color="000000"/>
              <w:right w:val="single" w:sz="4" w:space="0" w:color="000000"/>
            </w:tcBorders>
            <w:shd w:val="clear" w:color="auto" w:fill="FFFFFF"/>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41150</w:t>
            </w:r>
          </w:p>
        </w:tc>
        <w:tc>
          <w:tcPr>
            <w:tcW w:w="486"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100</w:t>
            </w:r>
          </w:p>
        </w:tc>
        <w:tc>
          <w:tcPr>
            <w:tcW w:w="943" w:type="dxa"/>
            <w:tcBorders>
              <w:top w:val="nil"/>
              <w:left w:val="nil"/>
              <w:bottom w:val="single" w:sz="4" w:space="0" w:color="000000"/>
              <w:right w:val="single" w:sz="4" w:space="0" w:color="000000"/>
            </w:tcBorders>
            <w:vAlign w:val="bottom"/>
            <w:hideMark/>
          </w:tcPr>
          <w:p w:rsidR="00FC7DB6" w:rsidRPr="004B4D35" w:rsidRDefault="00FC7DB6" w:rsidP="00167924">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377,8</w:t>
            </w:r>
          </w:p>
        </w:tc>
        <w:tc>
          <w:tcPr>
            <w:tcW w:w="992" w:type="dxa"/>
            <w:tcBorders>
              <w:top w:val="nil"/>
              <w:left w:val="nil"/>
              <w:bottom w:val="single" w:sz="4" w:space="0" w:color="000000"/>
              <w:right w:val="single" w:sz="4" w:space="0" w:color="000000"/>
            </w:tcBorders>
            <w:vAlign w:val="bottom"/>
            <w:hideMark/>
          </w:tcPr>
          <w:p w:rsidR="00FC7DB6" w:rsidRPr="004B4D35" w:rsidRDefault="00FC7DB6" w:rsidP="00167924">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377,8</w:t>
            </w:r>
          </w:p>
        </w:tc>
        <w:tc>
          <w:tcPr>
            <w:tcW w:w="993" w:type="dxa"/>
            <w:tcBorders>
              <w:top w:val="nil"/>
              <w:left w:val="nil"/>
              <w:bottom w:val="single" w:sz="4" w:space="0" w:color="000000"/>
              <w:right w:val="single" w:sz="4" w:space="0" w:color="000000"/>
            </w:tcBorders>
            <w:vAlign w:val="bottom"/>
            <w:hideMark/>
          </w:tcPr>
          <w:p w:rsidR="00FC7DB6" w:rsidRPr="004B4D35" w:rsidRDefault="00FC7DB6" w:rsidP="00167924">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340,0</w:t>
            </w:r>
          </w:p>
        </w:tc>
      </w:tr>
      <w:tr w:rsidR="00FC7DB6" w:rsidRPr="004B4D35" w:rsidTr="00167924">
        <w:trPr>
          <w:trHeight w:val="480"/>
        </w:trPr>
        <w:tc>
          <w:tcPr>
            <w:tcW w:w="3255" w:type="dxa"/>
            <w:tcBorders>
              <w:top w:val="nil"/>
              <w:left w:val="single" w:sz="4" w:space="0" w:color="000000"/>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Расходы на выплаты персоналу государственных (муниципальных) органов</w:t>
            </w:r>
          </w:p>
        </w:tc>
        <w:tc>
          <w:tcPr>
            <w:tcW w:w="419"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01</w:t>
            </w:r>
          </w:p>
        </w:tc>
        <w:tc>
          <w:tcPr>
            <w:tcW w:w="564"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02</w:t>
            </w:r>
          </w:p>
        </w:tc>
        <w:tc>
          <w:tcPr>
            <w:tcW w:w="396"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65</w:t>
            </w:r>
          </w:p>
        </w:tc>
        <w:tc>
          <w:tcPr>
            <w:tcW w:w="373"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1</w:t>
            </w:r>
          </w:p>
        </w:tc>
        <w:tc>
          <w:tcPr>
            <w:tcW w:w="396"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00</w:t>
            </w:r>
          </w:p>
        </w:tc>
        <w:tc>
          <w:tcPr>
            <w:tcW w:w="696" w:type="dxa"/>
            <w:tcBorders>
              <w:top w:val="nil"/>
              <w:left w:val="nil"/>
              <w:bottom w:val="single" w:sz="4" w:space="0" w:color="000000"/>
              <w:right w:val="single" w:sz="4" w:space="0" w:color="000000"/>
            </w:tcBorders>
            <w:shd w:val="clear" w:color="auto" w:fill="FFFFFF"/>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41150</w:t>
            </w:r>
          </w:p>
        </w:tc>
        <w:tc>
          <w:tcPr>
            <w:tcW w:w="486"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120</w:t>
            </w:r>
          </w:p>
        </w:tc>
        <w:tc>
          <w:tcPr>
            <w:tcW w:w="943" w:type="dxa"/>
            <w:tcBorders>
              <w:top w:val="nil"/>
              <w:left w:val="nil"/>
              <w:bottom w:val="single" w:sz="4" w:space="0" w:color="000000"/>
              <w:right w:val="single" w:sz="4" w:space="0" w:color="000000"/>
            </w:tcBorders>
            <w:vAlign w:val="bottom"/>
            <w:hideMark/>
          </w:tcPr>
          <w:p w:rsidR="00FC7DB6" w:rsidRPr="004B4D35" w:rsidRDefault="00FC7DB6" w:rsidP="00167924">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377,8</w:t>
            </w:r>
          </w:p>
        </w:tc>
        <w:tc>
          <w:tcPr>
            <w:tcW w:w="992" w:type="dxa"/>
            <w:tcBorders>
              <w:top w:val="nil"/>
              <w:left w:val="nil"/>
              <w:bottom w:val="single" w:sz="4" w:space="0" w:color="000000"/>
              <w:right w:val="single" w:sz="4" w:space="0" w:color="000000"/>
            </w:tcBorders>
            <w:vAlign w:val="bottom"/>
            <w:hideMark/>
          </w:tcPr>
          <w:p w:rsidR="00FC7DB6" w:rsidRPr="004B4D35" w:rsidRDefault="00FC7DB6" w:rsidP="00167924">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377,8</w:t>
            </w:r>
          </w:p>
        </w:tc>
        <w:tc>
          <w:tcPr>
            <w:tcW w:w="993" w:type="dxa"/>
            <w:tcBorders>
              <w:top w:val="nil"/>
              <w:left w:val="nil"/>
              <w:bottom w:val="single" w:sz="4" w:space="0" w:color="000000"/>
              <w:right w:val="single" w:sz="4" w:space="0" w:color="000000"/>
            </w:tcBorders>
            <w:vAlign w:val="bottom"/>
            <w:hideMark/>
          </w:tcPr>
          <w:p w:rsidR="00FC7DB6" w:rsidRPr="004B4D35" w:rsidRDefault="00FC7DB6" w:rsidP="00167924">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340,0</w:t>
            </w:r>
          </w:p>
        </w:tc>
      </w:tr>
      <w:tr w:rsidR="00FC7DB6" w:rsidRPr="004B4D35" w:rsidTr="00167924">
        <w:trPr>
          <w:trHeight w:val="720"/>
        </w:trPr>
        <w:tc>
          <w:tcPr>
            <w:tcW w:w="3255" w:type="dxa"/>
            <w:tcBorders>
              <w:top w:val="nil"/>
              <w:left w:val="single" w:sz="4" w:space="0" w:color="000000"/>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 xml:space="preserve">Деятельность администрации </w:t>
            </w:r>
            <w:proofErr w:type="spellStart"/>
            <w:r w:rsidRPr="004B4D35">
              <w:rPr>
                <w:rFonts w:ascii="Times New Roman" w:eastAsia="Times New Roman" w:hAnsi="Times New Roman" w:cs="Times New Roman"/>
                <w:color w:val="000000"/>
                <w:sz w:val="18"/>
                <w:szCs w:val="18"/>
                <w:lang w:eastAsia="ru-RU"/>
              </w:rPr>
              <w:t>Урусовского</w:t>
            </w:r>
            <w:proofErr w:type="spellEnd"/>
            <w:r w:rsidRPr="004B4D35">
              <w:rPr>
                <w:rFonts w:ascii="Times New Roman" w:eastAsia="Times New Roman" w:hAnsi="Times New Roman" w:cs="Times New Roman"/>
                <w:color w:val="000000"/>
                <w:sz w:val="18"/>
                <w:szCs w:val="18"/>
                <w:lang w:eastAsia="ru-RU"/>
              </w:rPr>
              <w:t xml:space="preserve"> </w:t>
            </w:r>
            <w:proofErr w:type="spellStart"/>
            <w:r w:rsidRPr="004B4D35">
              <w:rPr>
                <w:rFonts w:ascii="Times New Roman" w:eastAsia="Times New Roman" w:hAnsi="Times New Roman" w:cs="Times New Roman"/>
                <w:color w:val="000000"/>
                <w:sz w:val="18"/>
                <w:szCs w:val="18"/>
                <w:lang w:eastAsia="ru-RU"/>
              </w:rPr>
              <w:t>сельскогопоселения</w:t>
            </w:r>
            <w:proofErr w:type="spellEnd"/>
            <w:r w:rsidRPr="004B4D35">
              <w:rPr>
                <w:rFonts w:ascii="Times New Roman" w:eastAsia="Times New Roman" w:hAnsi="Times New Roman" w:cs="Times New Roman"/>
                <w:color w:val="000000"/>
                <w:sz w:val="18"/>
                <w:szCs w:val="18"/>
                <w:lang w:eastAsia="ru-RU"/>
              </w:rPr>
              <w:t xml:space="preserve"> </w:t>
            </w:r>
            <w:proofErr w:type="spellStart"/>
            <w:r w:rsidRPr="004B4D35">
              <w:rPr>
                <w:rFonts w:ascii="Times New Roman" w:eastAsia="Times New Roman" w:hAnsi="Times New Roman" w:cs="Times New Roman"/>
                <w:color w:val="000000"/>
                <w:sz w:val="18"/>
                <w:szCs w:val="18"/>
                <w:lang w:eastAsia="ru-RU"/>
              </w:rPr>
              <w:t>Ардатовского</w:t>
            </w:r>
            <w:proofErr w:type="spellEnd"/>
            <w:r w:rsidRPr="004B4D35">
              <w:rPr>
                <w:rFonts w:ascii="Times New Roman" w:eastAsia="Times New Roman" w:hAnsi="Times New Roman" w:cs="Times New Roman"/>
                <w:color w:val="000000"/>
                <w:sz w:val="18"/>
                <w:szCs w:val="18"/>
                <w:lang w:eastAsia="ru-RU"/>
              </w:rPr>
              <w:t xml:space="preserve"> муниципального района Республики Мордовия</w:t>
            </w:r>
          </w:p>
        </w:tc>
        <w:tc>
          <w:tcPr>
            <w:tcW w:w="419"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01</w:t>
            </w:r>
          </w:p>
        </w:tc>
        <w:tc>
          <w:tcPr>
            <w:tcW w:w="564"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04</w:t>
            </w:r>
          </w:p>
        </w:tc>
        <w:tc>
          <w:tcPr>
            <w:tcW w:w="396"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65</w:t>
            </w:r>
          </w:p>
        </w:tc>
        <w:tc>
          <w:tcPr>
            <w:tcW w:w="373"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2</w:t>
            </w:r>
          </w:p>
        </w:tc>
        <w:tc>
          <w:tcPr>
            <w:tcW w:w="396"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00</w:t>
            </w:r>
          </w:p>
        </w:tc>
        <w:tc>
          <w:tcPr>
            <w:tcW w:w="696" w:type="dxa"/>
            <w:tcBorders>
              <w:top w:val="nil"/>
              <w:left w:val="nil"/>
              <w:bottom w:val="single" w:sz="4" w:space="0" w:color="000000"/>
              <w:right w:val="single" w:sz="4" w:space="0" w:color="000000"/>
            </w:tcBorders>
            <w:shd w:val="clear" w:color="auto" w:fill="FFFFFF"/>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 </w:t>
            </w:r>
          </w:p>
        </w:tc>
        <w:tc>
          <w:tcPr>
            <w:tcW w:w="486"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 </w:t>
            </w:r>
          </w:p>
        </w:tc>
        <w:tc>
          <w:tcPr>
            <w:tcW w:w="943" w:type="dxa"/>
            <w:tcBorders>
              <w:top w:val="nil"/>
              <w:left w:val="nil"/>
              <w:bottom w:val="single" w:sz="4" w:space="0" w:color="000000"/>
              <w:right w:val="single" w:sz="4" w:space="0" w:color="000000"/>
            </w:tcBorders>
            <w:vAlign w:val="bottom"/>
            <w:hideMark/>
          </w:tcPr>
          <w:p w:rsidR="00FC7DB6" w:rsidRPr="004B4D35" w:rsidRDefault="00FC7DB6" w:rsidP="00167924">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986,3</w:t>
            </w:r>
          </w:p>
        </w:tc>
        <w:tc>
          <w:tcPr>
            <w:tcW w:w="992" w:type="dxa"/>
            <w:tcBorders>
              <w:top w:val="nil"/>
              <w:left w:val="nil"/>
              <w:bottom w:val="single" w:sz="4" w:space="0" w:color="000000"/>
              <w:right w:val="single" w:sz="4" w:space="0" w:color="000000"/>
            </w:tcBorders>
            <w:vAlign w:val="bottom"/>
            <w:hideMark/>
          </w:tcPr>
          <w:p w:rsidR="00FC7DB6" w:rsidRPr="004B4D35" w:rsidRDefault="00FC7DB6" w:rsidP="00167924">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432,0</w:t>
            </w:r>
          </w:p>
        </w:tc>
        <w:tc>
          <w:tcPr>
            <w:tcW w:w="993" w:type="dxa"/>
            <w:tcBorders>
              <w:top w:val="nil"/>
              <w:left w:val="nil"/>
              <w:bottom w:val="single" w:sz="4" w:space="0" w:color="000000"/>
              <w:right w:val="single" w:sz="4" w:space="0" w:color="000000"/>
            </w:tcBorders>
            <w:vAlign w:val="bottom"/>
            <w:hideMark/>
          </w:tcPr>
          <w:p w:rsidR="00FC7DB6" w:rsidRPr="004B4D35" w:rsidRDefault="00FC7DB6" w:rsidP="00167924">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437,8</w:t>
            </w:r>
          </w:p>
        </w:tc>
      </w:tr>
      <w:tr w:rsidR="00FC7DB6" w:rsidRPr="004B4D35" w:rsidTr="00167924">
        <w:trPr>
          <w:trHeight w:val="480"/>
        </w:trPr>
        <w:tc>
          <w:tcPr>
            <w:tcW w:w="3255" w:type="dxa"/>
            <w:tcBorders>
              <w:top w:val="nil"/>
              <w:left w:val="single" w:sz="4" w:space="0" w:color="000000"/>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Расходы на выплаты по оплате труда работников органов местного самоуправления</w:t>
            </w:r>
          </w:p>
        </w:tc>
        <w:tc>
          <w:tcPr>
            <w:tcW w:w="419"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01</w:t>
            </w:r>
          </w:p>
        </w:tc>
        <w:tc>
          <w:tcPr>
            <w:tcW w:w="564"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04</w:t>
            </w:r>
          </w:p>
        </w:tc>
        <w:tc>
          <w:tcPr>
            <w:tcW w:w="396"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65</w:t>
            </w:r>
          </w:p>
        </w:tc>
        <w:tc>
          <w:tcPr>
            <w:tcW w:w="373"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2</w:t>
            </w:r>
          </w:p>
        </w:tc>
        <w:tc>
          <w:tcPr>
            <w:tcW w:w="396"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00</w:t>
            </w:r>
          </w:p>
        </w:tc>
        <w:tc>
          <w:tcPr>
            <w:tcW w:w="696" w:type="dxa"/>
            <w:tcBorders>
              <w:top w:val="nil"/>
              <w:left w:val="nil"/>
              <w:bottom w:val="single" w:sz="4" w:space="0" w:color="000000"/>
              <w:right w:val="single" w:sz="4" w:space="0" w:color="000000"/>
            </w:tcBorders>
            <w:shd w:val="clear" w:color="auto" w:fill="FFFFFF"/>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41110</w:t>
            </w:r>
          </w:p>
        </w:tc>
        <w:tc>
          <w:tcPr>
            <w:tcW w:w="486"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 </w:t>
            </w:r>
          </w:p>
        </w:tc>
        <w:tc>
          <w:tcPr>
            <w:tcW w:w="943" w:type="dxa"/>
            <w:tcBorders>
              <w:top w:val="nil"/>
              <w:left w:val="nil"/>
              <w:bottom w:val="single" w:sz="4" w:space="0" w:color="000000"/>
              <w:right w:val="single" w:sz="4" w:space="0" w:color="000000"/>
            </w:tcBorders>
            <w:vAlign w:val="bottom"/>
            <w:hideMark/>
          </w:tcPr>
          <w:p w:rsidR="00FC7DB6" w:rsidRPr="004B4D35" w:rsidRDefault="00FC7DB6" w:rsidP="00167924">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614,7</w:t>
            </w:r>
          </w:p>
        </w:tc>
        <w:tc>
          <w:tcPr>
            <w:tcW w:w="992" w:type="dxa"/>
            <w:tcBorders>
              <w:top w:val="nil"/>
              <w:left w:val="nil"/>
              <w:bottom w:val="single" w:sz="4" w:space="0" w:color="000000"/>
              <w:right w:val="single" w:sz="4" w:space="0" w:color="000000"/>
            </w:tcBorders>
            <w:vAlign w:val="bottom"/>
            <w:hideMark/>
          </w:tcPr>
          <w:p w:rsidR="00FC7DB6" w:rsidRPr="004B4D35" w:rsidRDefault="00FC7DB6" w:rsidP="00167924">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380,0</w:t>
            </w:r>
          </w:p>
        </w:tc>
        <w:tc>
          <w:tcPr>
            <w:tcW w:w="993" w:type="dxa"/>
            <w:tcBorders>
              <w:top w:val="nil"/>
              <w:left w:val="nil"/>
              <w:bottom w:val="single" w:sz="4" w:space="0" w:color="000000"/>
              <w:right w:val="single" w:sz="4" w:space="0" w:color="000000"/>
            </w:tcBorders>
            <w:vAlign w:val="bottom"/>
            <w:hideMark/>
          </w:tcPr>
          <w:p w:rsidR="00FC7DB6" w:rsidRPr="004B4D35" w:rsidRDefault="00FC7DB6" w:rsidP="00167924">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385,8</w:t>
            </w:r>
          </w:p>
        </w:tc>
      </w:tr>
      <w:tr w:rsidR="00FC7DB6" w:rsidRPr="004B4D35" w:rsidTr="00167924">
        <w:trPr>
          <w:trHeight w:val="1155"/>
        </w:trPr>
        <w:tc>
          <w:tcPr>
            <w:tcW w:w="3255" w:type="dxa"/>
            <w:tcBorders>
              <w:top w:val="nil"/>
              <w:left w:val="single" w:sz="4" w:space="0" w:color="000000"/>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19"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01</w:t>
            </w:r>
          </w:p>
        </w:tc>
        <w:tc>
          <w:tcPr>
            <w:tcW w:w="564"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04</w:t>
            </w:r>
          </w:p>
        </w:tc>
        <w:tc>
          <w:tcPr>
            <w:tcW w:w="396"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65</w:t>
            </w:r>
          </w:p>
        </w:tc>
        <w:tc>
          <w:tcPr>
            <w:tcW w:w="373"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2</w:t>
            </w:r>
          </w:p>
        </w:tc>
        <w:tc>
          <w:tcPr>
            <w:tcW w:w="396"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00</w:t>
            </w:r>
          </w:p>
        </w:tc>
        <w:tc>
          <w:tcPr>
            <w:tcW w:w="696" w:type="dxa"/>
            <w:tcBorders>
              <w:top w:val="nil"/>
              <w:left w:val="nil"/>
              <w:bottom w:val="single" w:sz="4" w:space="0" w:color="000000"/>
              <w:right w:val="single" w:sz="4" w:space="0" w:color="000000"/>
            </w:tcBorders>
            <w:shd w:val="clear" w:color="auto" w:fill="FFFFFF"/>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41110</w:t>
            </w:r>
          </w:p>
        </w:tc>
        <w:tc>
          <w:tcPr>
            <w:tcW w:w="486"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100</w:t>
            </w:r>
          </w:p>
        </w:tc>
        <w:tc>
          <w:tcPr>
            <w:tcW w:w="943" w:type="dxa"/>
            <w:tcBorders>
              <w:top w:val="nil"/>
              <w:left w:val="nil"/>
              <w:bottom w:val="single" w:sz="4" w:space="0" w:color="000000"/>
              <w:right w:val="single" w:sz="4" w:space="0" w:color="000000"/>
            </w:tcBorders>
            <w:vAlign w:val="bottom"/>
            <w:hideMark/>
          </w:tcPr>
          <w:p w:rsidR="00FC7DB6" w:rsidRPr="004B4D35" w:rsidRDefault="00FC7DB6" w:rsidP="00167924">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614,7</w:t>
            </w:r>
          </w:p>
        </w:tc>
        <w:tc>
          <w:tcPr>
            <w:tcW w:w="992" w:type="dxa"/>
            <w:tcBorders>
              <w:top w:val="nil"/>
              <w:left w:val="nil"/>
              <w:bottom w:val="single" w:sz="4" w:space="0" w:color="000000"/>
              <w:right w:val="single" w:sz="4" w:space="0" w:color="000000"/>
            </w:tcBorders>
            <w:vAlign w:val="bottom"/>
            <w:hideMark/>
          </w:tcPr>
          <w:p w:rsidR="00FC7DB6" w:rsidRPr="004B4D35" w:rsidRDefault="00FC7DB6" w:rsidP="00167924">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380,0</w:t>
            </w:r>
          </w:p>
        </w:tc>
        <w:tc>
          <w:tcPr>
            <w:tcW w:w="993" w:type="dxa"/>
            <w:tcBorders>
              <w:top w:val="nil"/>
              <w:left w:val="nil"/>
              <w:bottom w:val="single" w:sz="4" w:space="0" w:color="000000"/>
              <w:right w:val="single" w:sz="4" w:space="0" w:color="000000"/>
            </w:tcBorders>
            <w:vAlign w:val="bottom"/>
            <w:hideMark/>
          </w:tcPr>
          <w:p w:rsidR="00FC7DB6" w:rsidRPr="004B4D35" w:rsidRDefault="00FC7DB6" w:rsidP="00167924">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385,8</w:t>
            </w:r>
          </w:p>
        </w:tc>
      </w:tr>
      <w:tr w:rsidR="00FC7DB6" w:rsidRPr="004B4D35" w:rsidTr="00167924">
        <w:trPr>
          <w:trHeight w:val="480"/>
        </w:trPr>
        <w:tc>
          <w:tcPr>
            <w:tcW w:w="3255" w:type="dxa"/>
            <w:tcBorders>
              <w:top w:val="nil"/>
              <w:left w:val="single" w:sz="4" w:space="0" w:color="000000"/>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Расходы на выплаты персоналу государственных (муниципальных) органов</w:t>
            </w:r>
          </w:p>
        </w:tc>
        <w:tc>
          <w:tcPr>
            <w:tcW w:w="419"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01</w:t>
            </w:r>
          </w:p>
        </w:tc>
        <w:tc>
          <w:tcPr>
            <w:tcW w:w="564"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04</w:t>
            </w:r>
          </w:p>
        </w:tc>
        <w:tc>
          <w:tcPr>
            <w:tcW w:w="396"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65</w:t>
            </w:r>
          </w:p>
        </w:tc>
        <w:tc>
          <w:tcPr>
            <w:tcW w:w="373"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2</w:t>
            </w:r>
          </w:p>
        </w:tc>
        <w:tc>
          <w:tcPr>
            <w:tcW w:w="396"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00</w:t>
            </w:r>
          </w:p>
        </w:tc>
        <w:tc>
          <w:tcPr>
            <w:tcW w:w="696" w:type="dxa"/>
            <w:tcBorders>
              <w:top w:val="nil"/>
              <w:left w:val="nil"/>
              <w:bottom w:val="single" w:sz="4" w:space="0" w:color="000000"/>
              <w:right w:val="single" w:sz="4" w:space="0" w:color="000000"/>
            </w:tcBorders>
            <w:shd w:val="clear" w:color="auto" w:fill="FFFFFF"/>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41110</w:t>
            </w:r>
          </w:p>
        </w:tc>
        <w:tc>
          <w:tcPr>
            <w:tcW w:w="486"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120</w:t>
            </w:r>
          </w:p>
        </w:tc>
        <w:tc>
          <w:tcPr>
            <w:tcW w:w="943" w:type="dxa"/>
            <w:tcBorders>
              <w:top w:val="nil"/>
              <w:left w:val="nil"/>
              <w:bottom w:val="single" w:sz="4" w:space="0" w:color="000000"/>
              <w:right w:val="single" w:sz="4" w:space="0" w:color="000000"/>
            </w:tcBorders>
            <w:vAlign w:val="bottom"/>
            <w:hideMark/>
          </w:tcPr>
          <w:p w:rsidR="00FC7DB6" w:rsidRPr="004B4D35" w:rsidRDefault="00FC7DB6" w:rsidP="00167924">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614,7</w:t>
            </w:r>
          </w:p>
        </w:tc>
        <w:tc>
          <w:tcPr>
            <w:tcW w:w="992" w:type="dxa"/>
            <w:tcBorders>
              <w:top w:val="nil"/>
              <w:left w:val="nil"/>
              <w:bottom w:val="single" w:sz="4" w:space="0" w:color="000000"/>
              <w:right w:val="single" w:sz="4" w:space="0" w:color="000000"/>
            </w:tcBorders>
            <w:vAlign w:val="bottom"/>
            <w:hideMark/>
          </w:tcPr>
          <w:p w:rsidR="00FC7DB6" w:rsidRPr="004B4D35" w:rsidRDefault="00FC7DB6" w:rsidP="00167924">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380,0</w:t>
            </w:r>
          </w:p>
        </w:tc>
        <w:tc>
          <w:tcPr>
            <w:tcW w:w="993" w:type="dxa"/>
            <w:tcBorders>
              <w:top w:val="nil"/>
              <w:left w:val="nil"/>
              <w:bottom w:val="single" w:sz="4" w:space="0" w:color="000000"/>
              <w:right w:val="single" w:sz="4" w:space="0" w:color="000000"/>
            </w:tcBorders>
            <w:vAlign w:val="bottom"/>
            <w:hideMark/>
          </w:tcPr>
          <w:p w:rsidR="00FC7DB6" w:rsidRPr="004B4D35" w:rsidRDefault="00FC7DB6" w:rsidP="00167924">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385,8</w:t>
            </w:r>
          </w:p>
        </w:tc>
      </w:tr>
      <w:tr w:rsidR="00FC7DB6" w:rsidRPr="004B4D35" w:rsidTr="00167924">
        <w:trPr>
          <w:trHeight w:val="465"/>
        </w:trPr>
        <w:tc>
          <w:tcPr>
            <w:tcW w:w="3255" w:type="dxa"/>
            <w:tcBorders>
              <w:top w:val="nil"/>
              <w:left w:val="single" w:sz="4" w:space="0" w:color="000000"/>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Закупка товаров, работ и услуг для обеспечения государственных (муниципальных) нужд</w:t>
            </w:r>
          </w:p>
        </w:tc>
        <w:tc>
          <w:tcPr>
            <w:tcW w:w="419"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01</w:t>
            </w:r>
          </w:p>
        </w:tc>
        <w:tc>
          <w:tcPr>
            <w:tcW w:w="564"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04</w:t>
            </w:r>
          </w:p>
        </w:tc>
        <w:tc>
          <w:tcPr>
            <w:tcW w:w="396"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65</w:t>
            </w:r>
          </w:p>
        </w:tc>
        <w:tc>
          <w:tcPr>
            <w:tcW w:w="373"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2</w:t>
            </w:r>
          </w:p>
        </w:tc>
        <w:tc>
          <w:tcPr>
            <w:tcW w:w="396"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00</w:t>
            </w:r>
          </w:p>
        </w:tc>
        <w:tc>
          <w:tcPr>
            <w:tcW w:w="696"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41120</w:t>
            </w:r>
          </w:p>
        </w:tc>
        <w:tc>
          <w:tcPr>
            <w:tcW w:w="486"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200</w:t>
            </w:r>
          </w:p>
        </w:tc>
        <w:tc>
          <w:tcPr>
            <w:tcW w:w="943" w:type="dxa"/>
            <w:tcBorders>
              <w:top w:val="nil"/>
              <w:left w:val="nil"/>
              <w:bottom w:val="single" w:sz="4" w:space="0" w:color="000000"/>
              <w:right w:val="single" w:sz="4" w:space="0" w:color="000000"/>
            </w:tcBorders>
            <w:vAlign w:val="bottom"/>
            <w:hideMark/>
          </w:tcPr>
          <w:p w:rsidR="00FC7DB6" w:rsidRPr="004B4D35" w:rsidRDefault="00FC7DB6" w:rsidP="00167924">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367,6</w:t>
            </w:r>
          </w:p>
        </w:tc>
        <w:tc>
          <w:tcPr>
            <w:tcW w:w="992" w:type="dxa"/>
            <w:tcBorders>
              <w:top w:val="nil"/>
              <w:left w:val="nil"/>
              <w:bottom w:val="single" w:sz="4" w:space="0" w:color="000000"/>
              <w:right w:val="single" w:sz="4" w:space="0" w:color="000000"/>
            </w:tcBorders>
            <w:vAlign w:val="bottom"/>
            <w:hideMark/>
          </w:tcPr>
          <w:p w:rsidR="00FC7DB6" w:rsidRPr="004B4D35" w:rsidRDefault="00FC7DB6" w:rsidP="00167924">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50,0</w:t>
            </w:r>
          </w:p>
        </w:tc>
        <w:tc>
          <w:tcPr>
            <w:tcW w:w="993" w:type="dxa"/>
            <w:tcBorders>
              <w:top w:val="nil"/>
              <w:left w:val="nil"/>
              <w:bottom w:val="single" w:sz="4" w:space="0" w:color="000000"/>
              <w:right w:val="single" w:sz="4" w:space="0" w:color="000000"/>
            </w:tcBorders>
            <w:vAlign w:val="bottom"/>
            <w:hideMark/>
          </w:tcPr>
          <w:p w:rsidR="00FC7DB6" w:rsidRPr="004B4D35" w:rsidRDefault="00FC7DB6" w:rsidP="00167924">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50,0</w:t>
            </w:r>
          </w:p>
        </w:tc>
      </w:tr>
      <w:tr w:rsidR="00FC7DB6" w:rsidRPr="004B4D35" w:rsidTr="00167924">
        <w:trPr>
          <w:trHeight w:val="720"/>
        </w:trPr>
        <w:tc>
          <w:tcPr>
            <w:tcW w:w="3255" w:type="dxa"/>
            <w:tcBorders>
              <w:top w:val="nil"/>
              <w:left w:val="single" w:sz="4" w:space="0" w:color="000000"/>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Иные закупки товаров, работ и услуг для обеспечения государственных (муниципальных) нужд</w:t>
            </w:r>
          </w:p>
        </w:tc>
        <w:tc>
          <w:tcPr>
            <w:tcW w:w="419"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01</w:t>
            </w:r>
          </w:p>
        </w:tc>
        <w:tc>
          <w:tcPr>
            <w:tcW w:w="564"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04</w:t>
            </w:r>
          </w:p>
        </w:tc>
        <w:tc>
          <w:tcPr>
            <w:tcW w:w="396"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65</w:t>
            </w:r>
          </w:p>
        </w:tc>
        <w:tc>
          <w:tcPr>
            <w:tcW w:w="373"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2</w:t>
            </w:r>
          </w:p>
        </w:tc>
        <w:tc>
          <w:tcPr>
            <w:tcW w:w="396"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00</w:t>
            </w:r>
          </w:p>
        </w:tc>
        <w:tc>
          <w:tcPr>
            <w:tcW w:w="696"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41120</w:t>
            </w:r>
          </w:p>
        </w:tc>
        <w:tc>
          <w:tcPr>
            <w:tcW w:w="486"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240</w:t>
            </w:r>
          </w:p>
        </w:tc>
        <w:tc>
          <w:tcPr>
            <w:tcW w:w="943" w:type="dxa"/>
            <w:tcBorders>
              <w:top w:val="nil"/>
              <w:left w:val="nil"/>
              <w:bottom w:val="single" w:sz="4" w:space="0" w:color="000000"/>
              <w:right w:val="single" w:sz="4" w:space="0" w:color="000000"/>
            </w:tcBorders>
            <w:vAlign w:val="bottom"/>
            <w:hideMark/>
          </w:tcPr>
          <w:p w:rsidR="00FC7DB6" w:rsidRPr="004B4D35" w:rsidRDefault="00FC7DB6" w:rsidP="00167924">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367,6</w:t>
            </w:r>
          </w:p>
        </w:tc>
        <w:tc>
          <w:tcPr>
            <w:tcW w:w="992" w:type="dxa"/>
            <w:tcBorders>
              <w:top w:val="nil"/>
              <w:left w:val="nil"/>
              <w:bottom w:val="single" w:sz="4" w:space="0" w:color="000000"/>
              <w:right w:val="single" w:sz="4" w:space="0" w:color="000000"/>
            </w:tcBorders>
            <w:vAlign w:val="bottom"/>
            <w:hideMark/>
          </w:tcPr>
          <w:p w:rsidR="00FC7DB6" w:rsidRPr="004B4D35" w:rsidRDefault="00FC7DB6" w:rsidP="00167924">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50,0</w:t>
            </w:r>
          </w:p>
        </w:tc>
        <w:tc>
          <w:tcPr>
            <w:tcW w:w="993" w:type="dxa"/>
            <w:tcBorders>
              <w:top w:val="nil"/>
              <w:left w:val="nil"/>
              <w:bottom w:val="single" w:sz="4" w:space="0" w:color="000000"/>
              <w:right w:val="single" w:sz="4" w:space="0" w:color="000000"/>
            </w:tcBorders>
            <w:vAlign w:val="bottom"/>
            <w:hideMark/>
          </w:tcPr>
          <w:p w:rsidR="00FC7DB6" w:rsidRPr="004B4D35" w:rsidRDefault="00FC7DB6" w:rsidP="00167924">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50,0</w:t>
            </w:r>
          </w:p>
        </w:tc>
      </w:tr>
      <w:tr w:rsidR="00FC7DB6" w:rsidRPr="004B4D35" w:rsidTr="00167924">
        <w:trPr>
          <w:trHeight w:val="255"/>
        </w:trPr>
        <w:tc>
          <w:tcPr>
            <w:tcW w:w="3255" w:type="dxa"/>
            <w:tcBorders>
              <w:top w:val="nil"/>
              <w:left w:val="single" w:sz="4" w:space="0" w:color="000000"/>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Иные бюджетные ассигнования</w:t>
            </w:r>
          </w:p>
        </w:tc>
        <w:tc>
          <w:tcPr>
            <w:tcW w:w="419"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01</w:t>
            </w:r>
          </w:p>
        </w:tc>
        <w:tc>
          <w:tcPr>
            <w:tcW w:w="564"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04</w:t>
            </w:r>
          </w:p>
        </w:tc>
        <w:tc>
          <w:tcPr>
            <w:tcW w:w="396"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65</w:t>
            </w:r>
          </w:p>
        </w:tc>
        <w:tc>
          <w:tcPr>
            <w:tcW w:w="373"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2</w:t>
            </w:r>
          </w:p>
        </w:tc>
        <w:tc>
          <w:tcPr>
            <w:tcW w:w="396"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00</w:t>
            </w:r>
          </w:p>
        </w:tc>
        <w:tc>
          <w:tcPr>
            <w:tcW w:w="696" w:type="dxa"/>
            <w:tcBorders>
              <w:top w:val="nil"/>
              <w:left w:val="nil"/>
              <w:bottom w:val="single" w:sz="4" w:space="0" w:color="000000"/>
              <w:right w:val="single" w:sz="4" w:space="0" w:color="000000"/>
            </w:tcBorders>
            <w:shd w:val="clear" w:color="auto" w:fill="FFFFFF"/>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41120</w:t>
            </w:r>
          </w:p>
        </w:tc>
        <w:tc>
          <w:tcPr>
            <w:tcW w:w="486"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800</w:t>
            </w:r>
          </w:p>
        </w:tc>
        <w:tc>
          <w:tcPr>
            <w:tcW w:w="943" w:type="dxa"/>
            <w:tcBorders>
              <w:top w:val="nil"/>
              <w:left w:val="nil"/>
              <w:bottom w:val="single" w:sz="4" w:space="0" w:color="000000"/>
              <w:right w:val="single" w:sz="4" w:space="0" w:color="000000"/>
            </w:tcBorders>
            <w:vAlign w:val="bottom"/>
            <w:hideMark/>
          </w:tcPr>
          <w:p w:rsidR="00FC7DB6" w:rsidRPr="004B4D35" w:rsidRDefault="00FC7DB6" w:rsidP="00167924">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4,0</w:t>
            </w:r>
          </w:p>
        </w:tc>
        <w:tc>
          <w:tcPr>
            <w:tcW w:w="992" w:type="dxa"/>
            <w:tcBorders>
              <w:top w:val="nil"/>
              <w:left w:val="nil"/>
              <w:bottom w:val="single" w:sz="4" w:space="0" w:color="000000"/>
              <w:right w:val="single" w:sz="4" w:space="0" w:color="000000"/>
            </w:tcBorders>
            <w:vAlign w:val="bottom"/>
            <w:hideMark/>
          </w:tcPr>
          <w:p w:rsidR="00FC7DB6" w:rsidRPr="004B4D35" w:rsidRDefault="00FC7DB6" w:rsidP="00167924">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1,0</w:t>
            </w:r>
          </w:p>
        </w:tc>
        <w:tc>
          <w:tcPr>
            <w:tcW w:w="993" w:type="dxa"/>
            <w:tcBorders>
              <w:top w:val="nil"/>
              <w:left w:val="nil"/>
              <w:bottom w:val="single" w:sz="4" w:space="0" w:color="000000"/>
              <w:right w:val="single" w:sz="4" w:space="0" w:color="000000"/>
            </w:tcBorders>
            <w:vAlign w:val="bottom"/>
            <w:hideMark/>
          </w:tcPr>
          <w:p w:rsidR="00FC7DB6" w:rsidRPr="004B4D35" w:rsidRDefault="00FC7DB6" w:rsidP="00167924">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2,0</w:t>
            </w:r>
          </w:p>
        </w:tc>
      </w:tr>
      <w:tr w:rsidR="00FC7DB6" w:rsidRPr="004B4D35" w:rsidTr="00167924">
        <w:trPr>
          <w:trHeight w:val="255"/>
        </w:trPr>
        <w:tc>
          <w:tcPr>
            <w:tcW w:w="3255" w:type="dxa"/>
            <w:tcBorders>
              <w:top w:val="nil"/>
              <w:left w:val="single" w:sz="4" w:space="0" w:color="000000"/>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Уплата налогов, сборов и иных платежей</w:t>
            </w:r>
          </w:p>
        </w:tc>
        <w:tc>
          <w:tcPr>
            <w:tcW w:w="419"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01</w:t>
            </w:r>
          </w:p>
        </w:tc>
        <w:tc>
          <w:tcPr>
            <w:tcW w:w="564"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04</w:t>
            </w:r>
          </w:p>
        </w:tc>
        <w:tc>
          <w:tcPr>
            <w:tcW w:w="396"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65</w:t>
            </w:r>
          </w:p>
        </w:tc>
        <w:tc>
          <w:tcPr>
            <w:tcW w:w="373"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2</w:t>
            </w:r>
          </w:p>
        </w:tc>
        <w:tc>
          <w:tcPr>
            <w:tcW w:w="396"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00</w:t>
            </w:r>
          </w:p>
        </w:tc>
        <w:tc>
          <w:tcPr>
            <w:tcW w:w="696" w:type="dxa"/>
            <w:tcBorders>
              <w:top w:val="nil"/>
              <w:left w:val="nil"/>
              <w:bottom w:val="single" w:sz="4" w:space="0" w:color="000000"/>
              <w:right w:val="single" w:sz="4" w:space="0" w:color="000000"/>
            </w:tcBorders>
            <w:shd w:val="clear" w:color="auto" w:fill="FFFFFF"/>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41120</w:t>
            </w:r>
          </w:p>
        </w:tc>
        <w:tc>
          <w:tcPr>
            <w:tcW w:w="486"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850</w:t>
            </w:r>
          </w:p>
        </w:tc>
        <w:tc>
          <w:tcPr>
            <w:tcW w:w="943" w:type="dxa"/>
            <w:tcBorders>
              <w:top w:val="nil"/>
              <w:left w:val="nil"/>
              <w:bottom w:val="single" w:sz="4" w:space="0" w:color="000000"/>
              <w:right w:val="single" w:sz="4" w:space="0" w:color="000000"/>
            </w:tcBorders>
            <w:vAlign w:val="bottom"/>
            <w:hideMark/>
          </w:tcPr>
          <w:p w:rsidR="00FC7DB6" w:rsidRPr="004B4D35" w:rsidRDefault="00FC7DB6" w:rsidP="00167924">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4,0</w:t>
            </w:r>
          </w:p>
        </w:tc>
        <w:tc>
          <w:tcPr>
            <w:tcW w:w="992" w:type="dxa"/>
            <w:tcBorders>
              <w:top w:val="nil"/>
              <w:left w:val="nil"/>
              <w:bottom w:val="single" w:sz="4" w:space="0" w:color="000000"/>
              <w:right w:val="single" w:sz="4" w:space="0" w:color="000000"/>
            </w:tcBorders>
            <w:vAlign w:val="bottom"/>
            <w:hideMark/>
          </w:tcPr>
          <w:p w:rsidR="00FC7DB6" w:rsidRPr="004B4D35" w:rsidRDefault="00FC7DB6" w:rsidP="00167924">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1,0</w:t>
            </w:r>
          </w:p>
        </w:tc>
        <w:tc>
          <w:tcPr>
            <w:tcW w:w="993" w:type="dxa"/>
            <w:tcBorders>
              <w:top w:val="nil"/>
              <w:left w:val="nil"/>
              <w:bottom w:val="single" w:sz="4" w:space="0" w:color="000000"/>
              <w:right w:val="single" w:sz="4" w:space="0" w:color="000000"/>
            </w:tcBorders>
            <w:vAlign w:val="bottom"/>
            <w:hideMark/>
          </w:tcPr>
          <w:p w:rsidR="00FC7DB6" w:rsidRPr="004B4D35" w:rsidRDefault="00FC7DB6" w:rsidP="00167924">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2,0</w:t>
            </w:r>
          </w:p>
        </w:tc>
      </w:tr>
      <w:tr w:rsidR="00FC7DB6" w:rsidRPr="004B4D35" w:rsidTr="00167924">
        <w:trPr>
          <w:trHeight w:val="255"/>
        </w:trPr>
        <w:tc>
          <w:tcPr>
            <w:tcW w:w="3255" w:type="dxa"/>
            <w:tcBorders>
              <w:top w:val="nil"/>
              <w:left w:val="single" w:sz="4" w:space="0" w:color="000000"/>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Резервные фонды</w:t>
            </w:r>
          </w:p>
        </w:tc>
        <w:tc>
          <w:tcPr>
            <w:tcW w:w="419"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01</w:t>
            </w:r>
          </w:p>
        </w:tc>
        <w:tc>
          <w:tcPr>
            <w:tcW w:w="564"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11</w:t>
            </w:r>
          </w:p>
        </w:tc>
        <w:tc>
          <w:tcPr>
            <w:tcW w:w="396"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 </w:t>
            </w:r>
          </w:p>
        </w:tc>
        <w:tc>
          <w:tcPr>
            <w:tcW w:w="373"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 </w:t>
            </w:r>
          </w:p>
        </w:tc>
        <w:tc>
          <w:tcPr>
            <w:tcW w:w="396"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 </w:t>
            </w:r>
          </w:p>
        </w:tc>
        <w:tc>
          <w:tcPr>
            <w:tcW w:w="696"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 </w:t>
            </w:r>
          </w:p>
        </w:tc>
        <w:tc>
          <w:tcPr>
            <w:tcW w:w="486"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 </w:t>
            </w:r>
          </w:p>
        </w:tc>
        <w:tc>
          <w:tcPr>
            <w:tcW w:w="943" w:type="dxa"/>
            <w:tcBorders>
              <w:top w:val="nil"/>
              <w:left w:val="nil"/>
              <w:bottom w:val="single" w:sz="4" w:space="0" w:color="000000"/>
              <w:right w:val="single" w:sz="4" w:space="0" w:color="000000"/>
            </w:tcBorders>
            <w:vAlign w:val="bottom"/>
            <w:hideMark/>
          </w:tcPr>
          <w:p w:rsidR="00FC7DB6" w:rsidRPr="004B4D35" w:rsidRDefault="00FC7DB6" w:rsidP="00167924">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0,1</w:t>
            </w:r>
          </w:p>
        </w:tc>
        <w:tc>
          <w:tcPr>
            <w:tcW w:w="992" w:type="dxa"/>
            <w:tcBorders>
              <w:top w:val="nil"/>
              <w:left w:val="nil"/>
              <w:bottom w:val="single" w:sz="4" w:space="0" w:color="000000"/>
              <w:right w:val="single" w:sz="4" w:space="0" w:color="000000"/>
            </w:tcBorders>
            <w:vAlign w:val="bottom"/>
            <w:hideMark/>
          </w:tcPr>
          <w:p w:rsidR="00FC7DB6" w:rsidRPr="004B4D35" w:rsidRDefault="00FC7DB6" w:rsidP="00167924">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0,1</w:t>
            </w:r>
          </w:p>
        </w:tc>
        <w:tc>
          <w:tcPr>
            <w:tcW w:w="993" w:type="dxa"/>
            <w:tcBorders>
              <w:top w:val="nil"/>
              <w:left w:val="nil"/>
              <w:bottom w:val="single" w:sz="4" w:space="0" w:color="000000"/>
              <w:right w:val="single" w:sz="4" w:space="0" w:color="000000"/>
            </w:tcBorders>
            <w:vAlign w:val="bottom"/>
            <w:hideMark/>
          </w:tcPr>
          <w:p w:rsidR="00FC7DB6" w:rsidRPr="004B4D35" w:rsidRDefault="00FC7DB6" w:rsidP="00167924">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0,1</w:t>
            </w:r>
          </w:p>
        </w:tc>
      </w:tr>
      <w:tr w:rsidR="00FC7DB6" w:rsidRPr="004B4D35" w:rsidTr="00167924">
        <w:trPr>
          <w:trHeight w:val="480"/>
        </w:trPr>
        <w:tc>
          <w:tcPr>
            <w:tcW w:w="3255" w:type="dxa"/>
            <w:tcBorders>
              <w:top w:val="nil"/>
              <w:left w:val="single" w:sz="4" w:space="0" w:color="000000"/>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Непрограммные расходы главных распорядителей средств местного бюджет</w:t>
            </w:r>
          </w:p>
        </w:tc>
        <w:tc>
          <w:tcPr>
            <w:tcW w:w="419"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01</w:t>
            </w:r>
          </w:p>
        </w:tc>
        <w:tc>
          <w:tcPr>
            <w:tcW w:w="564"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11</w:t>
            </w:r>
          </w:p>
        </w:tc>
        <w:tc>
          <w:tcPr>
            <w:tcW w:w="396"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89</w:t>
            </w:r>
          </w:p>
        </w:tc>
        <w:tc>
          <w:tcPr>
            <w:tcW w:w="373"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 </w:t>
            </w:r>
          </w:p>
        </w:tc>
        <w:tc>
          <w:tcPr>
            <w:tcW w:w="396"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 </w:t>
            </w:r>
          </w:p>
        </w:tc>
        <w:tc>
          <w:tcPr>
            <w:tcW w:w="696" w:type="dxa"/>
            <w:tcBorders>
              <w:top w:val="nil"/>
              <w:left w:val="nil"/>
              <w:bottom w:val="single" w:sz="4" w:space="0" w:color="000000"/>
              <w:right w:val="single" w:sz="4" w:space="0" w:color="000000"/>
            </w:tcBorders>
            <w:shd w:val="clear" w:color="auto" w:fill="FFFFFF"/>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 </w:t>
            </w:r>
          </w:p>
        </w:tc>
        <w:tc>
          <w:tcPr>
            <w:tcW w:w="486"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 </w:t>
            </w:r>
          </w:p>
        </w:tc>
        <w:tc>
          <w:tcPr>
            <w:tcW w:w="943" w:type="dxa"/>
            <w:tcBorders>
              <w:top w:val="nil"/>
              <w:left w:val="nil"/>
              <w:bottom w:val="single" w:sz="4" w:space="0" w:color="000000"/>
              <w:right w:val="single" w:sz="4" w:space="0" w:color="000000"/>
            </w:tcBorders>
            <w:vAlign w:val="bottom"/>
            <w:hideMark/>
          </w:tcPr>
          <w:p w:rsidR="00FC7DB6" w:rsidRPr="004B4D35" w:rsidRDefault="00FC7DB6" w:rsidP="00167924">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0,1</w:t>
            </w:r>
          </w:p>
        </w:tc>
        <w:tc>
          <w:tcPr>
            <w:tcW w:w="992" w:type="dxa"/>
            <w:tcBorders>
              <w:top w:val="nil"/>
              <w:left w:val="nil"/>
              <w:bottom w:val="single" w:sz="4" w:space="0" w:color="000000"/>
              <w:right w:val="single" w:sz="4" w:space="0" w:color="000000"/>
            </w:tcBorders>
            <w:vAlign w:val="bottom"/>
            <w:hideMark/>
          </w:tcPr>
          <w:p w:rsidR="00FC7DB6" w:rsidRPr="004B4D35" w:rsidRDefault="00FC7DB6" w:rsidP="00167924">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0,1</w:t>
            </w:r>
          </w:p>
        </w:tc>
        <w:tc>
          <w:tcPr>
            <w:tcW w:w="993" w:type="dxa"/>
            <w:tcBorders>
              <w:top w:val="nil"/>
              <w:left w:val="nil"/>
              <w:bottom w:val="single" w:sz="4" w:space="0" w:color="000000"/>
              <w:right w:val="single" w:sz="4" w:space="0" w:color="000000"/>
            </w:tcBorders>
            <w:vAlign w:val="bottom"/>
            <w:hideMark/>
          </w:tcPr>
          <w:p w:rsidR="00FC7DB6" w:rsidRPr="004B4D35" w:rsidRDefault="00FC7DB6" w:rsidP="00167924">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0,1</w:t>
            </w:r>
          </w:p>
        </w:tc>
      </w:tr>
      <w:tr w:rsidR="00FC7DB6" w:rsidRPr="004B4D35" w:rsidTr="00167924">
        <w:trPr>
          <w:trHeight w:val="720"/>
        </w:trPr>
        <w:tc>
          <w:tcPr>
            <w:tcW w:w="3255" w:type="dxa"/>
            <w:tcBorders>
              <w:top w:val="nil"/>
              <w:left w:val="single" w:sz="4" w:space="0" w:color="000000"/>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 xml:space="preserve">Непрограммные расходы в рамках </w:t>
            </w:r>
            <w:proofErr w:type="gramStart"/>
            <w:r w:rsidRPr="004B4D35">
              <w:rPr>
                <w:rFonts w:ascii="Times New Roman" w:eastAsia="Times New Roman" w:hAnsi="Times New Roman" w:cs="Times New Roman"/>
                <w:color w:val="000000"/>
                <w:sz w:val="18"/>
                <w:szCs w:val="18"/>
                <w:lang w:eastAsia="ru-RU"/>
              </w:rPr>
              <w:t>обеспечения деятельности главных распорядителей средств местного бюджета</w:t>
            </w:r>
            <w:proofErr w:type="gramEnd"/>
          </w:p>
        </w:tc>
        <w:tc>
          <w:tcPr>
            <w:tcW w:w="419"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01</w:t>
            </w:r>
          </w:p>
        </w:tc>
        <w:tc>
          <w:tcPr>
            <w:tcW w:w="564"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11</w:t>
            </w:r>
          </w:p>
        </w:tc>
        <w:tc>
          <w:tcPr>
            <w:tcW w:w="396"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89</w:t>
            </w:r>
          </w:p>
        </w:tc>
        <w:tc>
          <w:tcPr>
            <w:tcW w:w="373"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1</w:t>
            </w:r>
          </w:p>
        </w:tc>
        <w:tc>
          <w:tcPr>
            <w:tcW w:w="396"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00</w:t>
            </w:r>
          </w:p>
        </w:tc>
        <w:tc>
          <w:tcPr>
            <w:tcW w:w="696" w:type="dxa"/>
            <w:tcBorders>
              <w:top w:val="nil"/>
              <w:left w:val="nil"/>
              <w:bottom w:val="single" w:sz="4" w:space="0" w:color="000000"/>
              <w:right w:val="single" w:sz="4" w:space="0" w:color="000000"/>
            </w:tcBorders>
            <w:shd w:val="clear" w:color="auto" w:fill="FFFFFF"/>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 </w:t>
            </w:r>
          </w:p>
        </w:tc>
        <w:tc>
          <w:tcPr>
            <w:tcW w:w="486"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 </w:t>
            </w:r>
          </w:p>
        </w:tc>
        <w:tc>
          <w:tcPr>
            <w:tcW w:w="943" w:type="dxa"/>
            <w:tcBorders>
              <w:top w:val="nil"/>
              <w:left w:val="nil"/>
              <w:bottom w:val="single" w:sz="4" w:space="0" w:color="000000"/>
              <w:right w:val="single" w:sz="4" w:space="0" w:color="000000"/>
            </w:tcBorders>
            <w:vAlign w:val="bottom"/>
            <w:hideMark/>
          </w:tcPr>
          <w:p w:rsidR="00FC7DB6" w:rsidRPr="004B4D35" w:rsidRDefault="00FC7DB6" w:rsidP="00167924">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0,1</w:t>
            </w:r>
          </w:p>
        </w:tc>
        <w:tc>
          <w:tcPr>
            <w:tcW w:w="992" w:type="dxa"/>
            <w:tcBorders>
              <w:top w:val="nil"/>
              <w:left w:val="nil"/>
              <w:bottom w:val="single" w:sz="4" w:space="0" w:color="000000"/>
              <w:right w:val="single" w:sz="4" w:space="0" w:color="000000"/>
            </w:tcBorders>
            <w:vAlign w:val="bottom"/>
            <w:hideMark/>
          </w:tcPr>
          <w:p w:rsidR="00FC7DB6" w:rsidRPr="004B4D35" w:rsidRDefault="00FC7DB6" w:rsidP="00167924">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0,1</w:t>
            </w:r>
          </w:p>
        </w:tc>
        <w:tc>
          <w:tcPr>
            <w:tcW w:w="993" w:type="dxa"/>
            <w:tcBorders>
              <w:top w:val="nil"/>
              <w:left w:val="nil"/>
              <w:bottom w:val="single" w:sz="4" w:space="0" w:color="000000"/>
              <w:right w:val="single" w:sz="4" w:space="0" w:color="000000"/>
            </w:tcBorders>
            <w:vAlign w:val="bottom"/>
            <w:hideMark/>
          </w:tcPr>
          <w:p w:rsidR="00FC7DB6" w:rsidRPr="004B4D35" w:rsidRDefault="00FC7DB6" w:rsidP="00167924">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0,1</w:t>
            </w:r>
          </w:p>
        </w:tc>
      </w:tr>
      <w:tr w:rsidR="00FC7DB6" w:rsidRPr="004B4D35" w:rsidTr="00167924">
        <w:trPr>
          <w:trHeight w:val="720"/>
        </w:trPr>
        <w:tc>
          <w:tcPr>
            <w:tcW w:w="3255" w:type="dxa"/>
            <w:tcBorders>
              <w:top w:val="nil"/>
              <w:left w:val="single" w:sz="4" w:space="0" w:color="000000"/>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 xml:space="preserve">Резервный фонд администрации </w:t>
            </w:r>
            <w:proofErr w:type="spellStart"/>
            <w:r w:rsidRPr="004B4D35">
              <w:rPr>
                <w:rFonts w:ascii="Times New Roman" w:eastAsia="Times New Roman" w:hAnsi="Times New Roman" w:cs="Times New Roman"/>
                <w:color w:val="000000"/>
                <w:sz w:val="18"/>
                <w:szCs w:val="18"/>
                <w:lang w:eastAsia="ru-RU"/>
              </w:rPr>
              <w:t>Урусовского</w:t>
            </w:r>
            <w:proofErr w:type="spellEnd"/>
            <w:r w:rsidRPr="004B4D35">
              <w:rPr>
                <w:rFonts w:ascii="Times New Roman" w:eastAsia="Times New Roman" w:hAnsi="Times New Roman" w:cs="Times New Roman"/>
                <w:color w:val="000000"/>
                <w:sz w:val="18"/>
                <w:szCs w:val="18"/>
                <w:lang w:eastAsia="ru-RU"/>
              </w:rPr>
              <w:t xml:space="preserve"> сельского поселения </w:t>
            </w:r>
            <w:proofErr w:type="spellStart"/>
            <w:r w:rsidRPr="004B4D35">
              <w:rPr>
                <w:rFonts w:ascii="Times New Roman" w:eastAsia="Times New Roman" w:hAnsi="Times New Roman" w:cs="Times New Roman"/>
                <w:color w:val="000000"/>
                <w:sz w:val="18"/>
                <w:szCs w:val="18"/>
                <w:lang w:eastAsia="ru-RU"/>
              </w:rPr>
              <w:t>Ардатовского</w:t>
            </w:r>
            <w:proofErr w:type="spellEnd"/>
            <w:r w:rsidRPr="004B4D35">
              <w:rPr>
                <w:rFonts w:ascii="Times New Roman" w:eastAsia="Times New Roman" w:hAnsi="Times New Roman" w:cs="Times New Roman"/>
                <w:color w:val="000000"/>
                <w:sz w:val="18"/>
                <w:szCs w:val="18"/>
                <w:lang w:eastAsia="ru-RU"/>
              </w:rPr>
              <w:t xml:space="preserve"> муниципального района Республики Мордовия</w:t>
            </w:r>
          </w:p>
        </w:tc>
        <w:tc>
          <w:tcPr>
            <w:tcW w:w="419"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01</w:t>
            </w:r>
          </w:p>
        </w:tc>
        <w:tc>
          <w:tcPr>
            <w:tcW w:w="564"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11</w:t>
            </w:r>
          </w:p>
        </w:tc>
        <w:tc>
          <w:tcPr>
            <w:tcW w:w="396"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89</w:t>
            </w:r>
          </w:p>
        </w:tc>
        <w:tc>
          <w:tcPr>
            <w:tcW w:w="373"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1</w:t>
            </w:r>
          </w:p>
        </w:tc>
        <w:tc>
          <w:tcPr>
            <w:tcW w:w="396"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00</w:t>
            </w:r>
          </w:p>
        </w:tc>
        <w:tc>
          <w:tcPr>
            <w:tcW w:w="696" w:type="dxa"/>
            <w:tcBorders>
              <w:top w:val="nil"/>
              <w:left w:val="nil"/>
              <w:bottom w:val="single" w:sz="4" w:space="0" w:color="000000"/>
              <w:right w:val="single" w:sz="4" w:space="0" w:color="000000"/>
            </w:tcBorders>
            <w:shd w:val="clear" w:color="auto" w:fill="FFFFFF"/>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41180</w:t>
            </w:r>
          </w:p>
        </w:tc>
        <w:tc>
          <w:tcPr>
            <w:tcW w:w="486"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 </w:t>
            </w:r>
          </w:p>
        </w:tc>
        <w:tc>
          <w:tcPr>
            <w:tcW w:w="943" w:type="dxa"/>
            <w:tcBorders>
              <w:top w:val="nil"/>
              <w:left w:val="nil"/>
              <w:bottom w:val="single" w:sz="4" w:space="0" w:color="000000"/>
              <w:right w:val="single" w:sz="4" w:space="0" w:color="000000"/>
            </w:tcBorders>
            <w:vAlign w:val="bottom"/>
            <w:hideMark/>
          </w:tcPr>
          <w:p w:rsidR="00FC7DB6" w:rsidRPr="004B4D35" w:rsidRDefault="00FC7DB6" w:rsidP="00167924">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0,1</w:t>
            </w:r>
          </w:p>
        </w:tc>
        <w:tc>
          <w:tcPr>
            <w:tcW w:w="992" w:type="dxa"/>
            <w:tcBorders>
              <w:top w:val="nil"/>
              <w:left w:val="nil"/>
              <w:bottom w:val="single" w:sz="4" w:space="0" w:color="000000"/>
              <w:right w:val="single" w:sz="4" w:space="0" w:color="000000"/>
            </w:tcBorders>
            <w:vAlign w:val="bottom"/>
            <w:hideMark/>
          </w:tcPr>
          <w:p w:rsidR="00FC7DB6" w:rsidRPr="004B4D35" w:rsidRDefault="00FC7DB6" w:rsidP="00167924">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0,1</w:t>
            </w:r>
          </w:p>
        </w:tc>
        <w:tc>
          <w:tcPr>
            <w:tcW w:w="993" w:type="dxa"/>
            <w:tcBorders>
              <w:top w:val="nil"/>
              <w:left w:val="nil"/>
              <w:bottom w:val="single" w:sz="4" w:space="0" w:color="000000"/>
              <w:right w:val="single" w:sz="4" w:space="0" w:color="000000"/>
            </w:tcBorders>
            <w:vAlign w:val="bottom"/>
            <w:hideMark/>
          </w:tcPr>
          <w:p w:rsidR="00FC7DB6" w:rsidRPr="004B4D35" w:rsidRDefault="00FC7DB6" w:rsidP="00167924">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0,1</w:t>
            </w:r>
          </w:p>
        </w:tc>
      </w:tr>
      <w:tr w:rsidR="00FC7DB6" w:rsidRPr="004B4D35" w:rsidTr="00167924">
        <w:trPr>
          <w:trHeight w:val="255"/>
        </w:trPr>
        <w:tc>
          <w:tcPr>
            <w:tcW w:w="3255" w:type="dxa"/>
            <w:tcBorders>
              <w:top w:val="nil"/>
              <w:left w:val="single" w:sz="4" w:space="0" w:color="000000"/>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Иные бюджетные ассигнования</w:t>
            </w:r>
          </w:p>
        </w:tc>
        <w:tc>
          <w:tcPr>
            <w:tcW w:w="419"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01</w:t>
            </w:r>
          </w:p>
        </w:tc>
        <w:tc>
          <w:tcPr>
            <w:tcW w:w="564"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11</w:t>
            </w:r>
          </w:p>
        </w:tc>
        <w:tc>
          <w:tcPr>
            <w:tcW w:w="396"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89</w:t>
            </w:r>
          </w:p>
        </w:tc>
        <w:tc>
          <w:tcPr>
            <w:tcW w:w="373"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1</w:t>
            </w:r>
          </w:p>
        </w:tc>
        <w:tc>
          <w:tcPr>
            <w:tcW w:w="396"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00</w:t>
            </w:r>
          </w:p>
        </w:tc>
        <w:tc>
          <w:tcPr>
            <w:tcW w:w="696" w:type="dxa"/>
            <w:tcBorders>
              <w:top w:val="nil"/>
              <w:left w:val="nil"/>
              <w:bottom w:val="single" w:sz="4" w:space="0" w:color="000000"/>
              <w:right w:val="single" w:sz="4" w:space="0" w:color="000000"/>
            </w:tcBorders>
            <w:shd w:val="clear" w:color="auto" w:fill="FFFFFF"/>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41180</w:t>
            </w:r>
          </w:p>
        </w:tc>
        <w:tc>
          <w:tcPr>
            <w:tcW w:w="486"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800</w:t>
            </w:r>
          </w:p>
        </w:tc>
        <w:tc>
          <w:tcPr>
            <w:tcW w:w="943" w:type="dxa"/>
            <w:tcBorders>
              <w:top w:val="nil"/>
              <w:left w:val="nil"/>
              <w:bottom w:val="single" w:sz="4" w:space="0" w:color="000000"/>
              <w:right w:val="single" w:sz="4" w:space="0" w:color="000000"/>
            </w:tcBorders>
            <w:vAlign w:val="bottom"/>
            <w:hideMark/>
          </w:tcPr>
          <w:p w:rsidR="00FC7DB6" w:rsidRPr="004B4D35" w:rsidRDefault="00FC7DB6" w:rsidP="00167924">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0,1</w:t>
            </w:r>
          </w:p>
        </w:tc>
        <w:tc>
          <w:tcPr>
            <w:tcW w:w="992" w:type="dxa"/>
            <w:tcBorders>
              <w:top w:val="nil"/>
              <w:left w:val="nil"/>
              <w:bottom w:val="single" w:sz="4" w:space="0" w:color="000000"/>
              <w:right w:val="single" w:sz="4" w:space="0" w:color="000000"/>
            </w:tcBorders>
            <w:vAlign w:val="bottom"/>
            <w:hideMark/>
          </w:tcPr>
          <w:p w:rsidR="00FC7DB6" w:rsidRPr="004B4D35" w:rsidRDefault="00FC7DB6" w:rsidP="00167924">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0,1</w:t>
            </w:r>
          </w:p>
        </w:tc>
        <w:tc>
          <w:tcPr>
            <w:tcW w:w="993" w:type="dxa"/>
            <w:tcBorders>
              <w:top w:val="nil"/>
              <w:left w:val="nil"/>
              <w:bottom w:val="single" w:sz="4" w:space="0" w:color="000000"/>
              <w:right w:val="single" w:sz="4" w:space="0" w:color="000000"/>
            </w:tcBorders>
            <w:vAlign w:val="bottom"/>
            <w:hideMark/>
          </w:tcPr>
          <w:p w:rsidR="00FC7DB6" w:rsidRPr="004B4D35" w:rsidRDefault="00FC7DB6" w:rsidP="00167924">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0,1</w:t>
            </w:r>
          </w:p>
        </w:tc>
      </w:tr>
      <w:tr w:rsidR="00FC7DB6" w:rsidRPr="004B4D35" w:rsidTr="00167924">
        <w:trPr>
          <w:trHeight w:val="255"/>
        </w:trPr>
        <w:tc>
          <w:tcPr>
            <w:tcW w:w="3255" w:type="dxa"/>
            <w:tcBorders>
              <w:top w:val="nil"/>
              <w:left w:val="single" w:sz="4" w:space="0" w:color="000000"/>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Резервные средства</w:t>
            </w:r>
          </w:p>
        </w:tc>
        <w:tc>
          <w:tcPr>
            <w:tcW w:w="419"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01</w:t>
            </w:r>
          </w:p>
        </w:tc>
        <w:tc>
          <w:tcPr>
            <w:tcW w:w="564"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11</w:t>
            </w:r>
          </w:p>
        </w:tc>
        <w:tc>
          <w:tcPr>
            <w:tcW w:w="396"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89</w:t>
            </w:r>
          </w:p>
        </w:tc>
        <w:tc>
          <w:tcPr>
            <w:tcW w:w="373"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1</w:t>
            </w:r>
          </w:p>
        </w:tc>
        <w:tc>
          <w:tcPr>
            <w:tcW w:w="396"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00</w:t>
            </w:r>
          </w:p>
        </w:tc>
        <w:tc>
          <w:tcPr>
            <w:tcW w:w="696" w:type="dxa"/>
            <w:tcBorders>
              <w:top w:val="nil"/>
              <w:left w:val="nil"/>
              <w:bottom w:val="single" w:sz="4" w:space="0" w:color="000000"/>
              <w:right w:val="single" w:sz="4" w:space="0" w:color="000000"/>
            </w:tcBorders>
            <w:shd w:val="clear" w:color="auto" w:fill="FFFFFF"/>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41180</w:t>
            </w:r>
          </w:p>
        </w:tc>
        <w:tc>
          <w:tcPr>
            <w:tcW w:w="486"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870</w:t>
            </w:r>
          </w:p>
        </w:tc>
        <w:tc>
          <w:tcPr>
            <w:tcW w:w="943" w:type="dxa"/>
            <w:tcBorders>
              <w:top w:val="nil"/>
              <w:left w:val="nil"/>
              <w:bottom w:val="single" w:sz="4" w:space="0" w:color="000000"/>
              <w:right w:val="single" w:sz="4" w:space="0" w:color="000000"/>
            </w:tcBorders>
            <w:vAlign w:val="bottom"/>
            <w:hideMark/>
          </w:tcPr>
          <w:p w:rsidR="00FC7DB6" w:rsidRPr="004B4D35" w:rsidRDefault="00FC7DB6" w:rsidP="00167924">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0,1</w:t>
            </w:r>
          </w:p>
        </w:tc>
        <w:tc>
          <w:tcPr>
            <w:tcW w:w="992" w:type="dxa"/>
            <w:tcBorders>
              <w:top w:val="nil"/>
              <w:left w:val="nil"/>
              <w:bottom w:val="single" w:sz="4" w:space="0" w:color="000000"/>
              <w:right w:val="single" w:sz="4" w:space="0" w:color="000000"/>
            </w:tcBorders>
            <w:vAlign w:val="bottom"/>
            <w:hideMark/>
          </w:tcPr>
          <w:p w:rsidR="00FC7DB6" w:rsidRPr="004B4D35" w:rsidRDefault="00FC7DB6" w:rsidP="00167924">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0,1</w:t>
            </w:r>
          </w:p>
        </w:tc>
        <w:tc>
          <w:tcPr>
            <w:tcW w:w="993" w:type="dxa"/>
            <w:tcBorders>
              <w:top w:val="nil"/>
              <w:left w:val="nil"/>
              <w:bottom w:val="single" w:sz="4" w:space="0" w:color="000000"/>
              <w:right w:val="single" w:sz="4" w:space="0" w:color="000000"/>
            </w:tcBorders>
            <w:vAlign w:val="bottom"/>
            <w:hideMark/>
          </w:tcPr>
          <w:p w:rsidR="00FC7DB6" w:rsidRPr="004B4D35" w:rsidRDefault="00FC7DB6" w:rsidP="00167924">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0,1</w:t>
            </w:r>
          </w:p>
        </w:tc>
      </w:tr>
      <w:tr w:rsidR="00FC7DB6" w:rsidRPr="004B4D35" w:rsidTr="00167924">
        <w:trPr>
          <w:trHeight w:val="255"/>
        </w:trPr>
        <w:tc>
          <w:tcPr>
            <w:tcW w:w="3255" w:type="dxa"/>
            <w:tcBorders>
              <w:top w:val="nil"/>
              <w:left w:val="single" w:sz="4" w:space="0" w:color="000000"/>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b/>
                <w:bCs/>
                <w:color w:val="000000"/>
                <w:sz w:val="18"/>
                <w:szCs w:val="18"/>
                <w:lang w:eastAsia="ru-RU"/>
              </w:rPr>
            </w:pPr>
            <w:r w:rsidRPr="004B4D35">
              <w:rPr>
                <w:rFonts w:ascii="Times New Roman" w:eastAsia="Times New Roman" w:hAnsi="Times New Roman" w:cs="Times New Roman"/>
                <w:b/>
                <w:bCs/>
                <w:color w:val="000000"/>
                <w:sz w:val="18"/>
                <w:szCs w:val="18"/>
                <w:lang w:eastAsia="ru-RU"/>
              </w:rPr>
              <w:t>Национальная оборона</w:t>
            </w:r>
          </w:p>
        </w:tc>
        <w:tc>
          <w:tcPr>
            <w:tcW w:w="419"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b/>
                <w:bCs/>
                <w:color w:val="000000"/>
                <w:sz w:val="18"/>
                <w:szCs w:val="18"/>
                <w:lang w:eastAsia="ru-RU"/>
              </w:rPr>
            </w:pPr>
            <w:r w:rsidRPr="004B4D35">
              <w:rPr>
                <w:rFonts w:ascii="Times New Roman" w:eastAsia="Times New Roman" w:hAnsi="Times New Roman" w:cs="Times New Roman"/>
                <w:b/>
                <w:bCs/>
                <w:color w:val="000000"/>
                <w:sz w:val="18"/>
                <w:szCs w:val="18"/>
                <w:lang w:eastAsia="ru-RU"/>
              </w:rPr>
              <w:t>02</w:t>
            </w:r>
          </w:p>
        </w:tc>
        <w:tc>
          <w:tcPr>
            <w:tcW w:w="564"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b/>
                <w:bCs/>
                <w:color w:val="000000"/>
                <w:sz w:val="18"/>
                <w:szCs w:val="18"/>
                <w:lang w:eastAsia="ru-RU"/>
              </w:rPr>
            </w:pPr>
            <w:r w:rsidRPr="004B4D35">
              <w:rPr>
                <w:rFonts w:ascii="Times New Roman" w:eastAsia="Times New Roman" w:hAnsi="Times New Roman" w:cs="Times New Roman"/>
                <w:b/>
                <w:bCs/>
                <w:color w:val="000000"/>
                <w:sz w:val="18"/>
                <w:szCs w:val="18"/>
                <w:lang w:eastAsia="ru-RU"/>
              </w:rPr>
              <w:t> </w:t>
            </w:r>
          </w:p>
        </w:tc>
        <w:tc>
          <w:tcPr>
            <w:tcW w:w="396"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b/>
                <w:bCs/>
                <w:color w:val="000000"/>
                <w:sz w:val="18"/>
                <w:szCs w:val="18"/>
                <w:lang w:eastAsia="ru-RU"/>
              </w:rPr>
            </w:pPr>
            <w:r w:rsidRPr="004B4D35">
              <w:rPr>
                <w:rFonts w:ascii="Times New Roman" w:eastAsia="Times New Roman" w:hAnsi="Times New Roman" w:cs="Times New Roman"/>
                <w:b/>
                <w:bCs/>
                <w:color w:val="000000"/>
                <w:sz w:val="18"/>
                <w:szCs w:val="18"/>
                <w:lang w:eastAsia="ru-RU"/>
              </w:rPr>
              <w:t> </w:t>
            </w:r>
          </w:p>
        </w:tc>
        <w:tc>
          <w:tcPr>
            <w:tcW w:w="373"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b/>
                <w:bCs/>
                <w:color w:val="000000"/>
                <w:sz w:val="18"/>
                <w:szCs w:val="18"/>
                <w:lang w:eastAsia="ru-RU"/>
              </w:rPr>
            </w:pPr>
            <w:r w:rsidRPr="004B4D35">
              <w:rPr>
                <w:rFonts w:ascii="Times New Roman" w:eastAsia="Times New Roman" w:hAnsi="Times New Roman" w:cs="Times New Roman"/>
                <w:b/>
                <w:bCs/>
                <w:color w:val="000000"/>
                <w:sz w:val="18"/>
                <w:szCs w:val="18"/>
                <w:lang w:eastAsia="ru-RU"/>
              </w:rPr>
              <w:t> </w:t>
            </w:r>
          </w:p>
        </w:tc>
        <w:tc>
          <w:tcPr>
            <w:tcW w:w="396"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b/>
                <w:bCs/>
                <w:color w:val="000000"/>
                <w:sz w:val="18"/>
                <w:szCs w:val="18"/>
                <w:lang w:eastAsia="ru-RU"/>
              </w:rPr>
            </w:pPr>
            <w:r w:rsidRPr="004B4D35">
              <w:rPr>
                <w:rFonts w:ascii="Times New Roman" w:eastAsia="Times New Roman" w:hAnsi="Times New Roman" w:cs="Times New Roman"/>
                <w:b/>
                <w:bCs/>
                <w:color w:val="000000"/>
                <w:sz w:val="18"/>
                <w:szCs w:val="18"/>
                <w:lang w:eastAsia="ru-RU"/>
              </w:rPr>
              <w:t> </w:t>
            </w:r>
          </w:p>
        </w:tc>
        <w:tc>
          <w:tcPr>
            <w:tcW w:w="696" w:type="dxa"/>
            <w:tcBorders>
              <w:top w:val="nil"/>
              <w:left w:val="nil"/>
              <w:bottom w:val="single" w:sz="4" w:space="0" w:color="000000"/>
              <w:right w:val="single" w:sz="4" w:space="0" w:color="000000"/>
            </w:tcBorders>
            <w:shd w:val="clear" w:color="auto" w:fill="FFFFFF"/>
            <w:vAlign w:val="bottom"/>
            <w:hideMark/>
          </w:tcPr>
          <w:p w:rsidR="00FC7DB6" w:rsidRPr="004B4D35" w:rsidRDefault="00FC7DB6" w:rsidP="00167924">
            <w:pPr>
              <w:spacing w:after="0"/>
              <w:rPr>
                <w:rFonts w:ascii="Times New Roman" w:eastAsia="Times New Roman" w:hAnsi="Times New Roman" w:cs="Times New Roman"/>
                <w:b/>
                <w:bCs/>
                <w:color w:val="000000"/>
                <w:sz w:val="18"/>
                <w:szCs w:val="18"/>
                <w:lang w:eastAsia="ru-RU"/>
              </w:rPr>
            </w:pPr>
            <w:r w:rsidRPr="004B4D35">
              <w:rPr>
                <w:rFonts w:ascii="Times New Roman" w:eastAsia="Times New Roman" w:hAnsi="Times New Roman" w:cs="Times New Roman"/>
                <w:b/>
                <w:bCs/>
                <w:color w:val="000000"/>
                <w:sz w:val="18"/>
                <w:szCs w:val="18"/>
                <w:lang w:eastAsia="ru-RU"/>
              </w:rPr>
              <w:t> </w:t>
            </w:r>
          </w:p>
        </w:tc>
        <w:tc>
          <w:tcPr>
            <w:tcW w:w="486"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b/>
                <w:bCs/>
                <w:color w:val="000000"/>
                <w:sz w:val="18"/>
                <w:szCs w:val="18"/>
                <w:lang w:eastAsia="ru-RU"/>
              </w:rPr>
            </w:pPr>
            <w:r w:rsidRPr="004B4D35">
              <w:rPr>
                <w:rFonts w:ascii="Times New Roman" w:eastAsia="Times New Roman" w:hAnsi="Times New Roman" w:cs="Times New Roman"/>
                <w:b/>
                <w:bCs/>
                <w:color w:val="000000"/>
                <w:sz w:val="18"/>
                <w:szCs w:val="18"/>
                <w:lang w:eastAsia="ru-RU"/>
              </w:rPr>
              <w:t> </w:t>
            </w:r>
          </w:p>
        </w:tc>
        <w:tc>
          <w:tcPr>
            <w:tcW w:w="943" w:type="dxa"/>
            <w:tcBorders>
              <w:top w:val="nil"/>
              <w:left w:val="nil"/>
              <w:bottom w:val="single" w:sz="4" w:space="0" w:color="000000"/>
              <w:right w:val="single" w:sz="4" w:space="0" w:color="000000"/>
            </w:tcBorders>
            <w:vAlign w:val="bottom"/>
            <w:hideMark/>
          </w:tcPr>
          <w:p w:rsidR="00FC7DB6" w:rsidRPr="004B4D35" w:rsidRDefault="00FC7DB6" w:rsidP="00167924">
            <w:pPr>
              <w:spacing w:after="0"/>
              <w:jc w:val="right"/>
              <w:rPr>
                <w:rFonts w:ascii="Times New Roman" w:eastAsia="Times New Roman" w:hAnsi="Times New Roman" w:cs="Times New Roman"/>
                <w:b/>
                <w:bCs/>
                <w:color w:val="000000"/>
                <w:sz w:val="18"/>
                <w:szCs w:val="18"/>
                <w:lang w:eastAsia="ru-RU"/>
              </w:rPr>
            </w:pPr>
            <w:r w:rsidRPr="004B4D35">
              <w:rPr>
                <w:rFonts w:ascii="Times New Roman" w:eastAsia="Times New Roman" w:hAnsi="Times New Roman" w:cs="Times New Roman"/>
                <w:b/>
                <w:bCs/>
                <w:color w:val="000000"/>
                <w:sz w:val="18"/>
                <w:szCs w:val="18"/>
                <w:lang w:eastAsia="ru-RU"/>
              </w:rPr>
              <w:t>131,9</w:t>
            </w:r>
          </w:p>
        </w:tc>
        <w:tc>
          <w:tcPr>
            <w:tcW w:w="992" w:type="dxa"/>
            <w:tcBorders>
              <w:top w:val="nil"/>
              <w:left w:val="nil"/>
              <w:bottom w:val="single" w:sz="4" w:space="0" w:color="000000"/>
              <w:right w:val="single" w:sz="4" w:space="0" w:color="000000"/>
            </w:tcBorders>
            <w:vAlign w:val="bottom"/>
            <w:hideMark/>
          </w:tcPr>
          <w:p w:rsidR="00FC7DB6" w:rsidRPr="004B4D35" w:rsidRDefault="00FC7DB6" w:rsidP="00167924">
            <w:pPr>
              <w:spacing w:after="0"/>
              <w:jc w:val="right"/>
              <w:rPr>
                <w:rFonts w:ascii="Times New Roman" w:eastAsia="Times New Roman" w:hAnsi="Times New Roman" w:cs="Times New Roman"/>
                <w:b/>
                <w:bCs/>
                <w:color w:val="000000"/>
                <w:sz w:val="18"/>
                <w:szCs w:val="18"/>
                <w:lang w:eastAsia="ru-RU"/>
              </w:rPr>
            </w:pPr>
            <w:r w:rsidRPr="004B4D35">
              <w:rPr>
                <w:rFonts w:ascii="Times New Roman" w:eastAsia="Times New Roman" w:hAnsi="Times New Roman" w:cs="Times New Roman"/>
                <w:b/>
                <w:bCs/>
                <w:color w:val="000000"/>
                <w:sz w:val="18"/>
                <w:szCs w:val="18"/>
                <w:lang w:eastAsia="ru-RU"/>
              </w:rPr>
              <w:t>145,7</w:t>
            </w:r>
          </w:p>
        </w:tc>
        <w:tc>
          <w:tcPr>
            <w:tcW w:w="993" w:type="dxa"/>
            <w:tcBorders>
              <w:top w:val="nil"/>
              <w:left w:val="nil"/>
              <w:bottom w:val="single" w:sz="4" w:space="0" w:color="000000"/>
              <w:right w:val="single" w:sz="4" w:space="0" w:color="000000"/>
            </w:tcBorders>
            <w:vAlign w:val="bottom"/>
            <w:hideMark/>
          </w:tcPr>
          <w:p w:rsidR="00FC7DB6" w:rsidRPr="004B4D35" w:rsidRDefault="00FC7DB6" w:rsidP="00167924">
            <w:pPr>
              <w:spacing w:after="0"/>
              <w:jc w:val="right"/>
              <w:rPr>
                <w:rFonts w:ascii="Times New Roman" w:eastAsia="Times New Roman" w:hAnsi="Times New Roman" w:cs="Times New Roman"/>
                <w:b/>
                <w:bCs/>
                <w:color w:val="000000"/>
                <w:sz w:val="18"/>
                <w:szCs w:val="18"/>
                <w:lang w:eastAsia="ru-RU"/>
              </w:rPr>
            </w:pPr>
            <w:r w:rsidRPr="004B4D35">
              <w:rPr>
                <w:rFonts w:ascii="Times New Roman" w:eastAsia="Times New Roman" w:hAnsi="Times New Roman" w:cs="Times New Roman"/>
                <w:b/>
                <w:bCs/>
                <w:color w:val="000000"/>
                <w:sz w:val="18"/>
                <w:szCs w:val="18"/>
                <w:lang w:eastAsia="ru-RU"/>
              </w:rPr>
              <w:t>159,8</w:t>
            </w:r>
          </w:p>
        </w:tc>
      </w:tr>
      <w:tr w:rsidR="00FC7DB6" w:rsidRPr="004B4D35" w:rsidTr="00167924">
        <w:trPr>
          <w:trHeight w:val="255"/>
        </w:trPr>
        <w:tc>
          <w:tcPr>
            <w:tcW w:w="3255" w:type="dxa"/>
            <w:tcBorders>
              <w:top w:val="nil"/>
              <w:left w:val="single" w:sz="4" w:space="0" w:color="000000"/>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Мобилизационная и вневойсковая подготовка</w:t>
            </w:r>
          </w:p>
        </w:tc>
        <w:tc>
          <w:tcPr>
            <w:tcW w:w="419"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02</w:t>
            </w:r>
          </w:p>
        </w:tc>
        <w:tc>
          <w:tcPr>
            <w:tcW w:w="564"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03</w:t>
            </w:r>
          </w:p>
        </w:tc>
        <w:tc>
          <w:tcPr>
            <w:tcW w:w="396"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 </w:t>
            </w:r>
          </w:p>
        </w:tc>
        <w:tc>
          <w:tcPr>
            <w:tcW w:w="373"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 </w:t>
            </w:r>
          </w:p>
        </w:tc>
        <w:tc>
          <w:tcPr>
            <w:tcW w:w="396"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 </w:t>
            </w:r>
          </w:p>
        </w:tc>
        <w:tc>
          <w:tcPr>
            <w:tcW w:w="696" w:type="dxa"/>
            <w:tcBorders>
              <w:top w:val="nil"/>
              <w:left w:val="nil"/>
              <w:bottom w:val="single" w:sz="4" w:space="0" w:color="000000"/>
              <w:right w:val="single" w:sz="4" w:space="0" w:color="000000"/>
            </w:tcBorders>
            <w:shd w:val="clear" w:color="auto" w:fill="FFFFFF"/>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 </w:t>
            </w:r>
          </w:p>
        </w:tc>
        <w:tc>
          <w:tcPr>
            <w:tcW w:w="486"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 </w:t>
            </w:r>
          </w:p>
        </w:tc>
        <w:tc>
          <w:tcPr>
            <w:tcW w:w="943" w:type="dxa"/>
            <w:tcBorders>
              <w:top w:val="nil"/>
              <w:left w:val="nil"/>
              <w:bottom w:val="single" w:sz="4" w:space="0" w:color="000000"/>
              <w:right w:val="single" w:sz="4" w:space="0" w:color="000000"/>
            </w:tcBorders>
            <w:vAlign w:val="bottom"/>
            <w:hideMark/>
          </w:tcPr>
          <w:p w:rsidR="00FC7DB6" w:rsidRPr="004B4D35" w:rsidRDefault="00FC7DB6" w:rsidP="00167924">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131,9</w:t>
            </w:r>
          </w:p>
        </w:tc>
        <w:tc>
          <w:tcPr>
            <w:tcW w:w="992" w:type="dxa"/>
            <w:tcBorders>
              <w:top w:val="nil"/>
              <w:left w:val="nil"/>
              <w:bottom w:val="single" w:sz="4" w:space="0" w:color="000000"/>
              <w:right w:val="single" w:sz="4" w:space="0" w:color="000000"/>
            </w:tcBorders>
            <w:vAlign w:val="bottom"/>
            <w:hideMark/>
          </w:tcPr>
          <w:p w:rsidR="00FC7DB6" w:rsidRPr="004B4D35" w:rsidRDefault="00FC7DB6" w:rsidP="00167924">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145,7</w:t>
            </w:r>
          </w:p>
        </w:tc>
        <w:tc>
          <w:tcPr>
            <w:tcW w:w="993" w:type="dxa"/>
            <w:tcBorders>
              <w:top w:val="nil"/>
              <w:left w:val="nil"/>
              <w:bottom w:val="single" w:sz="4" w:space="0" w:color="000000"/>
              <w:right w:val="single" w:sz="4" w:space="0" w:color="000000"/>
            </w:tcBorders>
            <w:vAlign w:val="bottom"/>
            <w:hideMark/>
          </w:tcPr>
          <w:p w:rsidR="00FC7DB6" w:rsidRPr="004B4D35" w:rsidRDefault="00FC7DB6" w:rsidP="00167924">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159,8</w:t>
            </w:r>
          </w:p>
        </w:tc>
      </w:tr>
      <w:tr w:rsidR="00FC7DB6" w:rsidRPr="004B4D35" w:rsidTr="00167924">
        <w:trPr>
          <w:trHeight w:val="1200"/>
        </w:trPr>
        <w:tc>
          <w:tcPr>
            <w:tcW w:w="3255" w:type="dxa"/>
            <w:tcBorders>
              <w:top w:val="nil"/>
              <w:left w:val="single" w:sz="4" w:space="0" w:color="000000"/>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 xml:space="preserve">Муниципальная программа «Осуществление первичного воинского учета в  </w:t>
            </w:r>
            <w:proofErr w:type="spellStart"/>
            <w:r w:rsidRPr="004B4D35">
              <w:rPr>
                <w:rFonts w:ascii="Times New Roman" w:eastAsia="Times New Roman" w:hAnsi="Times New Roman" w:cs="Times New Roman"/>
                <w:color w:val="000000"/>
                <w:sz w:val="18"/>
                <w:szCs w:val="18"/>
                <w:lang w:eastAsia="ru-RU"/>
              </w:rPr>
              <w:t>Урусовскомсельском</w:t>
            </w:r>
            <w:proofErr w:type="spellEnd"/>
            <w:r w:rsidRPr="004B4D35">
              <w:rPr>
                <w:rFonts w:ascii="Times New Roman" w:eastAsia="Times New Roman" w:hAnsi="Times New Roman" w:cs="Times New Roman"/>
                <w:color w:val="000000"/>
                <w:sz w:val="18"/>
                <w:szCs w:val="18"/>
                <w:lang w:eastAsia="ru-RU"/>
              </w:rPr>
              <w:t xml:space="preserve"> поселении </w:t>
            </w:r>
            <w:proofErr w:type="spellStart"/>
            <w:r w:rsidRPr="004B4D35">
              <w:rPr>
                <w:rFonts w:ascii="Times New Roman" w:eastAsia="Times New Roman" w:hAnsi="Times New Roman" w:cs="Times New Roman"/>
                <w:color w:val="000000"/>
                <w:sz w:val="18"/>
                <w:szCs w:val="18"/>
                <w:lang w:eastAsia="ru-RU"/>
              </w:rPr>
              <w:t>Ардатовского</w:t>
            </w:r>
            <w:proofErr w:type="spellEnd"/>
            <w:r w:rsidRPr="004B4D35">
              <w:rPr>
                <w:rFonts w:ascii="Times New Roman" w:eastAsia="Times New Roman" w:hAnsi="Times New Roman" w:cs="Times New Roman"/>
                <w:color w:val="000000"/>
                <w:sz w:val="18"/>
                <w:szCs w:val="18"/>
                <w:lang w:eastAsia="ru-RU"/>
              </w:rPr>
              <w:t xml:space="preserve"> муниципального  района Республики Мордовия на 2020-2024 годы»</w:t>
            </w:r>
          </w:p>
        </w:tc>
        <w:tc>
          <w:tcPr>
            <w:tcW w:w="419"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02</w:t>
            </w:r>
          </w:p>
        </w:tc>
        <w:tc>
          <w:tcPr>
            <w:tcW w:w="564"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03</w:t>
            </w:r>
          </w:p>
        </w:tc>
        <w:tc>
          <w:tcPr>
            <w:tcW w:w="396"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17</w:t>
            </w:r>
          </w:p>
        </w:tc>
        <w:tc>
          <w:tcPr>
            <w:tcW w:w="373"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w:t>
            </w:r>
          </w:p>
        </w:tc>
        <w:tc>
          <w:tcPr>
            <w:tcW w:w="396"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 </w:t>
            </w:r>
          </w:p>
        </w:tc>
        <w:tc>
          <w:tcPr>
            <w:tcW w:w="696" w:type="dxa"/>
            <w:tcBorders>
              <w:top w:val="nil"/>
              <w:left w:val="nil"/>
              <w:bottom w:val="single" w:sz="4" w:space="0" w:color="000000"/>
              <w:right w:val="single" w:sz="4" w:space="0" w:color="000000"/>
            </w:tcBorders>
            <w:shd w:val="clear" w:color="auto" w:fill="FFFFFF"/>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 </w:t>
            </w:r>
          </w:p>
        </w:tc>
        <w:tc>
          <w:tcPr>
            <w:tcW w:w="486"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 </w:t>
            </w:r>
          </w:p>
        </w:tc>
        <w:tc>
          <w:tcPr>
            <w:tcW w:w="943" w:type="dxa"/>
            <w:tcBorders>
              <w:top w:val="nil"/>
              <w:left w:val="nil"/>
              <w:bottom w:val="single" w:sz="4" w:space="0" w:color="000000"/>
              <w:right w:val="single" w:sz="4" w:space="0" w:color="000000"/>
            </w:tcBorders>
            <w:vAlign w:val="bottom"/>
            <w:hideMark/>
          </w:tcPr>
          <w:p w:rsidR="00FC7DB6" w:rsidRPr="004B4D35" w:rsidRDefault="00FC7DB6" w:rsidP="00167924">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131,9</w:t>
            </w:r>
          </w:p>
        </w:tc>
        <w:tc>
          <w:tcPr>
            <w:tcW w:w="992" w:type="dxa"/>
            <w:tcBorders>
              <w:top w:val="nil"/>
              <w:left w:val="nil"/>
              <w:bottom w:val="single" w:sz="4" w:space="0" w:color="000000"/>
              <w:right w:val="single" w:sz="4" w:space="0" w:color="000000"/>
            </w:tcBorders>
            <w:vAlign w:val="bottom"/>
            <w:hideMark/>
          </w:tcPr>
          <w:p w:rsidR="00FC7DB6" w:rsidRPr="004B4D35" w:rsidRDefault="00FC7DB6" w:rsidP="00167924">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145,7</w:t>
            </w:r>
          </w:p>
        </w:tc>
        <w:tc>
          <w:tcPr>
            <w:tcW w:w="993" w:type="dxa"/>
            <w:tcBorders>
              <w:top w:val="nil"/>
              <w:left w:val="nil"/>
              <w:bottom w:val="single" w:sz="4" w:space="0" w:color="000000"/>
              <w:right w:val="single" w:sz="4" w:space="0" w:color="000000"/>
            </w:tcBorders>
            <w:vAlign w:val="bottom"/>
            <w:hideMark/>
          </w:tcPr>
          <w:p w:rsidR="00FC7DB6" w:rsidRPr="004B4D35" w:rsidRDefault="00FC7DB6" w:rsidP="00167924">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159,8</w:t>
            </w:r>
          </w:p>
        </w:tc>
      </w:tr>
      <w:tr w:rsidR="00FC7DB6" w:rsidRPr="004B4D35" w:rsidTr="00167924">
        <w:trPr>
          <w:trHeight w:val="480"/>
        </w:trPr>
        <w:tc>
          <w:tcPr>
            <w:tcW w:w="3255" w:type="dxa"/>
            <w:tcBorders>
              <w:top w:val="nil"/>
              <w:left w:val="single" w:sz="4" w:space="0" w:color="000000"/>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Основное мероприятие «Обеспечение деятельности военно-учетного стола»</w:t>
            </w:r>
          </w:p>
        </w:tc>
        <w:tc>
          <w:tcPr>
            <w:tcW w:w="419"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02</w:t>
            </w:r>
          </w:p>
        </w:tc>
        <w:tc>
          <w:tcPr>
            <w:tcW w:w="564"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03</w:t>
            </w:r>
          </w:p>
        </w:tc>
        <w:tc>
          <w:tcPr>
            <w:tcW w:w="396"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17</w:t>
            </w:r>
          </w:p>
        </w:tc>
        <w:tc>
          <w:tcPr>
            <w:tcW w:w="373"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w:t>
            </w:r>
          </w:p>
        </w:tc>
        <w:tc>
          <w:tcPr>
            <w:tcW w:w="396"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01</w:t>
            </w:r>
          </w:p>
        </w:tc>
        <w:tc>
          <w:tcPr>
            <w:tcW w:w="696" w:type="dxa"/>
            <w:tcBorders>
              <w:top w:val="nil"/>
              <w:left w:val="nil"/>
              <w:bottom w:val="single" w:sz="4" w:space="0" w:color="000000"/>
              <w:right w:val="single" w:sz="4" w:space="0" w:color="000000"/>
            </w:tcBorders>
            <w:shd w:val="clear" w:color="auto" w:fill="FFFFFF"/>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 </w:t>
            </w:r>
          </w:p>
        </w:tc>
        <w:tc>
          <w:tcPr>
            <w:tcW w:w="486"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 </w:t>
            </w:r>
          </w:p>
        </w:tc>
        <w:tc>
          <w:tcPr>
            <w:tcW w:w="943" w:type="dxa"/>
            <w:tcBorders>
              <w:top w:val="nil"/>
              <w:left w:val="nil"/>
              <w:bottom w:val="single" w:sz="4" w:space="0" w:color="000000"/>
              <w:right w:val="single" w:sz="4" w:space="0" w:color="000000"/>
            </w:tcBorders>
            <w:vAlign w:val="bottom"/>
            <w:hideMark/>
          </w:tcPr>
          <w:p w:rsidR="00FC7DB6" w:rsidRPr="004B4D35" w:rsidRDefault="00FC7DB6" w:rsidP="00167924">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131,9</w:t>
            </w:r>
          </w:p>
        </w:tc>
        <w:tc>
          <w:tcPr>
            <w:tcW w:w="992" w:type="dxa"/>
            <w:tcBorders>
              <w:top w:val="nil"/>
              <w:left w:val="nil"/>
              <w:bottom w:val="single" w:sz="4" w:space="0" w:color="000000"/>
              <w:right w:val="single" w:sz="4" w:space="0" w:color="000000"/>
            </w:tcBorders>
            <w:vAlign w:val="bottom"/>
            <w:hideMark/>
          </w:tcPr>
          <w:p w:rsidR="00FC7DB6" w:rsidRPr="004B4D35" w:rsidRDefault="00FC7DB6" w:rsidP="00167924">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145,7</w:t>
            </w:r>
          </w:p>
        </w:tc>
        <w:tc>
          <w:tcPr>
            <w:tcW w:w="993" w:type="dxa"/>
            <w:tcBorders>
              <w:top w:val="nil"/>
              <w:left w:val="nil"/>
              <w:bottom w:val="single" w:sz="4" w:space="0" w:color="000000"/>
              <w:right w:val="single" w:sz="4" w:space="0" w:color="000000"/>
            </w:tcBorders>
            <w:vAlign w:val="bottom"/>
            <w:hideMark/>
          </w:tcPr>
          <w:p w:rsidR="00FC7DB6" w:rsidRPr="004B4D35" w:rsidRDefault="00FC7DB6" w:rsidP="00167924">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159,8</w:t>
            </w:r>
          </w:p>
        </w:tc>
      </w:tr>
      <w:tr w:rsidR="00FC7DB6" w:rsidRPr="004B4D35" w:rsidTr="00167924">
        <w:trPr>
          <w:trHeight w:val="720"/>
        </w:trPr>
        <w:tc>
          <w:tcPr>
            <w:tcW w:w="3255" w:type="dxa"/>
            <w:tcBorders>
              <w:top w:val="nil"/>
              <w:left w:val="single" w:sz="4" w:space="0" w:color="000000"/>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Осуществление первичного воинского учета на территориях, где отсутствуют военные комиссариаты</w:t>
            </w:r>
          </w:p>
        </w:tc>
        <w:tc>
          <w:tcPr>
            <w:tcW w:w="419"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02</w:t>
            </w:r>
          </w:p>
        </w:tc>
        <w:tc>
          <w:tcPr>
            <w:tcW w:w="564"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03</w:t>
            </w:r>
          </w:p>
        </w:tc>
        <w:tc>
          <w:tcPr>
            <w:tcW w:w="396"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17</w:t>
            </w:r>
          </w:p>
        </w:tc>
        <w:tc>
          <w:tcPr>
            <w:tcW w:w="373"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w:t>
            </w:r>
          </w:p>
        </w:tc>
        <w:tc>
          <w:tcPr>
            <w:tcW w:w="396"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01</w:t>
            </w:r>
          </w:p>
        </w:tc>
        <w:tc>
          <w:tcPr>
            <w:tcW w:w="696" w:type="dxa"/>
            <w:tcBorders>
              <w:top w:val="nil"/>
              <w:left w:val="nil"/>
              <w:bottom w:val="single" w:sz="4" w:space="0" w:color="000000"/>
              <w:right w:val="single" w:sz="4" w:space="0" w:color="000000"/>
            </w:tcBorders>
            <w:shd w:val="clear" w:color="auto" w:fill="FFFFFF"/>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51180</w:t>
            </w:r>
          </w:p>
        </w:tc>
        <w:tc>
          <w:tcPr>
            <w:tcW w:w="486"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 </w:t>
            </w:r>
          </w:p>
        </w:tc>
        <w:tc>
          <w:tcPr>
            <w:tcW w:w="943" w:type="dxa"/>
            <w:tcBorders>
              <w:top w:val="nil"/>
              <w:left w:val="nil"/>
              <w:bottom w:val="single" w:sz="4" w:space="0" w:color="000000"/>
              <w:right w:val="single" w:sz="4" w:space="0" w:color="000000"/>
            </w:tcBorders>
            <w:vAlign w:val="bottom"/>
            <w:hideMark/>
          </w:tcPr>
          <w:p w:rsidR="00FC7DB6" w:rsidRPr="004B4D35" w:rsidRDefault="00FC7DB6" w:rsidP="00167924">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131,9</w:t>
            </w:r>
          </w:p>
        </w:tc>
        <w:tc>
          <w:tcPr>
            <w:tcW w:w="992" w:type="dxa"/>
            <w:tcBorders>
              <w:top w:val="nil"/>
              <w:left w:val="nil"/>
              <w:bottom w:val="single" w:sz="4" w:space="0" w:color="000000"/>
              <w:right w:val="single" w:sz="4" w:space="0" w:color="000000"/>
            </w:tcBorders>
            <w:vAlign w:val="bottom"/>
            <w:hideMark/>
          </w:tcPr>
          <w:p w:rsidR="00FC7DB6" w:rsidRPr="004B4D35" w:rsidRDefault="00FC7DB6" w:rsidP="00167924">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145,7</w:t>
            </w:r>
          </w:p>
        </w:tc>
        <w:tc>
          <w:tcPr>
            <w:tcW w:w="993" w:type="dxa"/>
            <w:tcBorders>
              <w:top w:val="nil"/>
              <w:left w:val="nil"/>
              <w:bottom w:val="single" w:sz="4" w:space="0" w:color="000000"/>
              <w:right w:val="single" w:sz="4" w:space="0" w:color="000000"/>
            </w:tcBorders>
            <w:vAlign w:val="bottom"/>
            <w:hideMark/>
          </w:tcPr>
          <w:p w:rsidR="00FC7DB6" w:rsidRPr="004B4D35" w:rsidRDefault="00FC7DB6" w:rsidP="00167924">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159,8</w:t>
            </w:r>
          </w:p>
        </w:tc>
      </w:tr>
      <w:tr w:rsidR="00FC7DB6" w:rsidRPr="004B4D35" w:rsidTr="00167924">
        <w:trPr>
          <w:trHeight w:val="1215"/>
        </w:trPr>
        <w:tc>
          <w:tcPr>
            <w:tcW w:w="3255" w:type="dxa"/>
            <w:tcBorders>
              <w:top w:val="nil"/>
              <w:left w:val="single" w:sz="4" w:space="0" w:color="000000"/>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19"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02</w:t>
            </w:r>
          </w:p>
        </w:tc>
        <w:tc>
          <w:tcPr>
            <w:tcW w:w="564"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03</w:t>
            </w:r>
          </w:p>
        </w:tc>
        <w:tc>
          <w:tcPr>
            <w:tcW w:w="396"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17</w:t>
            </w:r>
          </w:p>
        </w:tc>
        <w:tc>
          <w:tcPr>
            <w:tcW w:w="373"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w:t>
            </w:r>
          </w:p>
        </w:tc>
        <w:tc>
          <w:tcPr>
            <w:tcW w:w="396"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01</w:t>
            </w:r>
          </w:p>
        </w:tc>
        <w:tc>
          <w:tcPr>
            <w:tcW w:w="696" w:type="dxa"/>
            <w:tcBorders>
              <w:top w:val="nil"/>
              <w:left w:val="nil"/>
              <w:bottom w:val="single" w:sz="4" w:space="0" w:color="000000"/>
              <w:right w:val="single" w:sz="4" w:space="0" w:color="000000"/>
            </w:tcBorders>
            <w:shd w:val="clear" w:color="auto" w:fill="FFFFFF"/>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51180</w:t>
            </w:r>
          </w:p>
        </w:tc>
        <w:tc>
          <w:tcPr>
            <w:tcW w:w="486"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100</w:t>
            </w:r>
          </w:p>
        </w:tc>
        <w:tc>
          <w:tcPr>
            <w:tcW w:w="943" w:type="dxa"/>
            <w:tcBorders>
              <w:top w:val="nil"/>
              <w:left w:val="nil"/>
              <w:bottom w:val="single" w:sz="4" w:space="0" w:color="000000"/>
              <w:right w:val="single" w:sz="4" w:space="0" w:color="000000"/>
            </w:tcBorders>
            <w:vAlign w:val="bottom"/>
            <w:hideMark/>
          </w:tcPr>
          <w:p w:rsidR="00FC7DB6" w:rsidRPr="004B4D35" w:rsidRDefault="00FC7DB6" w:rsidP="00167924">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120,3</w:t>
            </w:r>
          </w:p>
        </w:tc>
        <w:tc>
          <w:tcPr>
            <w:tcW w:w="992" w:type="dxa"/>
            <w:tcBorders>
              <w:top w:val="nil"/>
              <w:left w:val="nil"/>
              <w:bottom w:val="single" w:sz="4" w:space="0" w:color="000000"/>
              <w:right w:val="single" w:sz="4" w:space="0" w:color="000000"/>
            </w:tcBorders>
            <w:vAlign w:val="bottom"/>
            <w:hideMark/>
          </w:tcPr>
          <w:p w:rsidR="00FC7DB6" w:rsidRPr="004B4D35" w:rsidRDefault="00FC7DB6" w:rsidP="00167924">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125,1</w:t>
            </w:r>
          </w:p>
        </w:tc>
        <w:tc>
          <w:tcPr>
            <w:tcW w:w="993" w:type="dxa"/>
            <w:tcBorders>
              <w:top w:val="nil"/>
              <w:left w:val="nil"/>
              <w:bottom w:val="single" w:sz="4" w:space="0" w:color="000000"/>
              <w:right w:val="single" w:sz="4" w:space="0" w:color="000000"/>
            </w:tcBorders>
            <w:vAlign w:val="bottom"/>
            <w:hideMark/>
          </w:tcPr>
          <w:p w:rsidR="00FC7DB6" w:rsidRPr="004B4D35" w:rsidRDefault="00FC7DB6" w:rsidP="00167924">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130,1</w:t>
            </w:r>
          </w:p>
        </w:tc>
      </w:tr>
      <w:tr w:rsidR="00FC7DB6" w:rsidRPr="004B4D35" w:rsidTr="00167924">
        <w:trPr>
          <w:trHeight w:val="480"/>
        </w:trPr>
        <w:tc>
          <w:tcPr>
            <w:tcW w:w="3255" w:type="dxa"/>
            <w:tcBorders>
              <w:top w:val="nil"/>
              <w:left w:val="single" w:sz="4" w:space="0" w:color="000000"/>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Расходы на выплаты персоналу государственных (муниципальных) органов</w:t>
            </w:r>
          </w:p>
        </w:tc>
        <w:tc>
          <w:tcPr>
            <w:tcW w:w="419"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02</w:t>
            </w:r>
          </w:p>
        </w:tc>
        <w:tc>
          <w:tcPr>
            <w:tcW w:w="564"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03</w:t>
            </w:r>
          </w:p>
        </w:tc>
        <w:tc>
          <w:tcPr>
            <w:tcW w:w="396"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17</w:t>
            </w:r>
          </w:p>
        </w:tc>
        <w:tc>
          <w:tcPr>
            <w:tcW w:w="373"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w:t>
            </w:r>
          </w:p>
        </w:tc>
        <w:tc>
          <w:tcPr>
            <w:tcW w:w="396"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01</w:t>
            </w:r>
          </w:p>
        </w:tc>
        <w:tc>
          <w:tcPr>
            <w:tcW w:w="696"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51180</w:t>
            </w:r>
          </w:p>
        </w:tc>
        <w:tc>
          <w:tcPr>
            <w:tcW w:w="486"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120</w:t>
            </w:r>
          </w:p>
        </w:tc>
        <w:tc>
          <w:tcPr>
            <w:tcW w:w="943" w:type="dxa"/>
            <w:tcBorders>
              <w:top w:val="nil"/>
              <w:left w:val="nil"/>
              <w:bottom w:val="single" w:sz="4" w:space="0" w:color="000000"/>
              <w:right w:val="single" w:sz="4" w:space="0" w:color="000000"/>
            </w:tcBorders>
            <w:vAlign w:val="bottom"/>
            <w:hideMark/>
          </w:tcPr>
          <w:p w:rsidR="00FC7DB6" w:rsidRPr="004B4D35" w:rsidRDefault="00FC7DB6" w:rsidP="00167924">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120,3</w:t>
            </w:r>
          </w:p>
        </w:tc>
        <w:tc>
          <w:tcPr>
            <w:tcW w:w="992" w:type="dxa"/>
            <w:tcBorders>
              <w:top w:val="nil"/>
              <w:left w:val="nil"/>
              <w:bottom w:val="single" w:sz="4" w:space="0" w:color="000000"/>
              <w:right w:val="single" w:sz="4" w:space="0" w:color="000000"/>
            </w:tcBorders>
            <w:vAlign w:val="bottom"/>
            <w:hideMark/>
          </w:tcPr>
          <w:p w:rsidR="00FC7DB6" w:rsidRPr="004B4D35" w:rsidRDefault="00FC7DB6" w:rsidP="00167924">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125,1</w:t>
            </w:r>
          </w:p>
        </w:tc>
        <w:tc>
          <w:tcPr>
            <w:tcW w:w="993" w:type="dxa"/>
            <w:tcBorders>
              <w:top w:val="nil"/>
              <w:left w:val="nil"/>
              <w:bottom w:val="single" w:sz="4" w:space="0" w:color="000000"/>
              <w:right w:val="single" w:sz="4" w:space="0" w:color="000000"/>
            </w:tcBorders>
            <w:vAlign w:val="bottom"/>
            <w:hideMark/>
          </w:tcPr>
          <w:p w:rsidR="00FC7DB6" w:rsidRPr="004B4D35" w:rsidRDefault="00FC7DB6" w:rsidP="00167924">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130,1</w:t>
            </w:r>
          </w:p>
        </w:tc>
      </w:tr>
      <w:tr w:rsidR="00FC7DB6" w:rsidRPr="004B4D35" w:rsidTr="00167924">
        <w:trPr>
          <w:trHeight w:val="450"/>
        </w:trPr>
        <w:tc>
          <w:tcPr>
            <w:tcW w:w="3255" w:type="dxa"/>
            <w:tcBorders>
              <w:top w:val="nil"/>
              <w:left w:val="single" w:sz="4" w:space="0" w:color="000000"/>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Закупка товаров, работ и услуг для обеспечения государственных (муниципальных) нужд</w:t>
            </w:r>
          </w:p>
        </w:tc>
        <w:tc>
          <w:tcPr>
            <w:tcW w:w="419"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02</w:t>
            </w:r>
          </w:p>
        </w:tc>
        <w:tc>
          <w:tcPr>
            <w:tcW w:w="564"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03</w:t>
            </w:r>
          </w:p>
        </w:tc>
        <w:tc>
          <w:tcPr>
            <w:tcW w:w="396"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17</w:t>
            </w:r>
          </w:p>
        </w:tc>
        <w:tc>
          <w:tcPr>
            <w:tcW w:w="373"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w:t>
            </w:r>
          </w:p>
        </w:tc>
        <w:tc>
          <w:tcPr>
            <w:tcW w:w="396"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01</w:t>
            </w:r>
          </w:p>
        </w:tc>
        <w:tc>
          <w:tcPr>
            <w:tcW w:w="696" w:type="dxa"/>
            <w:tcBorders>
              <w:top w:val="nil"/>
              <w:left w:val="nil"/>
              <w:bottom w:val="single" w:sz="4" w:space="0" w:color="000000"/>
              <w:right w:val="single" w:sz="4" w:space="0" w:color="000000"/>
            </w:tcBorders>
            <w:shd w:val="clear" w:color="auto" w:fill="FFFFFF"/>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51180</w:t>
            </w:r>
          </w:p>
        </w:tc>
        <w:tc>
          <w:tcPr>
            <w:tcW w:w="486"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200</w:t>
            </w:r>
          </w:p>
        </w:tc>
        <w:tc>
          <w:tcPr>
            <w:tcW w:w="943" w:type="dxa"/>
            <w:tcBorders>
              <w:top w:val="nil"/>
              <w:left w:val="nil"/>
              <w:bottom w:val="single" w:sz="4" w:space="0" w:color="000000"/>
              <w:right w:val="single" w:sz="4" w:space="0" w:color="000000"/>
            </w:tcBorders>
            <w:vAlign w:val="bottom"/>
            <w:hideMark/>
          </w:tcPr>
          <w:p w:rsidR="00FC7DB6" w:rsidRPr="004B4D35" w:rsidRDefault="00FC7DB6" w:rsidP="00167924">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11,6</w:t>
            </w:r>
          </w:p>
        </w:tc>
        <w:tc>
          <w:tcPr>
            <w:tcW w:w="992" w:type="dxa"/>
            <w:tcBorders>
              <w:top w:val="nil"/>
              <w:left w:val="nil"/>
              <w:bottom w:val="single" w:sz="4" w:space="0" w:color="000000"/>
              <w:right w:val="single" w:sz="4" w:space="0" w:color="000000"/>
            </w:tcBorders>
            <w:vAlign w:val="bottom"/>
            <w:hideMark/>
          </w:tcPr>
          <w:p w:rsidR="00FC7DB6" w:rsidRPr="004B4D35" w:rsidRDefault="00FC7DB6" w:rsidP="00167924">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20,6</w:t>
            </w:r>
          </w:p>
        </w:tc>
        <w:tc>
          <w:tcPr>
            <w:tcW w:w="993" w:type="dxa"/>
            <w:tcBorders>
              <w:top w:val="nil"/>
              <w:left w:val="nil"/>
              <w:bottom w:val="single" w:sz="4" w:space="0" w:color="000000"/>
              <w:right w:val="single" w:sz="4" w:space="0" w:color="000000"/>
            </w:tcBorders>
            <w:vAlign w:val="bottom"/>
            <w:hideMark/>
          </w:tcPr>
          <w:p w:rsidR="00FC7DB6" w:rsidRPr="004B4D35" w:rsidRDefault="00FC7DB6" w:rsidP="00167924">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29,7</w:t>
            </w:r>
          </w:p>
        </w:tc>
      </w:tr>
      <w:tr w:rsidR="00FC7DB6" w:rsidRPr="004B4D35" w:rsidTr="00167924">
        <w:trPr>
          <w:trHeight w:val="720"/>
        </w:trPr>
        <w:tc>
          <w:tcPr>
            <w:tcW w:w="3255" w:type="dxa"/>
            <w:tcBorders>
              <w:top w:val="nil"/>
              <w:left w:val="single" w:sz="4" w:space="0" w:color="000000"/>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Иные закупки товаров, работ и услуг для обеспечения государственных (муниципальных) нужд</w:t>
            </w:r>
          </w:p>
        </w:tc>
        <w:tc>
          <w:tcPr>
            <w:tcW w:w="419"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02</w:t>
            </w:r>
          </w:p>
        </w:tc>
        <w:tc>
          <w:tcPr>
            <w:tcW w:w="564"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03</w:t>
            </w:r>
          </w:p>
        </w:tc>
        <w:tc>
          <w:tcPr>
            <w:tcW w:w="396"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17</w:t>
            </w:r>
          </w:p>
        </w:tc>
        <w:tc>
          <w:tcPr>
            <w:tcW w:w="373"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w:t>
            </w:r>
          </w:p>
        </w:tc>
        <w:tc>
          <w:tcPr>
            <w:tcW w:w="396"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01</w:t>
            </w:r>
          </w:p>
        </w:tc>
        <w:tc>
          <w:tcPr>
            <w:tcW w:w="696" w:type="dxa"/>
            <w:tcBorders>
              <w:top w:val="nil"/>
              <w:left w:val="nil"/>
              <w:bottom w:val="single" w:sz="4" w:space="0" w:color="000000"/>
              <w:right w:val="single" w:sz="4" w:space="0" w:color="000000"/>
            </w:tcBorders>
            <w:shd w:val="clear" w:color="auto" w:fill="FFFFFF"/>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51180</w:t>
            </w:r>
          </w:p>
        </w:tc>
        <w:tc>
          <w:tcPr>
            <w:tcW w:w="486"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240</w:t>
            </w:r>
          </w:p>
        </w:tc>
        <w:tc>
          <w:tcPr>
            <w:tcW w:w="943" w:type="dxa"/>
            <w:tcBorders>
              <w:top w:val="nil"/>
              <w:left w:val="nil"/>
              <w:bottom w:val="single" w:sz="4" w:space="0" w:color="000000"/>
              <w:right w:val="single" w:sz="4" w:space="0" w:color="000000"/>
            </w:tcBorders>
            <w:vAlign w:val="bottom"/>
            <w:hideMark/>
          </w:tcPr>
          <w:p w:rsidR="00FC7DB6" w:rsidRPr="004B4D35" w:rsidRDefault="00FC7DB6" w:rsidP="00167924">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11,6</w:t>
            </w:r>
          </w:p>
        </w:tc>
        <w:tc>
          <w:tcPr>
            <w:tcW w:w="992" w:type="dxa"/>
            <w:tcBorders>
              <w:top w:val="nil"/>
              <w:left w:val="nil"/>
              <w:bottom w:val="single" w:sz="4" w:space="0" w:color="000000"/>
              <w:right w:val="single" w:sz="4" w:space="0" w:color="000000"/>
            </w:tcBorders>
            <w:vAlign w:val="bottom"/>
            <w:hideMark/>
          </w:tcPr>
          <w:p w:rsidR="00FC7DB6" w:rsidRPr="004B4D35" w:rsidRDefault="00FC7DB6" w:rsidP="00167924">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20,6</w:t>
            </w:r>
          </w:p>
        </w:tc>
        <w:tc>
          <w:tcPr>
            <w:tcW w:w="993" w:type="dxa"/>
            <w:tcBorders>
              <w:top w:val="nil"/>
              <w:left w:val="nil"/>
              <w:bottom w:val="single" w:sz="4" w:space="0" w:color="000000"/>
              <w:right w:val="single" w:sz="4" w:space="0" w:color="000000"/>
            </w:tcBorders>
            <w:vAlign w:val="bottom"/>
            <w:hideMark/>
          </w:tcPr>
          <w:p w:rsidR="00FC7DB6" w:rsidRPr="004B4D35" w:rsidRDefault="00FC7DB6" w:rsidP="00167924">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29,7</w:t>
            </w:r>
          </w:p>
        </w:tc>
      </w:tr>
      <w:tr w:rsidR="00FC7DB6" w:rsidRPr="004B4D35" w:rsidTr="00167924">
        <w:trPr>
          <w:trHeight w:val="255"/>
        </w:trPr>
        <w:tc>
          <w:tcPr>
            <w:tcW w:w="3255" w:type="dxa"/>
            <w:tcBorders>
              <w:top w:val="nil"/>
              <w:left w:val="single" w:sz="4" w:space="0" w:color="000000"/>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b/>
                <w:bCs/>
                <w:color w:val="000000"/>
                <w:sz w:val="18"/>
                <w:szCs w:val="18"/>
                <w:lang w:eastAsia="ru-RU"/>
              </w:rPr>
            </w:pPr>
            <w:r w:rsidRPr="004B4D35">
              <w:rPr>
                <w:rFonts w:ascii="Times New Roman" w:eastAsia="Times New Roman" w:hAnsi="Times New Roman" w:cs="Times New Roman"/>
                <w:b/>
                <w:bCs/>
                <w:color w:val="000000"/>
                <w:sz w:val="18"/>
                <w:szCs w:val="18"/>
                <w:lang w:eastAsia="ru-RU"/>
              </w:rPr>
              <w:t>Национальная экономика</w:t>
            </w:r>
          </w:p>
        </w:tc>
        <w:tc>
          <w:tcPr>
            <w:tcW w:w="419"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b/>
                <w:bCs/>
                <w:color w:val="000000"/>
                <w:sz w:val="18"/>
                <w:szCs w:val="18"/>
                <w:lang w:eastAsia="ru-RU"/>
              </w:rPr>
            </w:pPr>
            <w:r w:rsidRPr="004B4D35">
              <w:rPr>
                <w:rFonts w:ascii="Times New Roman" w:eastAsia="Times New Roman" w:hAnsi="Times New Roman" w:cs="Times New Roman"/>
                <w:b/>
                <w:bCs/>
                <w:color w:val="000000"/>
                <w:sz w:val="18"/>
                <w:szCs w:val="18"/>
                <w:lang w:eastAsia="ru-RU"/>
              </w:rPr>
              <w:t>04</w:t>
            </w:r>
          </w:p>
        </w:tc>
        <w:tc>
          <w:tcPr>
            <w:tcW w:w="564"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b/>
                <w:bCs/>
                <w:color w:val="000000"/>
                <w:sz w:val="18"/>
                <w:szCs w:val="18"/>
                <w:lang w:eastAsia="ru-RU"/>
              </w:rPr>
            </w:pPr>
            <w:r w:rsidRPr="004B4D35">
              <w:rPr>
                <w:rFonts w:ascii="Times New Roman" w:eastAsia="Times New Roman" w:hAnsi="Times New Roman" w:cs="Times New Roman"/>
                <w:b/>
                <w:bCs/>
                <w:color w:val="000000"/>
                <w:sz w:val="18"/>
                <w:szCs w:val="18"/>
                <w:lang w:eastAsia="ru-RU"/>
              </w:rPr>
              <w:t> </w:t>
            </w:r>
          </w:p>
        </w:tc>
        <w:tc>
          <w:tcPr>
            <w:tcW w:w="396"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b/>
                <w:bCs/>
                <w:color w:val="000000"/>
                <w:sz w:val="18"/>
                <w:szCs w:val="18"/>
                <w:lang w:eastAsia="ru-RU"/>
              </w:rPr>
            </w:pPr>
            <w:r w:rsidRPr="004B4D35">
              <w:rPr>
                <w:rFonts w:ascii="Times New Roman" w:eastAsia="Times New Roman" w:hAnsi="Times New Roman" w:cs="Times New Roman"/>
                <w:b/>
                <w:bCs/>
                <w:color w:val="000000"/>
                <w:sz w:val="18"/>
                <w:szCs w:val="18"/>
                <w:lang w:eastAsia="ru-RU"/>
              </w:rPr>
              <w:t> </w:t>
            </w:r>
          </w:p>
        </w:tc>
        <w:tc>
          <w:tcPr>
            <w:tcW w:w="373"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b/>
                <w:bCs/>
                <w:color w:val="000000"/>
                <w:sz w:val="18"/>
                <w:szCs w:val="18"/>
                <w:lang w:eastAsia="ru-RU"/>
              </w:rPr>
            </w:pPr>
            <w:r w:rsidRPr="004B4D35">
              <w:rPr>
                <w:rFonts w:ascii="Times New Roman" w:eastAsia="Times New Roman" w:hAnsi="Times New Roman" w:cs="Times New Roman"/>
                <w:b/>
                <w:bCs/>
                <w:color w:val="000000"/>
                <w:sz w:val="18"/>
                <w:szCs w:val="18"/>
                <w:lang w:eastAsia="ru-RU"/>
              </w:rPr>
              <w:t> </w:t>
            </w:r>
          </w:p>
        </w:tc>
        <w:tc>
          <w:tcPr>
            <w:tcW w:w="396"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b/>
                <w:bCs/>
                <w:color w:val="000000"/>
                <w:sz w:val="18"/>
                <w:szCs w:val="18"/>
                <w:lang w:eastAsia="ru-RU"/>
              </w:rPr>
            </w:pPr>
            <w:r w:rsidRPr="004B4D35">
              <w:rPr>
                <w:rFonts w:ascii="Times New Roman" w:eastAsia="Times New Roman" w:hAnsi="Times New Roman" w:cs="Times New Roman"/>
                <w:b/>
                <w:bCs/>
                <w:color w:val="000000"/>
                <w:sz w:val="18"/>
                <w:szCs w:val="18"/>
                <w:lang w:eastAsia="ru-RU"/>
              </w:rPr>
              <w:t> </w:t>
            </w:r>
          </w:p>
        </w:tc>
        <w:tc>
          <w:tcPr>
            <w:tcW w:w="696"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b/>
                <w:bCs/>
                <w:color w:val="000000"/>
                <w:sz w:val="18"/>
                <w:szCs w:val="18"/>
                <w:lang w:eastAsia="ru-RU"/>
              </w:rPr>
            </w:pPr>
            <w:r w:rsidRPr="004B4D35">
              <w:rPr>
                <w:rFonts w:ascii="Times New Roman" w:eastAsia="Times New Roman" w:hAnsi="Times New Roman" w:cs="Times New Roman"/>
                <w:b/>
                <w:bCs/>
                <w:color w:val="000000"/>
                <w:sz w:val="18"/>
                <w:szCs w:val="18"/>
                <w:lang w:eastAsia="ru-RU"/>
              </w:rPr>
              <w:t> </w:t>
            </w:r>
          </w:p>
        </w:tc>
        <w:tc>
          <w:tcPr>
            <w:tcW w:w="486" w:type="dxa"/>
            <w:tcBorders>
              <w:top w:val="nil"/>
              <w:left w:val="nil"/>
              <w:bottom w:val="single" w:sz="4" w:space="0" w:color="000000"/>
              <w:right w:val="single" w:sz="4" w:space="0" w:color="000000"/>
            </w:tcBorders>
            <w:hideMark/>
          </w:tcPr>
          <w:p w:rsidR="00FC7DB6" w:rsidRPr="004B4D35" w:rsidRDefault="00FC7DB6" w:rsidP="00167924">
            <w:pPr>
              <w:spacing w:after="0"/>
              <w:rPr>
                <w:rFonts w:ascii="Times New Roman" w:eastAsia="Times New Roman" w:hAnsi="Times New Roman" w:cs="Times New Roman"/>
                <w:b/>
                <w:bCs/>
                <w:color w:val="000000"/>
                <w:sz w:val="18"/>
                <w:szCs w:val="18"/>
                <w:lang w:eastAsia="ru-RU"/>
              </w:rPr>
            </w:pPr>
            <w:r w:rsidRPr="004B4D35">
              <w:rPr>
                <w:rFonts w:ascii="Times New Roman" w:eastAsia="Times New Roman" w:hAnsi="Times New Roman" w:cs="Times New Roman"/>
                <w:b/>
                <w:bCs/>
                <w:color w:val="000000"/>
                <w:sz w:val="18"/>
                <w:szCs w:val="18"/>
                <w:lang w:eastAsia="ru-RU"/>
              </w:rPr>
              <w:t> </w:t>
            </w:r>
          </w:p>
        </w:tc>
        <w:tc>
          <w:tcPr>
            <w:tcW w:w="943" w:type="dxa"/>
            <w:tcBorders>
              <w:top w:val="nil"/>
              <w:left w:val="nil"/>
              <w:bottom w:val="single" w:sz="4" w:space="0" w:color="000000"/>
              <w:right w:val="single" w:sz="4" w:space="0" w:color="000000"/>
            </w:tcBorders>
            <w:vAlign w:val="bottom"/>
            <w:hideMark/>
          </w:tcPr>
          <w:p w:rsidR="00FC7DB6" w:rsidRPr="004B4D35" w:rsidRDefault="00FC7DB6" w:rsidP="00167924">
            <w:pPr>
              <w:spacing w:after="0"/>
              <w:jc w:val="right"/>
              <w:rPr>
                <w:rFonts w:ascii="Times New Roman" w:eastAsia="Times New Roman" w:hAnsi="Times New Roman" w:cs="Times New Roman"/>
                <w:b/>
                <w:bCs/>
                <w:color w:val="000000"/>
                <w:sz w:val="18"/>
                <w:szCs w:val="18"/>
                <w:lang w:eastAsia="ru-RU"/>
              </w:rPr>
            </w:pPr>
            <w:r w:rsidRPr="004B4D35">
              <w:rPr>
                <w:rFonts w:ascii="Times New Roman" w:eastAsia="Times New Roman" w:hAnsi="Times New Roman" w:cs="Times New Roman"/>
                <w:b/>
                <w:bCs/>
                <w:color w:val="000000"/>
                <w:sz w:val="18"/>
                <w:szCs w:val="18"/>
                <w:lang w:eastAsia="ru-RU"/>
              </w:rPr>
              <w:t>340,7</w:t>
            </w:r>
          </w:p>
        </w:tc>
        <w:tc>
          <w:tcPr>
            <w:tcW w:w="992" w:type="dxa"/>
            <w:tcBorders>
              <w:top w:val="nil"/>
              <w:left w:val="nil"/>
              <w:bottom w:val="single" w:sz="4" w:space="0" w:color="000000"/>
              <w:right w:val="single" w:sz="4" w:space="0" w:color="000000"/>
            </w:tcBorders>
            <w:vAlign w:val="bottom"/>
            <w:hideMark/>
          </w:tcPr>
          <w:p w:rsidR="00FC7DB6" w:rsidRPr="004B4D35" w:rsidRDefault="00FC7DB6" w:rsidP="00167924">
            <w:pPr>
              <w:spacing w:after="0"/>
              <w:jc w:val="right"/>
              <w:rPr>
                <w:rFonts w:ascii="Times New Roman" w:eastAsia="Times New Roman" w:hAnsi="Times New Roman" w:cs="Times New Roman"/>
                <w:b/>
                <w:bCs/>
                <w:color w:val="000000"/>
                <w:sz w:val="18"/>
                <w:szCs w:val="18"/>
                <w:lang w:eastAsia="ru-RU"/>
              </w:rPr>
            </w:pPr>
            <w:r w:rsidRPr="004B4D35">
              <w:rPr>
                <w:rFonts w:ascii="Times New Roman" w:eastAsia="Times New Roman" w:hAnsi="Times New Roman" w:cs="Times New Roman"/>
                <w:b/>
                <w:bCs/>
                <w:color w:val="000000"/>
                <w:sz w:val="18"/>
                <w:szCs w:val="18"/>
                <w:lang w:eastAsia="ru-RU"/>
              </w:rPr>
              <w:t>358,8</w:t>
            </w:r>
          </w:p>
        </w:tc>
        <w:tc>
          <w:tcPr>
            <w:tcW w:w="993" w:type="dxa"/>
            <w:tcBorders>
              <w:top w:val="nil"/>
              <w:left w:val="nil"/>
              <w:bottom w:val="single" w:sz="4" w:space="0" w:color="000000"/>
              <w:right w:val="single" w:sz="4" w:space="0" w:color="000000"/>
            </w:tcBorders>
            <w:vAlign w:val="bottom"/>
            <w:hideMark/>
          </w:tcPr>
          <w:p w:rsidR="00FC7DB6" w:rsidRPr="004B4D35" w:rsidRDefault="00FC7DB6" w:rsidP="00167924">
            <w:pPr>
              <w:spacing w:after="0"/>
              <w:jc w:val="right"/>
              <w:rPr>
                <w:rFonts w:ascii="Times New Roman" w:eastAsia="Times New Roman" w:hAnsi="Times New Roman" w:cs="Times New Roman"/>
                <w:b/>
                <w:bCs/>
                <w:color w:val="000000"/>
                <w:sz w:val="18"/>
                <w:szCs w:val="18"/>
                <w:lang w:eastAsia="ru-RU"/>
              </w:rPr>
            </w:pPr>
            <w:r w:rsidRPr="004B4D35">
              <w:rPr>
                <w:rFonts w:ascii="Times New Roman" w:eastAsia="Times New Roman" w:hAnsi="Times New Roman" w:cs="Times New Roman"/>
                <w:b/>
                <w:bCs/>
                <w:color w:val="000000"/>
                <w:sz w:val="18"/>
                <w:szCs w:val="18"/>
                <w:lang w:eastAsia="ru-RU"/>
              </w:rPr>
              <w:t>369,6</w:t>
            </w:r>
          </w:p>
        </w:tc>
      </w:tr>
      <w:tr w:rsidR="00FC7DB6" w:rsidRPr="004B4D35" w:rsidTr="00167924">
        <w:trPr>
          <w:trHeight w:val="255"/>
        </w:trPr>
        <w:tc>
          <w:tcPr>
            <w:tcW w:w="3255" w:type="dxa"/>
            <w:tcBorders>
              <w:top w:val="nil"/>
              <w:left w:val="single" w:sz="4" w:space="0" w:color="000000"/>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Дорожное хозяйство</w:t>
            </w:r>
          </w:p>
        </w:tc>
        <w:tc>
          <w:tcPr>
            <w:tcW w:w="419"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04</w:t>
            </w:r>
          </w:p>
        </w:tc>
        <w:tc>
          <w:tcPr>
            <w:tcW w:w="564"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09</w:t>
            </w:r>
          </w:p>
        </w:tc>
        <w:tc>
          <w:tcPr>
            <w:tcW w:w="396"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 </w:t>
            </w:r>
          </w:p>
        </w:tc>
        <w:tc>
          <w:tcPr>
            <w:tcW w:w="373"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 </w:t>
            </w:r>
          </w:p>
        </w:tc>
        <w:tc>
          <w:tcPr>
            <w:tcW w:w="396"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 </w:t>
            </w:r>
          </w:p>
        </w:tc>
        <w:tc>
          <w:tcPr>
            <w:tcW w:w="696"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 </w:t>
            </w:r>
          </w:p>
        </w:tc>
        <w:tc>
          <w:tcPr>
            <w:tcW w:w="486" w:type="dxa"/>
            <w:tcBorders>
              <w:top w:val="nil"/>
              <w:left w:val="nil"/>
              <w:bottom w:val="single" w:sz="4" w:space="0" w:color="000000"/>
              <w:right w:val="single" w:sz="4" w:space="0" w:color="000000"/>
            </w:tcBorders>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 </w:t>
            </w:r>
          </w:p>
        </w:tc>
        <w:tc>
          <w:tcPr>
            <w:tcW w:w="943" w:type="dxa"/>
            <w:tcBorders>
              <w:top w:val="nil"/>
              <w:left w:val="nil"/>
              <w:bottom w:val="single" w:sz="4" w:space="0" w:color="000000"/>
              <w:right w:val="single" w:sz="4" w:space="0" w:color="000000"/>
            </w:tcBorders>
            <w:vAlign w:val="bottom"/>
            <w:hideMark/>
          </w:tcPr>
          <w:p w:rsidR="00FC7DB6" w:rsidRPr="004B4D35" w:rsidRDefault="00FC7DB6" w:rsidP="00167924">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340,7</w:t>
            </w:r>
          </w:p>
        </w:tc>
        <w:tc>
          <w:tcPr>
            <w:tcW w:w="992" w:type="dxa"/>
            <w:tcBorders>
              <w:top w:val="nil"/>
              <w:left w:val="nil"/>
              <w:bottom w:val="single" w:sz="4" w:space="0" w:color="000000"/>
              <w:right w:val="single" w:sz="4" w:space="0" w:color="000000"/>
            </w:tcBorders>
            <w:vAlign w:val="bottom"/>
            <w:hideMark/>
          </w:tcPr>
          <w:p w:rsidR="00FC7DB6" w:rsidRPr="004B4D35" w:rsidRDefault="00FC7DB6" w:rsidP="00167924">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358,8</w:t>
            </w:r>
          </w:p>
        </w:tc>
        <w:tc>
          <w:tcPr>
            <w:tcW w:w="993" w:type="dxa"/>
            <w:tcBorders>
              <w:top w:val="nil"/>
              <w:left w:val="nil"/>
              <w:bottom w:val="single" w:sz="4" w:space="0" w:color="000000"/>
              <w:right w:val="single" w:sz="4" w:space="0" w:color="000000"/>
            </w:tcBorders>
            <w:vAlign w:val="bottom"/>
            <w:hideMark/>
          </w:tcPr>
          <w:p w:rsidR="00FC7DB6" w:rsidRPr="004B4D35" w:rsidRDefault="00FC7DB6" w:rsidP="00167924">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369,6</w:t>
            </w:r>
          </w:p>
        </w:tc>
      </w:tr>
      <w:tr w:rsidR="00FC7DB6" w:rsidRPr="004B4D35" w:rsidTr="00167924">
        <w:trPr>
          <w:trHeight w:val="1200"/>
        </w:trPr>
        <w:tc>
          <w:tcPr>
            <w:tcW w:w="3255" w:type="dxa"/>
            <w:tcBorders>
              <w:top w:val="nil"/>
              <w:left w:val="single" w:sz="4" w:space="0" w:color="000000"/>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 xml:space="preserve">Муниципальная программа "Развитие дорожного хозяйства на территории </w:t>
            </w:r>
            <w:proofErr w:type="spellStart"/>
            <w:r w:rsidRPr="004B4D35">
              <w:rPr>
                <w:rFonts w:ascii="Times New Roman" w:eastAsia="Times New Roman" w:hAnsi="Times New Roman" w:cs="Times New Roman"/>
                <w:color w:val="000000"/>
                <w:sz w:val="18"/>
                <w:szCs w:val="18"/>
                <w:lang w:eastAsia="ru-RU"/>
              </w:rPr>
              <w:t>Урусовского</w:t>
            </w:r>
            <w:proofErr w:type="spellEnd"/>
            <w:r w:rsidRPr="004B4D35">
              <w:rPr>
                <w:rFonts w:ascii="Times New Roman" w:eastAsia="Times New Roman" w:hAnsi="Times New Roman" w:cs="Times New Roman"/>
                <w:color w:val="000000"/>
                <w:sz w:val="18"/>
                <w:szCs w:val="18"/>
                <w:lang w:eastAsia="ru-RU"/>
              </w:rPr>
              <w:t xml:space="preserve"> сельского поселения </w:t>
            </w:r>
            <w:proofErr w:type="spellStart"/>
            <w:r w:rsidRPr="004B4D35">
              <w:rPr>
                <w:rFonts w:ascii="Times New Roman" w:eastAsia="Times New Roman" w:hAnsi="Times New Roman" w:cs="Times New Roman"/>
                <w:color w:val="000000"/>
                <w:sz w:val="18"/>
                <w:szCs w:val="18"/>
                <w:lang w:eastAsia="ru-RU"/>
              </w:rPr>
              <w:t>Ардатовского</w:t>
            </w:r>
            <w:proofErr w:type="spellEnd"/>
            <w:r w:rsidRPr="004B4D35">
              <w:rPr>
                <w:rFonts w:ascii="Times New Roman" w:eastAsia="Times New Roman" w:hAnsi="Times New Roman" w:cs="Times New Roman"/>
                <w:color w:val="000000"/>
                <w:sz w:val="18"/>
                <w:szCs w:val="18"/>
                <w:lang w:eastAsia="ru-RU"/>
              </w:rPr>
              <w:t xml:space="preserve"> муниципального района Республики Мордовия на 2020-2024 годы"</w:t>
            </w:r>
          </w:p>
        </w:tc>
        <w:tc>
          <w:tcPr>
            <w:tcW w:w="419"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04</w:t>
            </w:r>
          </w:p>
        </w:tc>
        <w:tc>
          <w:tcPr>
            <w:tcW w:w="564"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09</w:t>
            </w:r>
          </w:p>
        </w:tc>
        <w:tc>
          <w:tcPr>
            <w:tcW w:w="396"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89</w:t>
            </w:r>
          </w:p>
        </w:tc>
        <w:tc>
          <w:tcPr>
            <w:tcW w:w="373"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1</w:t>
            </w:r>
          </w:p>
        </w:tc>
        <w:tc>
          <w:tcPr>
            <w:tcW w:w="396"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 </w:t>
            </w:r>
          </w:p>
        </w:tc>
        <w:tc>
          <w:tcPr>
            <w:tcW w:w="696" w:type="dxa"/>
            <w:tcBorders>
              <w:top w:val="nil"/>
              <w:left w:val="nil"/>
              <w:bottom w:val="single" w:sz="4" w:space="0" w:color="000000"/>
              <w:right w:val="single" w:sz="4" w:space="0" w:color="000000"/>
            </w:tcBorders>
            <w:shd w:val="clear" w:color="auto" w:fill="FFFFFF"/>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 </w:t>
            </w:r>
          </w:p>
        </w:tc>
        <w:tc>
          <w:tcPr>
            <w:tcW w:w="486"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 </w:t>
            </w:r>
          </w:p>
        </w:tc>
        <w:tc>
          <w:tcPr>
            <w:tcW w:w="943" w:type="dxa"/>
            <w:tcBorders>
              <w:top w:val="nil"/>
              <w:left w:val="nil"/>
              <w:bottom w:val="single" w:sz="4" w:space="0" w:color="000000"/>
              <w:right w:val="single" w:sz="4" w:space="0" w:color="000000"/>
            </w:tcBorders>
            <w:vAlign w:val="bottom"/>
            <w:hideMark/>
          </w:tcPr>
          <w:p w:rsidR="00FC7DB6" w:rsidRPr="004B4D35" w:rsidRDefault="00FC7DB6" w:rsidP="00167924">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340,7</w:t>
            </w:r>
          </w:p>
        </w:tc>
        <w:tc>
          <w:tcPr>
            <w:tcW w:w="992" w:type="dxa"/>
            <w:tcBorders>
              <w:top w:val="nil"/>
              <w:left w:val="nil"/>
              <w:bottom w:val="single" w:sz="4" w:space="0" w:color="000000"/>
              <w:right w:val="single" w:sz="4" w:space="0" w:color="000000"/>
            </w:tcBorders>
            <w:vAlign w:val="bottom"/>
            <w:hideMark/>
          </w:tcPr>
          <w:p w:rsidR="00FC7DB6" w:rsidRPr="004B4D35" w:rsidRDefault="00FC7DB6" w:rsidP="00167924">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358,8</w:t>
            </w:r>
          </w:p>
        </w:tc>
        <w:tc>
          <w:tcPr>
            <w:tcW w:w="993" w:type="dxa"/>
            <w:tcBorders>
              <w:top w:val="nil"/>
              <w:left w:val="nil"/>
              <w:bottom w:val="single" w:sz="4" w:space="0" w:color="000000"/>
              <w:right w:val="single" w:sz="4" w:space="0" w:color="000000"/>
            </w:tcBorders>
            <w:vAlign w:val="bottom"/>
            <w:hideMark/>
          </w:tcPr>
          <w:p w:rsidR="00FC7DB6" w:rsidRPr="004B4D35" w:rsidRDefault="00FC7DB6" w:rsidP="00167924">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369,6</w:t>
            </w:r>
          </w:p>
        </w:tc>
      </w:tr>
      <w:tr w:rsidR="00FC7DB6" w:rsidRPr="004B4D35" w:rsidTr="00167924">
        <w:trPr>
          <w:trHeight w:val="960"/>
        </w:trPr>
        <w:tc>
          <w:tcPr>
            <w:tcW w:w="3255" w:type="dxa"/>
            <w:tcBorders>
              <w:top w:val="nil"/>
              <w:left w:val="single" w:sz="4" w:space="0" w:color="000000"/>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 xml:space="preserve">Основное мероприятие "Проведение ремонта автомобильных дорог общего пользования местного значения в границах </w:t>
            </w:r>
            <w:proofErr w:type="spellStart"/>
            <w:r w:rsidRPr="004B4D35">
              <w:rPr>
                <w:rFonts w:ascii="Times New Roman" w:eastAsia="Times New Roman" w:hAnsi="Times New Roman" w:cs="Times New Roman"/>
                <w:color w:val="000000"/>
                <w:sz w:val="18"/>
                <w:szCs w:val="18"/>
                <w:lang w:eastAsia="ru-RU"/>
              </w:rPr>
              <w:t>Урусовского</w:t>
            </w:r>
            <w:proofErr w:type="spellEnd"/>
            <w:r w:rsidRPr="004B4D35">
              <w:rPr>
                <w:rFonts w:ascii="Times New Roman" w:eastAsia="Times New Roman" w:hAnsi="Times New Roman" w:cs="Times New Roman"/>
                <w:color w:val="000000"/>
                <w:sz w:val="18"/>
                <w:szCs w:val="18"/>
                <w:lang w:eastAsia="ru-RU"/>
              </w:rPr>
              <w:t xml:space="preserve"> сельского поселения"</w:t>
            </w:r>
          </w:p>
        </w:tc>
        <w:tc>
          <w:tcPr>
            <w:tcW w:w="419"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04</w:t>
            </w:r>
          </w:p>
        </w:tc>
        <w:tc>
          <w:tcPr>
            <w:tcW w:w="564"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09</w:t>
            </w:r>
          </w:p>
        </w:tc>
        <w:tc>
          <w:tcPr>
            <w:tcW w:w="396"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89</w:t>
            </w:r>
          </w:p>
        </w:tc>
        <w:tc>
          <w:tcPr>
            <w:tcW w:w="373"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1</w:t>
            </w:r>
          </w:p>
        </w:tc>
        <w:tc>
          <w:tcPr>
            <w:tcW w:w="396"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00</w:t>
            </w:r>
          </w:p>
        </w:tc>
        <w:tc>
          <w:tcPr>
            <w:tcW w:w="696" w:type="dxa"/>
            <w:tcBorders>
              <w:top w:val="nil"/>
              <w:left w:val="nil"/>
              <w:bottom w:val="single" w:sz="4" w:space="0" w:color="000000"/>
              <w:right w:val="single" w:sz="4" w:space="0" w:color="000000"/>
            </w:tcBorders>
            <w:shd w:val="clear" w:color="auto" w:fill="FFFFFF"/>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 </w:t>
            </w:r>
          </w:p>
        </w:tc>
        <w:tc>
          <w:tcPr>
            <w:tcW w:w="486"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 </w:t>
            </w:r>
          </w:p>
        </w:tc>
        <w:tc>
          <w:tcPr>
            <w:tcW w:w="943" w:type="dxa"/>
            <w:tcBorders>
              <w:top w:val="nil"/>
              <w:left w:val="nil"/>
              <w:bottom w:val="single" w:sz="4" w:space="0" w:color="000000"/>
              <w:right w:val="single" w:sz="4" w:space="0" w:color="000000"/>
            </w:tcBorders>
            <w:vAlign w:val="bottom"/>
            <w:hideMark/>
          </w:tcPr>
          <w:p w:rsidR="00FC7DB6" w:rsidRPr="004B4D35" w:rsidRDefault="00FC7DB6" w:rsidP="00167924">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340,7</w:t>
            </w:r>
          </w:p>
        </w:tc>
        <w:tc>
          <w:tcPr>
            <w:tcW w:w="992" w:type="dxa"/>
            <w:tcBorders>
              <w:top w:val="nil"/>
              <w:left w:val="nil"/>
              <w:bottom w:val="single" w:sz="4" w:space="0" w:color="000000"/>
              <w:right w:val="single" w:sz="4" w:space="0" w:color="000000"/>
            </w:tcBorders>
            <w:vAlign w:val="bottom"/>
            <w:hideMark/>
          </w:tcPr>
          <w:p w:rsidR="00FC7DB6" w:rsidRPr="004B4D35" w:rsidRDefault="00FC7DB6" w:rsidP="00167924">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358,8</w:t>
            </w:r>
          </w:p>
        </w:tc>
        <w:tc>
          <w:tcPr>
            <w:tcW w:w="993" w:type="dxa"/>
            <w:tcBorders>
              <w:top w:val="nil"/>
              <w:left w:val="nil"/>
              <w:bottom w:val="single" w:sz="4" w:space="0" w:color="000000"/>
              <w:right w:val="single" w:sz="4" w:space="0" w:color="000000"/>
            </w:tcBorders>
            <w:vAlign w:val="bottom"/>
            <w:hideMark/>
          </w:tcPr>
          <w:p w:rsidR="00FC7DB6" w:rsidRPr="004B4D35" w:rsidRDefault="00FC7DB6" w:rsidP="00167924">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369,6</w:t>
            </w:r>
          </w:p>
        </w:tc>
      </w:tr>
      <w:tr w:rsidR="00FC7DB6" w:rsidRPr="004B4D35" w:rsidTr="00167924">
        <w:trPr>
          <w:trHeight w:val="720"/>
        </w:trPr>
        <w:tc>
          <w:tcPr>
            <w:tcW w:w="3255" w:type="dxa"/>
            <w:tcBorders>
              <w:top w:val="nil"/>
              <w:left w:val="single" w:sz="4" w:space="0" w:color="000000"/>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Ремонт автомобильных дорог общего пользования местного значения и искусственных сооружений на них</w:t>
            </w:r>
          </w:p>
        </w:tc>
        <w:tc>
          <w:tcPr>
            <w:tcW w:w="419"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04</w:t>
            </w:r>
          </w:p>
        </w:tc>
        <w:tc>
          <w:tcPr>
            <w:tcW w:w="564"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09</w:t>
            </w:r>
          </w:p>
        </w:tc>
        <w:tc>
          <w:tcPr>
            <w:tcW w:w="396"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89</w:t>
            </w:r>
          </w:p>
        </w:tc>
        <w:tc>
          <w:tcPr>
            <w:tcW w:w="373"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1</w:t>
            </w:r>
          </w:p>
        </w:tc>
        <w:tc>
          <w:tcPr>
            <w:tcW w:w="396"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00</w:t>
            </w:r>
          </w:p>
        </w:tc>
        <w:tc>
          <w:tcPr>
            <w:tcW w:w="696" w:type="dxa"/>
            <w:tcBorders>
              <w:top w:val="nil"/>
              <w:left w:val="nil"/>
              <w:bottom w:val="single" w:sz="4" w:space="0" w:color="000000"/>
              <w:right w:val="single" w:sz="4" w:space="0" w:color="000000"/>
            </w:tcBorders>
            <w:shd w:val="clear" w:color="auto" w:fill="FFFFFF"/>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44102</w:t>
            </w:r>
          </w:p>
        </w:tc>
        <w:tc>
          <w:tcPr>
            <w:tcW w:w="486"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 </w:t>
            </w:r>
          </w:p>
        </w:tc>
        <w:tc>
          <w:tcPr>
            <w:tcW w:w="943" w:type="dxa"/>
            <w:tcBorders>
              <w:top w:val="nil"/>
              <w:left w:val="nil"/>
              <w:bottom w:val="single" w:sz="4" w:space="0" w:color="000000"/>
              <w:right w:val="single" w:sz="4" w:space="0" w:color="000000"/>
            </w:tcBorders>
            <w:vAlign w:val="bottom"/>
            <w:hideMark/>
          </w:tcPr>
          <w:p w:rsidR="00FC7DB6" w:rsidRPr="004B4D35" w:rsidRDefault="00FC7DB6" w:rsidP="00167924">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340,7</w:t>
            </w:r>
          </w:p>
        </w:tc>
        <w:tc>
          <w:tcPr>
            <w:tcW w:w="992" w:type="dxa"/>
            <w:tcBorders>
              <w:top w:val="nil"/>
              <w:left w:val="nil"/>
              <w:bottom w:val="single" w:sz="4" w:space="0" w:color="000000"/>
              <w:right w:val="single" w:sz="4" w:space="0" w:color="000000"/>
            </w:tcBorders>
            <w:vAlign w:val="bottom"/>
            <w:hideMark/>
          </w:tcPr>
          <w:p w:rsidR="00FC7DB6" w:rsidRPr="004B4D35" w:rsidRDefault="00FC7DB6" w:rsidP="00167924">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358,8</w:t>
            </w:r>
          </w:p>
        </w:tc>
        <w:tc>
          <w:tcPr>
            <w:tcW w:w="993" w:type="dxa"/>
            <w:tcBorders>
              <w:top w:val="nil"/>
              <w:left w:val="nil"/>
              <w:bottom w:val="single" w:sz="4" w:space="0" w:color="000000"/>
              <w:right w:val="single" w:sz="4" w:space="0" w:color="000000"/>
            </w:tcBorders>
            <w:vAlign w:val="bottom"/>
            <w:hideMark/>
          </w:tcPr>
          <w:p w:rsidR="00FC7DB6" w:rsidRPr="004B4D35" w:rsidRDefault="00FC7DB6" w:rsidP="00167924">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369,6</w:t>
            </w:r>
          </w:p>
        </w:tc>
      </w:tr>
      <w:tr w:rsidR="00FC7DB6" w:rsidRPr="004B4D35" w:rsidTr="00167924">
        <w:trPr>
          <w:trHeight w:val="480"/>
        </w:trPr>
        <w:tc>
          <w:tcPr>
            <w:tcW w:w="3255" w:type="dxa"/>
            <w:tcBorders>
              <w:top w:val="nil"/>
              <w:left w:val="single" w:sz="4" w:space="0" w:color="000000"/>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Закупка товаров, работ и услуг для обеспечения государственных (муниципальных) нужд</w:t>
            </w:r>
          </w:p>
        </w:tc>
        <w:tc>
          <w:tcPr>
            <w:tcW w:w="419"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04</w:t>
            </w:r>
          </w:p>
        </w:tc>
        <w:tc>
          <w:tcPr>
            <w:tcW w:w="564"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09</w:t>
            </w:r>
          </w:p>
        </w:tc>
        <w:tc>
          <w:tcPr>
            <w:tcW w:w="396"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89</w:t>
            </w:r>
          </w:p>
        </w:tc>
        <w:tc>
          <w:tcPr>
            <w:tcW w:w="373"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1</w:t>
            </w:r>
          </w:p>
        </w:tc>
        <w:tc>
          <w:tcPr>
            <w:tcW w:w="396"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00</w:t>
            </w:r>
          </w:p>
        </w:tc>
        <w:tc>
          <w:tcPr>
            <w:tcW w:w="696"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44102</w:t>
            </w:r>
          </w:p>
        </w:tc>
        <w:tc>
          <w:tcPr>
            <w:tcW w:w="486"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200</w:t>
            </w:r>
          </w:p>
        </w:tc>
        <w:tc>
          <w:tcPr>
            <w:tcW w:w="943" w:type="dxa"/>
            <w:tcBorders>
              <w:top w:val="nil"/>
              <w:left w:val="nil"/>
              <w:bottom w:val="single" w:sz="4" w:space="0" w:color="000000"/>
              <w:right w:val="single" w:sz="4" w:space="0" w:color="000000"/>
            </w:tcBorders>
            <w:vAlign w:val="bottom"/>
            <w:hideMark/>
          </w:tcPr>
          <w:p w:rsidR="00FC7DB6" w:rsidRPr="004B4D35" w:rsidRDefault="00FC7DB6" w:rsidP="00167924">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340,7</w:t>
            </w:r>
          </w:p>
        </w:tc>
        <w:tc>
          <w:tcPr>
            <w:tcW w:w="992" w:type="dxa"/>
            <w:tcBorders>
              <w:top w:val="nil"/>
              <w:left w:val="nil"/>
              <w:bottom w:val="single" w:sz="4" w:space="0" w:color="000000"/>
              <w:right w:val="single" w:sz="4" w:space="0" w:color="000000"/>
            </w:tcBorders>
            <w:vAlign w:val="bottom"/>
            <w:hideMark/>
          </w:tcPr>
          <w:p w:rsidR="00FC7DB6" w:rsidRPr="004B4D35" w:rsidRDefault="00FC7DB6" w:rsidP="00167924">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358,8</w:t>
            </w:r>
          </w:p>
        </w:tc>
        <w:tc>
          <w:tcPr>
            <w:tcW w:w="993" w:type="dxa"/>
            <w:tcBorders>
              <w:top w:val="nil"/>
              <w:left w:val="nil"/>
              <w:bottom w:val="single" w:sz="4" w:space="0" w:color="000000"/>
              <w:right w:val="single" w:sz="4" w:space="0" w:color="000000"/>
            </w:tcBorders>
            <w:vAlign w:val="bottom"/>
            <w:hideMark/>
          </w:tcPr>
          <w:p w:rsidR="00FC7DB6" w:rsidRPr="004B4D35" w:rsidRDefault="00FC7DB6" w:rsidP="00167924">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369,6</w:t>
            </w:r>
          </w:p>
        </w:tc>
      </w:tr>
      <w:tr w:rsidR="00FC7DB6" w:rsidRPr="004B4D35" w:rsidTr="00167924">
        <w:trPr>
          <w:trHeight w:val="720"/>
        </w:trPr>
        <w:tc>
          <w:tcPr>
            <w:tcW w:w="3255" w:type="dxa"/>
            <w:tcBorders>
              <w:top w:val="nil"/>
              <w:left w:val="single" w:sz="4" w:space="0" w:color="000000"/>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Иные закупки товаров, работ и услуг для обеспечения государственных (муниципальных) нужд</w:t>
            </w:r>
          </w:p>
        </w:tc>
        <w:tc>
          <w:tcPr>
            <w:tcW w:w="419"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04</w:t>
            </w:r>
          </w:p>
        </w:tc>
        <w:tc>
          <w:tcPr>
            <w:tcW w:w="564"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09</w:t>
            </w:r>
          </w:p>
        </w:tc>
        <w:tc>
          <w:tcPr>
            <w:tcW w:w="396"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89</w:t>
            </w:r>
          </w:p>
        </w:tc>
        <w:tc>
          <w:tcPr>
            <w:tcW w:w="373"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1</w:t>
            </w:r>
          </w:p>
        </w:tc>
        <w:tc>
          <w:tcPr>
            <w:tcW w:w="396"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00</w:t>
            </w:r>
          </w:p>
        </w:tc>
        <w:tc>
          <w:tcPr>
            <w:tcW w:w="696"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44102</w:t>
            </w:r>
          </w:p>
        </w:tc>
        <w:tc>
          <w:tcPr>
            <w:tcW w:w="486"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240</w:t>
            </w:r>
          </w:p>
        </w:tc>
        <w:tc>
          <w:tcPr>
            <w:tcW w:w="943" w:type="dxa"/>
            <w:tcBorders>
              <w:top w:val="nil"/>
              <w:left w:val="nil"/>
              <w:bottom w:val="single" w:sz="4" w:space="0" w:color="000000"/>
              <w:right w:val="single" w:sz="4" w:space="0" w:color="000000"/>
            </w:tcBorders>
            <w:vAlign w:val="bottom"/>
            <w:hideMark/>
          </w:tcPr>
          <w:p w:rsidR="00FC7DB6" w:rsidRPr="004B4D35" w:rsidRDefault="00FC7DB6" w:rsidP="00167924">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34,7</w:t>
            </w:r>
          </w:p>
        </w:tc>
        <w:tc>
          <w:tcPr>
            <w:tcW w:w="992" w:type="dxa"/>
            <w:tcBorders>
              <w:top w:val="nil"/>
              <w:left w:val="nil"/>
              <w:bottom w:val="single" w:sz="4" w:space="0" w:color="000000"/>
              <w:right w:val="single" w:sz="4" w:space="0" w:color="000000"/>
            </w:tcBorders>
            <w:vAlign w:val="bottom"/>
            <w:hideMark/>
          </w:tcPr>
          <w:p w:rsidR="00FC7DB6" w:rsidRPr="004B4D35" w:rsidRDefault="00FC7DB6" w:rsidP="00167924">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358,8</w:t>
            </w:r>
          </w:p>
        </w:tc>
        <w:tc>
          <w:tcPr>
            <w:tcW w:w="993" w:type="dxa"/>
            <w:tcBorders>
              <w:top w:val="nil"/>
              <w:left w:val="nil"/>
              <w:bottom w:val="single" w:sz="4" w:space="0" w:color="000000"/>
              <w:right w:val="single" w:sz="4" w:space="0" w:color="000000"/>
            </w:tcBorders>
            <w:vAlign w:val="bottom"/>
            <w:hideMark/>
          </w:tcPr>
          <w:p w:rsidR="00FC7DB6" w:rsidRPr="004B4D35" w:rsidRDefault="00FC7DB6" w:rsidP="00167924">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369,6</w:t>
            </w:r>
          </w:p>
        </w:tc>
      </w:tr>
      <w:tr w:rsidR="00FC7DB6" w:rsidRPr="004B4D35" w:rsidTr="00167924">
        <w:trPr>
          <w:trHeight w:val="255"/>
        </w:trPr>
        <w:tc>
          <w:tcPr>
            <w:tcW w:w="3255" w:type="dxa"/>
            <w:tcBorders>
              <w:top w:val="nil"/>
              <w:left w:val="single" w:sz="4" w:space="0" w:color="000000"/>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b/>
                <w:bCs/>
                <w:color w:val="000000"/>
                <w:sz w:val="18"/>
                <w:szCs w:val="18"/>
                <w:lang w:eastAsia="ru-RU"/>
              </w:rPr>
            </w:pPr>
            <w:proofErr w:type="spellStart"/>
            <w:r w:rsidRPr="004B4D35">
              <w:rPr>
                <w:rFonts w:ascii="Times New Roman" w:eastAsia="Times New Roman" w:hAnsi="Times New Roman" w:cs="Times New Roman"/>
                <w:b/>
                <w:bCs/>
                <w:color w:val="000000"/>
                <w:sz w:val="18"/>
                <w:szCs w:val="18"/>
                <w:lang w:eastAsia="ru-RU"/>
              </w:rPr>
              <w:t>Жилищно</w:t>
            </w:r>
            <w:proofErr w:type="spellEnd"/>
            <w:r w:rsidRPr="004B4D35">
              <w:rPr>
                <w:rFonts w:ascii="Times New Roman" w:eastAsia="Times New Roman" w:hAnsi="Times New Roman" w:cs="Times New Roman"/>
                <w:b/>
                <w:bCs/>
                <w:color w:val="000000"/>
                <w:sz w:val="18"/>
                <w:szCs w:val="18"/>
                <w:lang w:eastAsia="ru-RU"/>
              </w:rPr>
              <w:t xml:space="preserve"> - коммунальное хозяйство</w:t>
            </w:r>
          </w:p>
        </w:tc>
        <w:tc>
          <w:tcPr>
            <w:tcW w:w="419"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b/>
                <w:bCs/>
                <w:color w:val="000000"/>
                <w:sz w:val="18"/>
                <w:szCs w:val="18"/>
                <w:lang w:eastAsia="ru-RU"/>
              </w:rPr>
            </w:pPr>
            <w:r w:rsidRPr="004B4D35">
              <w:rPr>
                <w:rFonts w:ascii="Times New Roman" w:eastAsia="Times New Roman" w:hAnsi="Times New Roman" w:cs="Times New Roman"/>
                <w:b/>
                <w:bCs/>
                <w:color w:val="000000"/>
                <w:sz w:val="18"/>
                <w:szCs w:val="18"/>
                <w:lang w:eastAsia="ru-RU"/>
              </w:rPr>
              <w:t>05</w:t>
            </w:r>
          </w:p>
        </w:tc>
        <w:tc>
          <w:tcPr>
            <w:tcW w:w="564"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b/>
                <w:bCs/>
                <w:color w:val="000000"/>
                <w:sz w:val="18"/>
                <w:szCs w:val="18"/>
                <w:lang w:eastAsia="ru-RU"/>
              </w:rPr>
            </w:pPr>
            <w:r w:rsidRPr="004B4D35">
              <w:rPr>
                <w:rFonts w:ascii="Times New Roman" w:eastAsia="Times New Roman" w:hAnsi="Times New Roman" w:cs="Times New Roman"/>
                <w:b/>
                <w:bCs/>
                <w:color w:val="000000"/>
                <w:sz w:val="18"/>
                <w:szCs w:val="18"/>
                <w:lang w:eastAsia="ru-RU"/>
              </w:rPr>
              <w:t> </w:t>
            </w:r>
          </w:p>
        </w:tc>
        <w:tc>
          <w:tcPr>
            <w:tcW w:w="396"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b/>
                <w:bCs/>
                <w:color w:val="000000"/>
                <w:sz w:val="18"/>
                <w:szCs w:val="18"/>
                <w:lang w:eastAsia="ru-RU"/>
              </w:rPr>
            </w:pPr>
            <w:r w:rsidRPr="004B4D35">
              <w:rPr>
                <w:rFonts w:ascii="Times New Roman" w:eastAsia="Times New Roman" w:hAnsi="Times New Roman" w:cs="Times New Roman"/>
                <w:b/>
                <w:bCs/>
                <w:color w:val="000000"/>
                <w:sz w:val="18"/>
                <w:szCs w:val="18"/>
                <w:lang w:eastAsia="ru-RU"/>
              </w:rPr>
              <w:t> </w:t>
            </w:r>
          </w:p>
        </w:tc>
        <w:tc>
          <w:tcPr>
            <w:tcW w:w="373"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b/>
                <w:bCs/>
                <w:color w:val="000000"/>
                <w:sz w:val="18"/>
                <w:szCs w:val="18"/>
                <w:lang w:eastAsia="ru-RU"/>
              </w:rPr>
            </w:pPr>
            <w:r w:rsidRPr="004B4D35">
              <w:rPr>
                <w:rFonts w:ascii="Times New Roman" w:eastAsia="Times New Roman" w:hAnsi="Times New Roman" w:cs="Times New Roman"/>
                <w:b/>
                <w:bCs/>
                <w:color w:val="000000"/>
                <w:sz w:val="18"/>
                <w:szCs w:val="18"/>
                <w:lang w:eastAsia="ru-RU"/>
              </w:rPr>
              <w:t> </w:t>
            </w:r>
          </w:p>
        </w:tc>
        <w:tc>
          <w:tcPr>
            <w:tcW w:w="396"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b/>
                <w:bCs/>
                <w:color w:val="000000"/>
                <w:sz w:val="18"/>
                <w:szCs w:val="18"/>
                <w:lang w:eastAsia="ru-RU"/>
              </w:rPr>
            </w:pPr>
            <w:r w:rsidRPr="004B4D35">
              <w:rPr>
                <w:rFonts w:ascii="Times New Roman" w:eastAsia="Times New Roman" w:hAnsi="Times New Roman" w:cs="Times New Roman"/>
                <w:b/>
                <w:bCs/>
                <w:color w:val="000000"/>
                <w:sz w:val="18"/>
                <w:szCs w:val="18"/>
                <w:lang w:eastAsia="ru-RU"/>
              </w:rPr>
              <w:t> </w:t>
            </w:r>
          </w:p>
        </w:tc>
        <w:tc>
          <w:tcPr>
            <w:tcW w:w="696"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b/>
                <w:bCs/>
                <w:color w:val="000000"/>
                <w:sz w:val="18"/>
                <w:szCs w:val="18"/>
                <w:lang w:eastAsia="ru-RU"/>
              </w:rPr>
            </w:pPr>
            <w:r w:rsidRPr="004B4D35">
              <w:rPr>
                <w:rFonts w:ascii="Times New Roman" w:eastAsia="Times New Roman" w:hAnsi="Times New Roman" w:cs="Times New Roman"/>
                <w:b/>
                <w:bCs/>
                <w:color w:val="000000"/>
                <w:sz w:val="18"/>
                <w:szCs w:val="18"/>
                <w:lang w:eastAsia="ru-RU"/>
              </w:rPr>
              <w:t> </w:t>
            </w:r>
          </w:p>
        </w:tc>
        <w:tc>
          <w:tcPr>
            <w:tcW w:w="486"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b/>
                <w:bCs/>
                <w:color w:val="000000"/>
                <w:sz w:val="18"/>
                <w:szCs w:val="18"/>
                <w:lang w:eastAsia="ru-RU"/>
              </w:rPr>
            </w:pPr>
            <w:r w:rsidRPr="004B4D35">
              <w:rPr>
                <w:rFonts w:ascii="Times New Roman" w:eastAsia="Times New Roman" w:hAnsi="Times New Roman" w:cs="Times New Roman"/>
                <w:b/>
                <w:bCs/>
                <w:color w:val="000000"/>
                <w:sz w:val="18"/>
                <w:szCs w:val="18"/>
                <w:lang w:eastAsia="ru-RU"/>
              </w:rPr>
              <w:t> </w:t>
            </w:r>
          </w:p>
        </w:tc>
        <w:tc>
          <w:tcPr>
            <w:tcW w:w="943" w:type="dxa"/>
            <w:tcBorders>
              <w:top w:val="nil"/>
              <w:left w:val="nil"/>
              <w:bottom w:val="single" w:sz="4" w:space="0" w:color="000000"/>
              <w:right w:val="single" w:sz="4" w:space="0" w:color="000000"/>
            </w:tcBorders>
            <w:vAlign w:val="bottom"/>
            <w:hideMark/>
          </w:tcPr>
          <w:p w:rsidR="00FC7DB6" w:rsidRPr="004B4D35" w:rsidRDefault="00FC7DB6" w:rsidP="00167924">
            <w:pPr>
              <w:spacing w:after="0"/>
              <w:jc w:val="right"/>
              <w:rPr>
                <w:rFonts w:ascii="Times New Roman" w:eastAsia="Times New Roman" w:hAnsi="Times New Roman" w:cs="Times New Roman"/>
                <w:b/>
                <w:bCs/>
                <w:color w:val="000000"/>
                <w:sz w:val="18"/>
                <w:szCs w:val="18"/>
                <w:lang w:eastAsia="ru-RU"/>
              </w:rPr>
            </w:pPr>
            <w:r w:rsidRPr="004B4D35">
              <w:rPr>
                <w:rFonts w:ascii="Times New Roman" w:eastAsia="Times New Roman" w:hAnsi="Times New Roman" w:cs="Times New Roman"/>
                <w:b/>
                <w:bCs/>
                <w:color w:val="000000"/>
                <w:sz w:val="18"/>
                <w:szCs w:val="18"/>
                <w:lang w:eastAsia="ru-RU"/>
              </w:rPr>
              <w:t>19,7</w:t>
            </w:r>
          </w:p>
        </w:tc>
        <w:tc>
          <w:tcPr>
            <w:tcW w:w="992" w:type="dxa"/>
            <w:tcBorders>
              <w:top w:val="nil"/>
              <w:left w:val="nil"/>
              <w:bottom w:val="single" w:sz="4" w:space="0" w:color="000000"/>
              <w:right w:val="single" w:sz="4" w:space="0" w:color="000000"/>
            </w:tcBorders>
            <w:vAlign w:val="bottom"/>
            <w:hideMark/>
          </w:tcPr>
          <w:p w:rsidR="00FC7DB6" w:rsidRPr="004B4D35" w:rsidRDefault="00FC7DB6" w:rsidP="00167924">
            <w:pPr>
              <w:spacing w:after="0"/>
              <w:jc w:val="right"/>
              <w:rPr>
                <w:rFonts w:ascii="Times New Roman" w:eastAsia="Times New Roman" w:hAnsi="Times New Roman" w:cs="Times New Roman"/>
                <w:b/>
                <w:bCs/>
                <w:color w:val="000000"/>
                <w:sz w:val="18"/>
                <w:szCs w:val="18"/>
                <w:lang w:eastAsia="ru-RU"/>
              </w:rPr>
            </w:pPr>
            <w:r w:rsidRPr="004B4D35">
              <w:rPr>
                <w:rFonts w:ascii="Times New Roman" w:eastAsia="Times New Roman" w:hAnsi="Times New Roman" w:cs="Times New Roman"/>
                <w:b/>
                <w:bCs/>
                <w:color w:val="000000"/>
                <w:sz w:val="18"/>
                <w:szCs w:val="18"/>
                <w:lang w:eastAsia="ru-RU"/>
              </w:rPr>
              <w:t>8,0</w:t>
            </w:r>
          </w:p>
        </w:tc>
        <w:tc>
          <w:tcPr>
            <w:tcW w:w="993" w:type="dxa"/>
            <w:tcBorders>
              <w:top w:val="nil"/>
              <w:left w:val="nil"/>
              <w:bottom w:val="single" w:sz="4" w:space="0" w:color="000000"/>
              <w:right w:val="single" w:sz="4" w:space="0" w:color="000000"/>
            </w:tcBorders>
            <w:vAlign w:val="bottom"/>
            <w:hideMark/>
          </w:tcPr>
          <w:p w:rsidR="00FC7DB6" w:rsidRPr="004B4D35" w:rsidRDefault="00FC7DB6" w:rsidP="00167924">
            <w:pPr>
              <w:spacing w:after="0"/>
              <w:jc w:val="right"/>
              <w:rPr>
                <w:rFonts w:ascii="Times New Roman" w:eastAsia="Times New Roman" w:hAnsi="Times New Roman" w:cs="Times New Roman"/>
                <w:b/>
                <w:bCs/>
                <w:color w:val="000000"/>
                <w:sz w:val="18"/>
                <w:szCs w:val="18"/>
                <w:lang w:eastAsia="ru-RU"/>
              </w:rPr>
            </w:pPr>
            <w:r w:rsidRPr="004B4D35">
              <w:rPr>
                <w:rFonts w:ascii="Times New Roman" w:eastAsia="Times New Roman" w:hAnsi="Times New Roman" w:cs="Times New Roman"/>
                <w:b/>
                <w:bCs/>
                <w:color w:val="000000"/>
                <w:sz w:val="18"/>
                <w:szCs w:val="18"/>
                <w:lang w:eastAsia="ru-RU"/>
              </w:rPr>
              <w:t>8,0</w:t>
            </w:r>
          </w:p>
        </w:tc>
      </w:tr>
      <w:tr w:rsidR="00FC7DB6" w:rsidRPr="004B4D35" w:rsidTr="00167924">
        <w:trPr>
          <w:trHeight w:val="255"/>
        </w:trPr>
        <w:tc>
          <w:tcPr>
            <w:tcW w:w="3255" w:type="dxa"/>
            <w:tcBorders>
              <w:top w:val="nil"/>
              <w:left w:val="single" w:sz="4" w:space="0" w:color="000000"/>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Благоустройство</w:t>
            </w:r>
          </w:p>
        </w:tc>
        <w:tc>
          <w:tcPr>
            <w:tcW w:w="419"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05</w:t>
            </w:r>
          </w:p>
        </w:tc>
        <w:tc>
          <w:tcPr>
            <w:tcW w:w="564"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03</w:t>
            </w:r>
          </w:p>
        </w:tc>
        <w:tc>
          <w:tcPr>
            <w:tcW w:w="396"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 </w:t>
            </w:r>
          </w:p>
        </w:tc>
        <w:tc>
          <w:tcPr>
            <w:tcW w:w="373"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 </w:t>
            </w:r>
          </w:p>
        </w:tc>
        <w:tc>
          <w:tcPr>
            <w:tcW w:w="396"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 </w:t>
            </w:r>
          </w:p>
        </w:tc>
        <w:tc>
          <w:tcPr>
            <w:tcW w:w="696" w:type="dxa"/>
            <w:tcBorders>
              <w:top w:val="nil"/>
              <w:left w:val="nil"/>
              <w:bottom w:val="single" w:sz="4" w:space="0" w:color="000000"/>
              <w:right w:val="single" w:sz="4" w:space="0" w:color="000000"/>
            </w:tcBorders>
            <w:shd w:val="clear" w:color="auto" w:fill="FFFFFF"/>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 </w:t>
            </w:r>
          </w:p>
        </w:tc>
        <w:tc>
          <w:tcPr>
            <w:tcW w:w="486"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 </w:t>
            </w:r>
          </w:p>
        </w:tc>
        <w:tc>
          <w:tcPr>
            <w:tcW w:w="943" w:type="dxa"/>
            <w:tcBorders>
              <w:top w:val="nil"/>
              <w:left w:val="nil"/>
              <w:bottom w:val="single" w:sz="4" w:space="0" w:color="000000"/>
              <w:right w:val="single" w:sz="4" w:space="0" w:color="000000"/>
            </w:tcBorders>
            <w:vAlign w:val="bottom"/>
            <w:hideMark/>
          </w:tcPr>
          <w:p w:rsidR="00FC7DB6" w:rsidRPr="004B4D35" w:rsidRDefault="00FC7DB6" w:rsidP="00167924">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19,7</w:t>
            </w:r>
          </w:p>
        </w:tc>
        <w:tc>
          <w:tcPr>
            <w:tcW w:w="992" w:type="dxa"/>
            <w:tcBorders>
              <w:top w:val="nil"/>
              <w:left w:val="nil"/>
              <w:bottom w:val="single" w:sz="4" w:space="0" w:color="000000"/>
              <w:right w:val="single" w:sz="4" w:space="0" w:color="000000"/>
            </w:tcBorders>
            <w:vAlign w:val="bottom"/>
            <w:hideMark/>
          </w:tcPr>
          <w:p w:rsidR="00FC7DB6" w:rsidRPr="004B4D35" w:rsidRDefault="00FC7DB6" w:rsidP="00167924">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8,0</w:t>
            </w:r>
          </w:p>
        </w:tc>
        <w:tc>
          <w:tcPr>
            <w:tcW w:w="993" w:type="dxa"/>
            <w:tcBorders>
              <w:top w:val="nil"/>
              <w:left w:val="nil"/>
              <w:bottom w:val="single" w:sz="4" w:space="0" w:color="000000"/>
              <w:right w:val="single" w:sz="4" w:space="0" w:color="000000"/>
            </w:tcBorders>
            <w:vAlign w:val="bottom"/>
            <w:hideMark/>
          </w:tcPr>
          <w:p w:rsidR="00FC7DB6" w:rsidRPr="004B4D35" w:rsidRDefault="00FC7DB6" w:rsidP="00167924">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8,0</w:t>
            </w:r>
          </w:p>
        </w:tc>
      </w:tr>
      <w:tr w:rsidR="00FC7DB6" w:rsidRPr="004B4D35" w:rsidTr="00167924">
        <w:trPr>
          <w:trHeight w:val="1200"/>
        </w:trPr>
        <w:tc>
          <w:tcPr>
            <w:tcW w:w="3255" w:type="dxa"/>
            <w:tcBorders>
              <w:top w:val="nil"/>
              <w:left w:val="single" w:sz="4" w:space="0" w:color="000000"/>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 xml:space="preserve">Муниципальная программа "Развитие жилищно-коммунального хозяйства и благоустройства </w:t>
            </w:r>
            <w:proofErr w:type="spellStart"/>
            <w:r w:rsidRPr="004B4D35">
              <w:rPr>
                <w:rFonts w:ascii="Times New Roman" w:eastAsia="Times New Roman" w:hAnsi="Times New Roman" w:cs="Times New Roman"/>
                <w:color w:val="000000"/>
                <w:sz w:val="18"/>
                <w:szCs w:val="18"/>
                <w:lang w:eastAsia="ru-RU"/>
              </w:rPr>
              <w:t>Урусовского</w:t>
            </w:r>
            <w:proofErr w:type="spellEnd"/>
            <w:r w:rsidRPr="004B4D35">
              <w:rPr>
                <w:rFonts w:ascii="Times New Roman" w:eastAsia="Times New Roman" w:hAnsi="Times New Roman" w:cs="Times New Roman"/>
                <w:color w:val="000000"/>
                <w:sz w:val="18"/>
                <w:szCs w:val="18"/>
                <w:lang w:eastAsia="ru-RU"/>
              </w:rPr>
              <w:t xml:space="preserve"> сельского поселения </w:t>
            </w:r>
            <w:proofErr w:type="spellStart"/>
            <w:r w:rsidRPr="004B4D35">
              <w:rPr>
                <w:rFonts w:ascii="Times New Roman" w:eastAsia="Times New Roman" w:hAnsi="Times New Roman" w:cs="Times New Roman"/>
                <w:color w:val="000000"/>
                <w:sz w:val="18"/>
                <w:szCs w:val="18"/>
                <w:lang w:eastAsia="ru-RU"/>
              </w:rPr>
              <w:t>Ардатовского</w:t>
            </w:r>
            <w:proofErr w:type="spellEnd"/>
            <w:r w:rsidRPr="004B4D35">
              <w:rPr>
                <w:rFonts w:ascii="Times New Roman" w:eastAsia="Times New Roman" w:hAnsi="Times New Roman" w:cs="Times New Roman"/>
                <w:color w:val="000000"/>
                <w:sz w:val="18"/>
                <w:szCs w:val="18"/>
                <w:lang w:eastAsia="ru-RU"/>
              </w:rPr>
              <w:t xml:space="preserve"> муниципального района Республики Мордовия на 2020-2024 </w:t>
            </w:r>
            <w:proofErr w:type="spellStart"/>
            <w:proofErr w:type="gramStart"/>
            <w:r w:rsidRPr="004B4D35">
              <w:rPr>
                <w:rFonts w:ascii="Times New Roman" w:eastAsia="Times New Roman" w:hAnsi="Times New Roman" w:cs="Times New Roman"/>
                <w:color w:val="000000"/>
                <w:sz w:val="18"/>
                <w:szCs w:val="18"/>
                <w:lang w:eastAsia="ru-RU"/>
              </w:rPr>
              <w:t>гг</w:t>
            </w:r>
            <w:proofErr w:type="spellEnd"/>
            <w:proofErr w:type="gramEnd"/>
            <w:r w:rsidRPr="004B4D35">
              <w:rPr>
                <w:rFonts w:ascii="Times New Roman" w:eastAsia="Times New Roman" w:hAnsi="Times New Roman" w:cs="Times New Roman"/>
                <w:color w:val="000000"/>
                <w:sz w:val="18"/>
                <w:szCs w:val="18"/>
                <w:lang w:eastAsia="ru-RU"/>
              </w:rPr>
              <w:t>"</w:t>
            </w:r>
          </w:p>
        </w:tc>
        <w:tc>
          <w:tcPr>
            <w:tcW w:w="419"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05</w:t>
            </w:r>
          </w:p>
        </w:tc>
        <w:tc>
          <w:tcPr>
            <w:tcW w:w="564"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03</w:t>
            </w:r>
          </w:p>
        </w:tc>
        <w:tc>
          <w:tcPr>
            <w:tcW w:w="396"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89</w:t>
            </w:r>
          </w:p>
        </w:tc>
        <w:tc>
          <w:tcPr>
            <w:tcW w:w="373"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 </w:t>
            </w:r>
          </w:p>
        </w:tc>
        <w:tc>
          <w:tcPr>
            <w:tcW w:w="396"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 </w:t>
            </w:r>
          </w:p>
        </w:tc>
        <w:tc>
          <w:tcPr>
            <w:tcW w:w="696" w:type="dxa"/>
            <w:tcBorders>
              <w:top w:val="nil"/>
              <w:left w:val="nil"/>
              <w:bottom w:val="single" w:sz="4" w:space="0" w:color="000000"/>
              <w:right w:val="single" w:sz="4" w:space="0" w:color="000000"/>
            </w:tcBorders>
            <w:shd w:val="clear" w:color="auto" w:fill="FFFFFF"/>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 </w:t>
            </w:r>
          </w:p>
        </w:tc>
        <w:tc>
          <w:tcPr>
            <w:tcW w:w="486"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 </w:t>
            </w:r>
          </w:p>
        </w:tc>
        <w:tc>
          <w:tcPr>
            <w:tcW w:w="943" w:type="dxa"/>
            <w:tcBorders>
              <w:top w:val="nil"/>
              <w:left w:val="nil"/>
              <w:bottom w:val="single" w:sz="4" w:space="0" w:color="000000"/>
              <w:right w:val="single" w:sz="4" w:space="0" w:color="000000"/>
            </w:tcBorders>
            <w:vAlign w:val="bottom"/>
            <w:hideMark/>
          </w:tcPr>
          <w:p w:rsidR="00FC7DB6" w:rsidRPr="004B4D35" w:rsidRDefault="00FC7DB6" w:rsidP="00167924">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19,7</w:t>
            </w:r>
          </w:p>
        </w:tc>
        <w:tc>
          <w:tcPr>
            <w:tcW w:w="992" w:type="dxa"/>
            <w:tcBorders>
              <w:top w:val="nil"/>
              <w:left w:val="nil"/>
              <w:bottom w:val="single" w:sz="4" w:space="0" w:color="000000"/>
              <w:right w:val="single" w:sz="4" w:space="0" w:color="000000"/>
            </w:tcBorders>
            <w:vAlign w:val="bottom"/>
            <w:hideMark/>
          </w:tcPr>
          <w:p w:rsidR="00FC7DB6" w:rsidRPr="004B4D35" w:rsidRDefault="00FC7DB6" w:rsidP="00167924">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8,0</w:t>
            </w:r>
          </w:p>
        </w:tc>
        <w:tc>
          <w:tcPr>
            <w:tcW w:w="993" w:type="dxa"/>
            <w:tcBorders>
              <w:top w:val="nil"/>
              <w:left w:val="nil"/>
              <w:bottom w:val="single" w:sz="4" w:space="0" w:color="000000"/>
              <w:right w:val="single" w:sz="4" w:space="0" w:color="000000"/>
            </w:tcBorders>
            <w:vAlign w:val="bottom"/>
            <w:hideMark/>
          </w:tcPr>
          <w:p w:rsidR="00FC7DB6" w:rsidRPr="004B4D35" w:rsidRDefault="00FC7DB6" w:rsidP="00167924">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8,0</w:t>
            </w:r>
          </w:p>
        </w:tc>
      </w:tr>
      <w:tr w:rsidR="00FC7DB6" w:rsidRPr="004B4D35" w:rsidTr="00167924">
        <w:trPr>
          <w:trHeight w:val="255"/>
        </w:trPr>
        <w:tc>
          <w:tcPr>
            <w:tcW w:w="3255" w:type="dxa"/>
            <w:tcBorders>
              <w:top w:val="nil"/>
              <w:left w:val="single" w:sz="4" w:space="0" w:color="000000"/>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Подпрограмма "Благоустройство"</w:t>
            </w:r>
          </w:p>
        </w:tc>
        <w:tc>
          <w:tcPr>
            <w:tcW w:w="419"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05</w:t>
            </w:r>
          </w:p>
        </w:tc>
        <w:tc>
          <w:tcPr>
            <w:tcW w:w="564"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03</w:t>
            </w:r>
          </w:p>
        </w:tc>
        <w:tc>
          <w:tcPr>
            <w:tcW w:w="396"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89</w:t>
            </w:r>
          </w:p>
        </w:tc>
        <w:tc>
          <w:tcPr>
            <w:tcW w:w="373"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1</w:t>
            </w:r>
          </w:p>
        </w:tc>
        <w:tc>
          <w:tcPr>
            <w:tcW w:w="396"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 </w:t>
            </w:r>
          </w:p>
        </w:tc>
        <w:tc>
          <w:tcPr>
            <w:tcW w:w="696" w:type="dxa"/>
            <w:tcBorders>
              <w:top w:val="nil"/>
              <w:left w:val="nil"/>
              <w:bottom w:val="single" w:sz="4" w:space="0" w:color="000000"/>
              <w:right w:val="single" w:sz="4" w:space="0" w:color="000000"/>
            </w:tcBorders>
            <w:shd w:val="clear" w:color="auto" w:fill="FFFFFF"/>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 </w:t>
            </w:r>
          </w:p>
        </w:tc>
        <w:tc>
          <w:tcPr>
            <w:tcW w:w="486"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 </w:t>
            </w:r>
          </w:p>
        </w:tc>
        <w:tc>
          <w:tcPr>
            <w:tcW w:w="943" w:type="dxa"/>
            <w:tcBorders>
              <w:top w:val="nil"/>
              <w:left w:val="nil"/>
              <w:bottom w:val="single" w:sz="4" w:space="0" w:color="000000"/>
              <w:right w:val="single" w:sz="4" w:space="0" w:color="000000"/>
            </w:tcBorders>
            <w:vAlign w:val="bottom"/>
            <w:hideMark/>
          </w:tcPr>
          <w:p w:rsidR="00FC7DB6" w:rsidRPr="004B4D35" w:rsidRDefault="00FC7DB6" w:rsidP="00167924">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19,7</w:t>
            </w:r>
          </w:p>
        </w:tc>
        <w:tc>
          <w:tcPr>
            <w:tcW w:w="992" w:type="dxa"/>
            <w:tcBorders>
              <w:top w:val="nil"/>
              <w:left w:val="nil"/>
              <w:bottom w:val="single" w:sz="4" w:space="0" w:color="000000"/>
              <w:right w:val="single" w:sz="4" w:space="0" w:color="000000"/>
            </w:tcBorders>
            <w:vAlign w:val="bottom"/>
            <w:hideMark/>
          </w:tcPr>
          <w:p w:rsidR="00FC7DB6" w:rsidRPr="004B4D35" w:rsidRDefault="00FC7DB6" w:rsidP="00167924">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8,0</w:t>
            </w:r>
          </w:p>
        </w:tc>
        <w:tc>
          <w:tcPr>
            <w:tcW w:w="993" w:type="dxa"/>
            <w:tcBorders>
              <w:top w:val="nil"/>
              <w:left w:val="nil"/>
              <w:bottom w:val="single" w:sz="4" w:space="0" w:color="000000"/>
              <w:right w:val="single" w:sz="4" w:space="0" w:color="000000"/>
            </w:tcBorders>
            <w:vAlign w:val="bottom"/>
            <w:hideMark/>
          </w:tcPr>
          <w:p w:rsidR="00FC7DB6" w:rsidRPr="004B4D35" w:rsidRDefault="00FC7DB6" w:rsidP="00167924">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8,0</w:t>
            </w:r>
          </w:p>
        </w:tc>
      </w:tr>
      <w:tr w:rsidR="00FC7DB6" w:rsidRPr="004B4D35" w:rsidTr="00167924">
        <w:trPr>
          <w:trHeight w:val="765"/>
        </w:trPr>
        <w:tc>
          <w:tcPr>
            <w:tcW w:w="3255" w:type="dxa"/>
            <w:tcBorders>
              <w:top w:val="nil"/>
              <w:left w:val="single" w:sz="4" w:space="0" w:color="000000"/>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Основное мероприятие "Благоустройство территории городского поселения и поддержание санитарного состояния населенного пункта"</w:t>
            </w:r>
          </w:p>
        </w:tc>
        <w:tc>
          <w:tcPr>
            <w:tcW w:w="419"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05</w:t>
            </w:r>
          </w:p>
        </w:tc>
        <w:tc>
          <w:tcPr>
            <w:tcW w:w="564"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03</w:t>
            </w:r>
          </w:p>
        </w:tc>
        <w:tc>
          <w:tcPr>
            <w:tcW w:w="396"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89</w:t>
            </w:r>
          </w:p>
        </w:tc>
        <w:tc>
          <w:tcPr>
            <w:tcW w:w="373"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1</w:t>
            </w:r>
          </w:p>
        </w:tc>
        <w:tc>
          <w:tcPr>
            <w:tcW w:w="396"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00</w:t>
            </w:r>
          </w:p>
        </w:tc>
        <w:tc>
          <w:tcPr>
            <w:tcW w:w="696" w:type="dxa"/>
            <w:tcBorders>
              <w:top w:val="nil"/>
              <w:left w:val="nil"/>
              <w:bottom w:val="single" w:sz="4" w:space="0" w:color="000000"/>
              <w:right w:val="single" w:sz="4" w:space="0" w:color="000000"/>
            </w:tcBorders>
            <w:shd w:val="clear" w:color="auto" w:fill="FFFFFF"/>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 </w:t>
            </w:r>
          </w:p>
        </w:tc>
        <w:tc>
          <w:tcPr>
            <w:tcW w:w="486"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 </w:t>
            </w:r>
          </w:p>
        </w:tc>
        <w:tc>
          <w:tcPr>
            <w:tcW w:w="943" w:type="dxa"/>
            <w:tcBorders>
              <w:top w:val="nil"/>
              <w:left w:val="nil"/>
              <w:bottom w:val="single" w:sz="4" w:space="0" w:color="000000"/>
              <w:right w:val="single" w:sz="4" w:space="0" w:color="000000"/>
            </w:tcBorders>
            <w:vAlign w:val="bottom"/>
            <w:hideMark/>
          </w:tcPr>
          <w:p w:rsidR="00FC7DB6" w:rsidRPr="004B4D35" w:rsidRDefault="00FC7DB6" w:rsidP="00167924">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19,7</w:t>
            </w:r>
          </w:p>
        </w:tc>
        <w:tc>
          <w:tcPr>
            <w:tcW w:w="992" w:type="dxa"/>
            <w:tcBorders>
              <w:top w:val="nil"/>
              <w:left w:val="nil"/>
              <w:bottom w:val="single" w:sz="4" w:space="0" w:color="000000"/>
              <w:right w:val="single" w:sz="4" w:space="0" w:color="000000"/>
            </w:tcBorders>
            <w:vAlign w:val="bottom"/>
            <w:hideMark/>
          </w:tcPr>
          <w:p w:rsidR="00FC7DB6" w:rsidRPr="004B4D35" w:rsidRDefault="00FC7DB6" w:rsidP="00167924">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8,0</w:t>
            </w:r>
          </w:p>
        </w:tc>
        <w:tc>
          <w:tcPr>
            <w:tcW w:w="993" w:type="dxa"/>
            <w:tcBorders>
              <w:top w:val="nil"/>
              <w:left w:val="nil"/>
              <w:bottom w:val="single" w:sz="4" w:space="0" w:color="000000"/>
              <w:right w:val="single" w:sz="4" w:space="0" w:color="000000"/>
            </w:tcBorders>
            <w:vAlign w:val="bottom"/>
            <w:hideMark/>
          </w:tcPr>
          <w:p w:rsidR="00FC7DB6" w:rsidRPr="004B4D35" w:rsidRDefault="00FC7DB6" w:rsidP="00167924">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8,0</w:t>
            </w:r>
          </w:p>
        </w:tc>
      </w:tr>
      <w:tr w:rsidR="00FC7DB6" w:rsidRPr="004B4D35" w:rsidTr="00167924">
        <w:trPr>
          <w:trHeight w:val="255"/>
        </w:trPr>
        <w:tc>
          <w:tcPr>
            <w:tcW w:w="3255" w:type="dxa"/>
            <w:tcBorders>
              <w:top w:val="nil"/>
              <w:left w:val="single" w:sz="4" w:space="0" w:color="000000"/>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 xml:space="preserve">Прочие мероприятия по благоустройству </w:t>
            </w:r>
          </w:p>
        </w:tc>
        <w:tc>
          <w:tcPr>
            <w:tcW w:w="419"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05</w:t>
            </w:r>
          </w:p>
        </w:tc>
        <w:tc>
          <w:tcPr>
            <w:tcW w:w="564"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03</w:t>
            </w:r>
          </w:p>
        </w:tc>
        <w:tc>
          <w:tcPr>
            <w:tcW w:w="396"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89</w:t>
            </w:r>
          </w:p>
        </w:tc>
        <w:tc>
          <w:tcPr>
            <w:tcW w:w="373"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1</w:t>
            </w:r>
          </w:p>
        </w:tc>
        <w:tc>
          <w:tcPr>
            <w:tcW w:w="396"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00</w:t>
            </w:r>
          </w:p>
        </w:tc>
        <w:tc>
          <w:tcPr>
            <w:tcW w:w="696" w:type="dxa"/>
            <w:tcBorders>
              <w:top w:val="nil"/>
              <w:left w:val="nil"/>
              <w:bottom w:val="single" w:sz="4" w:space="0" w:color="000000"/>
              <w:right w:val="single" w:sz="4" w:space="0" w:color="000000"/>
            </w:tcBorders>
            <w:shd w:val="clear" w:color="auto" w:fill="FFFFFF"/>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43040</w:t>
            </w:r>
          </w:p>
        </w:tc>
        <w:tc>
          <w:tcPr>
            <w:tcW w:w="486"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 </w:t>
            </w:r>
          </w:p>
        </w:tc>
        <w:tc>
          <w:tcPr>
            <w:tcW w:w="943" w:type="dxa"/>
            <w:tcBorders>
              <w:top w:val="nil"/>
              <w:left w:val="nil"/>
              <w:bottom w:val="single" w:sz="4" w:space="0" w:color="000000"/>
              <w:right w:val="single" w:sz="4" w:space="0" w:color="000000"/>
            </w:tcBorders>
            <w:vAlign w:val="bottom"/>
            <w:hideMark/>
          </w:tcPr>
          <w:p w:rsidR="00FC7DB6" w:rsidRPr="004B4D35" w:rsidRDefault="00FC7DB6" w:rsidP="00167924">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19,7</w:t>
            </w:r>
          </w:p>
        </w:tc>
        <w:tc>
          <w:tcPr>
            <w:tcW w:w="992" w:type="dxa"/>
            <w:tcBorders>
              <w:top w:val="nil"/>
              <w:left w:val="nil"/>
              <w:bottom w:val="single" w:sz="4" w:space="0" w:color="000000"/>
              <w:right w:val="single" w:sz="4" w:space="0" w:color="000000"/>
            </w:tcBorders>
            <w:vAlign w:val="bottom"/>
            <w:hideMark/>
          </w:tcPr>
          <w:p w:rsidR="00FC7DB6" w:rsidRPr="004B4D35" w:rsidRDefault="00FC7DB6" w:rsidP="00167924">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8,0</w:t>
            </w:r>
          </w:p>
        </w:tc>
        <w:tc>
          <w:tcPr>
            <w:tcW w:w="993" w:type="dxa"/>
            <w:tcBorders>
              <w:top w:val="nil"/>
              <w:left w:val="nil"/>
              <w:bottom w:val="single" w:sz="4" w:space="0" w:color="000000"/>
              <w:right w:val="single" w:sz="4" w:space="0" w:color="000000"/>
            </w:tcBorders>
            <w:vAlign w:val="bottom"/>
            <w:hideMark/>
          </w:tcPr>
          <w:p w:rsidR="00FC7DB6" w:rsidRPr="004B4D35" w:rsidRDefault="00FC7DB6" w:rsidP="00167924">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8,0</w:t>
            </w:r>
          </w:p>
        </w:tc>
      </w:tr>
      <w:tr w:rsidR="00FC7DB6" w:rsidRPr="004B4D35" w:rsidTr="00167924">
        <w:trPr>
          <w:trHeight w:val="450"/>
        </w:trPr>
        <w:tc>
          <w:tcPr>
            <w:tcW w:w="3255" w:type="dxa"/>
            <w:tcBorders>
              <w:top w:val="nil"/>
              <w:left w:val="single" w:sz="4" w:space="0" w:color="000000"/>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Закупка товаров, работ и услуг для обеспечения государственных (муниципальных) нужд</w:t>
            </w:r>
          </w:p>
        </w:tc>
        <w:tc>
          <w:tcPr>
            <w:tcW w:w="419"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05</w:t>
            </w:r>
          </w:p>
        </w:tc>
        <w:tc>
          <w:tcPr>
            <w:tcW w:w="564"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03</w:t>
            </w:r>
          </w:p>
        </w:tc>
        <w:tc>
          <w:tcPr>
            <w:tcW w:w="396"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89</w:t>
            </w:r>
          </w:p>
        </w:tc>
        <w:tc>
          <w:tcPr>
            <w:tcW w:w="373"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1</w:t>
            </w:r>
          </w:p>
        </w:tc>
        <w:tc>
          <w:tcPr>
            <w:tcW w:w="396"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00</w:t>
            </w:r>
          </w:p>
        </w:tc>
        <w:tc>
          <w:tcPr>
            <w:tcW w:w="696" w:type="dxa"/>
            <w:tcBorders>
              <w:top w:val="nil"/>
              <w:left w:val="nil"/>
              <w:bottom w:val="single" w:sz="4" w:space="0" w:color="000000"/>
              <w:right w:val="single" w:sz="4" w:space="0" w:color="000000"/>
            </w:tcBorders>
            <w:shd w:val="clear" w:color="auto" w:fill="FFFFFF"/>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43040</w:t>
            </w:r>
          </w:p>
        </w:tc>
        <w:tc>
          <w:tcPr>
            <w:tcW w:w="486"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200</w:t>
            </w:r>
          </w:p>
        </w:tc>
        <w:tc>
          <w:tcPr>
            <w:tcW w:w="943" w:type="dxa"/>
            <w:tcBorders>
              <w:top w:val="nil"/>
              <w:left w:val="nil"/>
              <w:bottom w:val="single" w:sz="4" w:space="0" w:color="000000"/>
              <w:right w:val="single" w:sz="4" w:space="0" w:color="000000"/>
            </w:tcBorders>
            <w:vAlign w:val="bottom"/>
            <w:hideMark/>
          </w:tcPr>
          <w:p w:rsidR="00FC7DB6" w:rsidRPr="004B4D35" w:rsidRDefault="00FC7DB6" w:rsidP="00167924">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19,7</w:t>
            </w:r>
          </w:p>
        </w:tc>
        <w:tc>
          <w:tcPr>
            <w:tcW w:w="992" w:type="dxa"/>
            <w:tcBorders>
              <w:top w:val="nil"/>
              <w:left w:val="nil"/>
              <w:bottom w:val="single" w:sz="4" w:space="0" w:color="000000"/>
              <w:right w:val="single" w:sz="4" w:space="0" w:color="000000"/>
            </w:tcBorders>
            <w:vAlign w:val="bottom"/>
            <w:hideMark/>
          </w:tcPr>
          <w:p w:rsidR="00FC7DB6" w:rsidRPr="004B4D35" w:rsidRDefault="00FC7DB6" w:rsidP="00167924">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8,0</w:t>
            </w:r>
          </w:p>
        </w:tc>
        <w:tc>
          <w:tcPr>
            <w:tcW w:w="993" w:type="dxa"/>
            <w:tcBorders>
              <w:top w:val="nil"/>
              <w:left w:val="nil"/>
              <w:bottom w:val="single" w:sz="4" w:space="0" w:color="000000"/>
              <w:right w:val="single" w:sz="4" w:space="0" w:color="000000"/>
            </w:tcBorders>
            <w:vAlign w:val="bottom"/>
            <w:hideMark/>
          </w:tcPr>
          <w:p w:rsidR="00FC7DB6" w:rsidRPr="004B4D35" w:rsidRDefault="00FC7DB6" w:rsidP="00167924">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8,0</w:t>
            </w:r>
          </w:p>
        </w:tc>
      </w:tr>
      <w:tr w:rsidR="00FC7DB6" w:rsidRPr="004B4D35" w:rsidTr="00167924">
        <w:trPr>
          <w:trHeight w:val="720"/>
        </w:trPr>
        <w:tc>
          <w:tcPr>
            <w:tcW w:w="3255" w:type="dxa"/>
            <w:tcBorders>
              <w:top w:val="nil"/>
              <w:left w:val="single" w:sz="4" w:space="0" w:color="000000"/>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Иные закупки товаров, работ и услуг для обеспечения государственных (муниципальных) нужд</w:t>
            </w:r>
          </w:p>
        </w:tc>
        <w:tc>
          <w:tcPr>
            <w:tcW w:w="419"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05</w:t>
            </w:r>
          </w:p>
        </w:tc>
        <w:tc>
          <w:tcPr>
            <w:tcW w:w="564"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03</w:t>
            </w:r>
          </w:p>
        </w:tc>
        <w:tc>
          <w:tcPr>
            <w:tcW w:w="396"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89</w:t>
            </w:r>
          </w:p>
        </w:tc>
        <w:tc>
          <w:tcPr>
            <w:tcW w:w="373"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1</w:t>
            </w:r>
          </w:p>
        </w:tc>
        <w:tc>
          <w:tcPr>
            <w:tcW w:w="396"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w:t>
            </w:r>
          </w:p>
        </w:tc>
        <w:tc>
          <w:tcPr>
            <w:tcW w:w="696"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43040</w:t>
            </w:r>
          </w:p>
        </w:tc>
        <w:tc>
          <w:tcPr>
            <w:tcW w:w="486"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240</w:t>
            </w:r>
          </w:p>
        </w:tc>
        <w:tc>
          <w:tcPr>
            <w:tcW w:w="943" w:type="dxa"/>
            <w:tcBorders>
              <w:top w:val="nil"/>
              <w:left w:val="nil"/>
              <w:bottom w:val="single" w:sz="4" w:space="0" w:color="000000"/>
              <w:right w:val="single" w:sz="4" w:space="0" w:color="000000"/>
            </w:tcBorders>
            <w:vAlign w:val="bottom"/>
            <w:hideMark/>
          </w:tcPr>
          <w:p w:rsidR="00FC7DB6" w:rsidRPr="004B4D35" w:rsidRDefault="00FC7DB6" w:rsidP="00167924">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19,7</w:t>
            </w:r>
          </w:p>
        </w:tc>
        <w:tc>
          <w:tcPr>
            <w:tcW w:w="992" w:type="dxa"/>
            <w:tcBorders>
              <w:top w:val="nil"/>
              <w:left w:val="nil"/>
              <w:bottom w:val="single" w:sz="4" w:space="0" w:color="000000"/>
              <w:right w:val="single" w:sz="4" w:space="0" w:color="000000"/>
            </w:tcBorders>
            <w:vAlign w:val="bottom"/>
            <w:hideMark/>
          </w:tcPr>
          <w:p w:rsidR="00FC7DB6" w:rsidRPr="004B4D35" w:rsidRDefault="00FC7DB6" w:rsidP="00167924">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8,0</w:t>
            </w:r>
          </w:p>
        </w:tc>
        <w:tc>
          <w:tcPr>
            <w:tcW w:w="993" w:type="dxa"/>
            <w:tcBorders>
              <w:top w:val="nil"/>
              <w:left w:val="nil"/>
              <w:bottom w:val="single" w:sz="4" w:space="0" w:color="000000"/>
              <w:right w:val="single" w:sz="4" w:space="0" w:color="000000"/>
            </w:tcBorders>
            <w:vAlign w:val="bottom"/>
            <w:hideMark/>
          </w:tcPr>
          <w:p w:rsidR="00FC7DB6" w:rsidRPr="004B4D35" w:rsidRDefault="00FC7DB6" w:rsidP="00167924">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8,0</w:t>
            </w:r>
          </w:p>
        </w:tc>
      </w:tr>
      <w:tr w:rsidR="00FC7DB6" w:rsidRPr="004B4D35" w:rsidTr="00167924">
        <w:trPr>
          <w:trHeight w:val="255"/>
        </w:trPr>
        <w:tc>
          <w:tcPr>
            <w:tcW w:w="3255" w:type="dxa"/>
            <w:tcBorders>
              <w:top w:val="nil"/>
              <w:left w:val="single" w:sz="4" w:space="0" w:color="000000"/>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b/>
                <w:bCs/>
                <w:color w:val="000000"/>
                <w:sz w:val="18"/>
                <w:szCs w:val="18"/>
                <w:lang w:eastAsia="ru-RU"/>
              </w:rPr>
            </w:pPr>
            <w:r w:rsidRPr="004B4D35">
              <w:rPr>
                <w:rFonts w:ascii="Times New Roman" w:eastAsia="Times New Roman" w:hAnsi="Times New Roman" w:cs="Times New Roman"/>
                <w:b/>
                <w:bCs/>
                <w:color w:val="000000"/>
                <w:sz w:val="18"/>
                <w:szCs w:val="18"/>
                <w:lang w:eastAsia="ru-RU"/>
              </w:rPr>
              <w:t>Социальная политика</w:t>
            </w:r>
          </w:p>
        </w:tc>
        <w:tc>
          <w:tcPr>
            <w:tcW w:w="419"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b/>
                <w:bCs/>
                <w:color w:val="000000"/>
                <w:sz w:val="18"/>
                <w:szCs w:val="18"/>
                <w:lang w:eastAsia="ru-RU"/>
              </w:rPr>
            </w:pPr>
            <w:r w:rsidRPr="004B4D35">
              <w:rPr>
                <w:rFonts w:ascii="Times New Roman" w:eastAsia="Times New Roman" w:hAnsi="Times New Roman" w:cs="Times New Roman"/>
                <w:b/>
                <w:bCs/>
                <w:color w:val="000000"/>
                <w:sz w:val="18"/>
                <w:szCs w:val="18"/>
                <w:lang w:eastAsia="ru-RU"/>
              </w:rPr>
              <w:t>10</w:t>
            </w:r>
          </w:p>
        </w:tc>
        <w:tc>
          <w:tcPr>
            <w:tcW w:w="564"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b/>
                <w:bCs/>
                <w:color w:val="000000"/>
                <w:sz w:val="18"/>
                <w:szCs w:val="18"/>
                <w:lang w:eastAsia="ru-RU"/>
              </w:rPr>
            </w:pPr>
            <w:r w:rsidRPr="004B4D35">
              <w:rPr>
                <w:rFonts w:ascii="Times New Roman" w:eastAsia="Times New Roman" w:hAnsi="Times New Roman" w:cs="Times New Roman"/>
                <w:b/>
                <w:bCs/>
                <w:color w:val="000000"/>
                <w:sz w:val="18"/>
                <w:szCs w:val="18"/>
                <w:lang w:eastAsia="ru-RU"/>
              </w:rPr>
              <w:t> </w:t>
            </w:r>
          </w:p>
        </w:tc>
        <w:tc>
          <w:tcPr>
            <w:tcW w:w="396"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b/>
                <w:bCs/>
                <w:color w:val="000000"/>
                <w:sz w:val="18"/>
                <w:szCs w:val="18"/>
                <w:lang w:eastAsia="ru-RU"/>
              </w:rPr>
            </w:pPr>
            <w:r w:rsidRPr="004B4D35">
              <w:rPr>
                <w:rFonts w:ascii="Times New Roman" w:eastAsia="Times New Roman" w:hAnsi="Times New Roman" w:cs="Times New Roman"/>
                <w:b/>
                <w:bCs/>
                <w:color w:val="000000"/>
                <w:sz w:val="18"/>
                <w:szCs w:val="18"/>
                <w:lang w:eastAsia="ru-RU"/>
              </w:rPr>
              <w:t> </w:t>
            </w:r>
          </w:p>
        </w:tc>
        <w:tc>
          <w:tcPr>
            <w:tcW w:w="373"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b/>
                <w:bCs/>
                <w:color w:val="000000"/>
                <w:sz w:val="18"/>
                <w:szCs w:val="18"/>
                <w:lang w:eastAsia="ru-RU"/>
              </w:rPr>
            </w:pPr>
            <w:r w:rsidRPr="004B4D35">
              <w:rPr>
                <w:rFonts w:ascii="Times New Roman" w:eastAsia="Times New Roman" w:hAnsi="Times New Roman" w:cs="Times New Roman"/>
                <w:b/>
                <w:bCs/>
                <w:color w:val="000000"/>
                <w:sz w:val="18"/>
                <w:szCs w:val="18"/>
                <w:lang w:eastAsia="ru-RU"/>
              </w:rPr>
              <w:t> </w:t>
            </w:r>
          </w:p>
        </w:tc>
        <w:tc>
          <w:tcPr>
            <w:tcW w:w="396"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b/>
                <w:bCs/>
                <w:color w:val="000000"/>
                <w:sz w:val="18"/>
                <w:szCs w:val="18"/>
                <w:lang w:eastAsia="ru-RU"/>
              </w:rPr>
            </w:pPr>
            <w:r w:rsidRPr="004B4D35">
              <w:rPr>
                <w:rFonts w:ascii="Times New Roman" w:eastAsia="Times New Roman" w:hAnsi="Times New Roman" w:cs="Times New Roman"/>
                <w:b/>
                <w:bCs/>
                <w:color w:val="000000"/>
                <w:sz w:val="18"/>
                <w:szCs w:val="18"/>
                <w:lang w:eastAsia="ru-RU"/>
              </w:rPr>
              <w:t> </w:t>
            </w:r>
          </w:p>
        </w:tc>
        <w:tc>
          <w:tcPr>
            <w:tcW w:w="696" w:type="dxa"/>
            <w:tcBorders>
              <w:top w:val="nil"/>
              <w:left w:val="nil"/>
              <w:bottom w:val="single" w:sz="4" w:space="0" w:color="000000"/>
              <w:right w:val="single" w:sz="4" w:space="0" w:color="000000"/>
            </w:tcBorders>
            <w:shd w:val="clear" w:color="auto" w:fill="FFFFFF"/>
            <w:vAlign w:val="bottom"/>
            <w:hideMark/>
          </w:tcPr>
          <w:p w:rsidR="00FC7DB6" w:rsidRPr="004B4D35" w:rsidRDefault="00FC7DB6" w:rsidP="00167924">
            <w:pPr>
              <w:spacing w:after="0"/>
              <w:rPr>
                <w:rFonts w:ascii="Times New Roman" w:eastAsia="Times New Roman" w:hAnsi="Times New Roman" w:cs="Times New Roman"/>
                <w:b/>
                <w:bCs/>
                <w:color w:val="000000"/>
                <w:sz w:val="18"/>
                <w:szCs w:val="18"/>
                <w:lang w:eastAsia="ru-RU"/>
              </w:rPr>
            </w:pPr>
            <w:r w:rsidRPr="004B4D35">
              <w:rPr>
                <w:rFonts w:ascii="Times New Roman" w:eastAsia="Times New Roman" w:hAnsi="Times New Roman" w:cs="Times New Roman"/>
                <w:b/>
                <w:bCs/>
                <w:color w:val="000000"/>
                <w:sz w:val="18"/>
                <w:szCs w:val="18"/>
                <w:lang w:eastAsia="ru-RU"/>
              </w:rPr>
              <w:t> </w:t>
            </w:r>
          </w:p>
        </w:tc>
        <w:tc>
          <w:tcPr>
            <w:tcW w:w="486"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b/>
                <w:bCs/>
                <w:color w:val="000000"/>
                <w:sz w:val="18"/>
                <w:szCs w:val="18"/>
                <w:lang w:eastAsia="ru-RU"/>
              </w:rPr>
            </w:pPr>
            <w:r w:rsidRPr="004B4D35">
              <w:rPr>
                <w:rFonts w:ascii="Times New Roman" w:eastAsia="Times New Roman" w:hAnsi="Times New Roman" w:cs="Times New Roman"/>
                <w:b/>
                <w:bCs/>
                <w:color w:val="000000"/>
                <w:sz w:val="18"/>
                <w:szCs w:val="18"/>
                <w:lang w:eastAsia="ru-RU"/>
              </w:rPr>
              <w:t> </w:t>
            </w:r>
          </w:p>
        </w:tc>
        <w:tc>
          <w:tcPr>
            <w:tcW w:w="943" w:type="dxa"/>
            <w:tcBorders>
              <w:top w:val="nil"/>
              <w:left w:val="nil"/>
              <w:bottom w:val="single" w:sz="4" w:space="0" w:color="000000"/>
              <w:right w:val="single" w:sz="4" w:space="0" w:color="000000"/>
            </w:tcBorders>
            <w:vAlign w:val="bottom"/>
            <w:hideMark/>
          </w:tcPr>
          <w:p w:rsidR="00FC7DB6" w:rsidRPr="004B4D35" w:rsidRDefault="00FC7DB6" w:rsidP="00167924">
            <w:pPr>
              <w:spacing w:after="0"/>
              <w:jc w:val="right"/>
              <w:rPr>
                <w:rFonts w:ascii="Times New Roman" w:eastAsia="Times New Roman" w:hAnsi="Times New Roman" w:cs="Times New Roman"/>
                <w:b/>
                <w:bCs/>
                <w:color w:val="000000"/>
                <w:sz w:val="18"/>
                <w:szCs w:val="18"/>
                <w:lang w:eastAsia="ru-RU"/>
              </w:rPr>
            </w:pPr>
            <w:r w:rsidRPr="004B4D35">
              <w:rPr>
                <w:rFonts w:ascii="Times New Roman" w:eastAsia="Times New Roman" w:hAnsi="Times New Roman" w:cs="Times New Roman"/>
                <w:b/>
                <w:bCs/>
                <w:color w:val="000000"/>
                <w:sz w:val="18"/>
                <w:szCs w:val="18"/>
                <w:lang w:eastAsia="ru-RU"/>
              </w:rPr>
              <w:t>177,3</w:t>
            </w:r>
          </w:p>
        </w:tc>
        <w:tc>
          <w:tcPr>
            <w:tcW w:w="992" w:type="dxa"/>
            <w:tcBorders>
              <w:top w:val="nil"/>
              <w:left w:val="nil"/>
              <w:bottom w:val="single" w:sz="4" w:space="0" w:color="000000"/>
              <w:right w:val="single" w:sz="4" w:space="0" w:color="000000"/>
            </w:tcBorders>
            <w:vAlign w:val="bottom"/>
            <w:hideMark/>
          </w:tcPr>
          <w:p w:rsidR="00FC7DB6" w:rsidRPr="004B4D35" w:rsidRDefault="00FC7DB6" w:rsidP="00167924">
            <w:pPr>
              <w:spacing w:after="0"/>
              <w:jc w:val="right"/>
              <w:rPr>
                <w:rFonts w:ascii="Times New Roman" w:eastAsia="Times New Roman" w:hAnsi="Times New Roman" w:cs="Times New Roman"/>
                <w:b/>
                <w:bCs/>
                <w:color w:val="000000"/>
                <w:sz w:val="18"/>
                <w:szCs w:val="18"/>
                <w:lang w:eastAsia="ru-RU"/>
              </w:rPr>
            </w:pPr>
            <w:r w:rsidRPr="004B4D35">
              <w:rPr>
                <w:rFonts w:ascii="Times New Roman" w:eastAsia="Times New Roman" w:hAnsi="Times New Roman" w:cs="Times New Roman"/>
                <w:b/>
                <w:bCs/>
                <w:color w:val="000000"/>
                <w:sz w:val="18"/>
                <w:szCs w:val="18"/>
                <w:lang w:eastAsia="ru-RU"/>
              </w:rPr>
              <w:t>73,1</w:t>
            </w:r>
          </w:p>
        </w:tc>
        <w:tc>
          <w:tcPr>
            <w:tcW w:w="993" w:type="dxa"/>
            <w:tcBorders>
              <w:top w:val="nil"/>
              <w:left w:val="nil"/>
              <w:bottom w:val="single" w:sz="4" w:space="0" w:color="000000"/>
              <w:right w:val="single" w:sz="4" w:space="0" w:color="000000"/>
            </w:tcBorders>
            <w:vAlign w:val="bottom"/>
            <w:hideMark/>
          </w:tcPr>
          <w:p w:rsidR="00FC7DB6" w:rsidRPr="004B4D35" w:rsidRDefault="00FC7DB6" w:rsidP="00167924">
            <w:pPr>
              <w:spacing w:after="0"/>
              <w:jc w:val="right"/>
              <w:rPr>
                <w:rFonts w:ascii="Times New Roman" w:eastAsia="Times New Roman" w:hAnsi="Times New Roman" w:cs="Times New Roman"/>
                <w:b/>
                <w:bCs/>
                <w:color w:val="000000"/>
                <w:sz w:val="18"/>
                <w:szCs w:val="18"/>
                <w:lang w:eastAsia="ru-RU"/>
              </w:rPr>
            </w:pPr>
            <w:r w:rsidRPr="004B4D35">
              <w:rPr>
                <w:rFonts w:ascii="Times New Roman" w:eastAsia="Times New Roman" w:hAnsi="Times New Roman" w:cs="Times New Roman"/>
                <w:b/>
                <w:bCs/>
                <w:color w:val="000000"/>
                <w:sz w:val="18"/>
                <w:szCs w:val="18"/>
                <w:lang w:eastAsia="ru-RU"/>
              </w:rPr>
              <w:t>70,0</w:t>
            </w:r>
          </w:p>
        </w:tc>
      </w:tr>
      <w:tr w:rsidR="00FC7DB6" w:rsidRPr="004B4D35" w:rsidTr="00167924">
        <w:trPr>
          <w:trHeight w:val="255"/>
        </w:trPr>
        <w:tc>
          <w:tcPr>
            <w:tcW w:w="3255" w:type="dxa"/>
            <w:tcBorders>
              <w:top w:val="nil"/>
              <w:left w:val="single" w:sz="4" w:space="0" w:color="000000"/>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Пенсионное обеспечение</w:t>
            </w:r>
          </w:p>
        </w:tc>
        <w:tc>
          <w:tcPr>
            <w:tcW w:w="419"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10</w:t>
            </w:r>
          </w:p>
        </w:tc>
        <w:tc>
          <w:tcPr>
            <w:tcW w:w="564"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01</w:t>
            </w:r>
          </w:p>
        </w:tc>
        <w:tc>
          <w:tcPr>
            <w:tcW w:w="396"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 </w:t>
            </w:r>
          </w:p>
        </w:tc>
        <w:tc>
          <w:tcPr>
            <w:tcW w:w="373"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 </w:t>
            </w:r>
          </w:p>
        </w:tc>
        <w:tc>
          <w:tcPr>
            <w:tcW w:w="396"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 </w:t>
            </w:r>
          </w:p>
        </w:tc>
        <w:tc>
          <w:tcPr>
            <w:tcW w:w="696" w:type="dxa"/>
            <w:tcBorders>
              <w:top w:val="nil"/>
              <w:left w:val="nil"/>
              <w:bottom w:val="single" w:sz="4" w:space="0" w:color="000000"/>
              <w:right w:val="single" w:sz="4" w:space="0" w:color="000000"/>
            </w:tcBorders>
            <w:shd w:val="clear" w:color="auto" w:fill="FFFFFF"/>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 </w:t>
            </w:r>
          </w:p>
        </w:tc>
        <w:tc>
          <w:tcPr>
            <w:tcW w:w="486"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 </w:t>
            </w:r>
          </w:p>
        </w:tc>
        <w:tc>
          <w:tcPr>
            <w:tcW w:w="943" w:type="dxa"/>
            <w:tcBorders>
              <w:top w:val="nil"/>
              <w:left w:val="nil"/>
              <w:bottom w:val="single" w:sz="4" w:space="0" w:color="000000"/>
              <w:right w:val="single" w:sz="4" w:space="0" w:color="000000"/>
            </w:tcBorders>
            <w:vAlign w:val="bottom"/>
            <w:hideMark/>
          </w:tcPr>
          <w:p w:rsidR="00FC7DB6" w:rsidRPr="004B4D35" w:rsidRDefault="00FC7DB6" w:rsidP="00167924">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177,3</w:t>
            </w:r>
          </w:p>
        </w:tc>
        <w:tc>
          <w:tcPr>
            <w:tcW w:w="992" w:type="dxa"/>
            <w:tcBorders>
              <w:top w:val="nil"/>
              <w:left w:val="nil"/>
              <w:bottom w:val="single" w:sz="4" w:space="0" w:color="000000"/>
              <w:right w:val="single" w:sz="4" w:space="0" w:color="000000"/>
            </w:tcBorders>
            <w:vAlign w:val="bottom"/>
            <w:hideMark/>
          </w:tcPr>
          <w:p w:rsidR="00FC7DB6" w:rsidRPr="004B4D35" w:rsidRDefault="00FC7DB6" w:rsidP="00167924">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73,1</w:t>
            </w:r>
          </w:p>
        </w:tc>
        <w:tc>
          <w:tcPr>
            <w:tcW w:w="993" w:type="dxa"/>
            <w:tcBorders>
              <w:top w:val="nil"/>
              <w:left w:val="nil"/>
              <w:bottom w:val="single" w:sz="4" w:space="0" w:color="000000"/>
              <w:right w:val="single" w:sz="4" w:space="0" w:color="000000"/>
            </w:tcBorders>
            <w:vAlign w:val="bottom"/>
            <w:hideMark/>
          </w:tcPr>
          <w:p w:rsidR="00FC7DB6" w:rsidRPr="004B4D35" w:rsidRDefault="00FC7DB6" w:rsidP="00167924">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70,0</w:t>
            </w:r>
          </w:p>
        </w:tc>
      </w:tr>
      <w:tr w:rsidR="00FC7DB6" w:rsidRPr="004B4D35" w:rsidTr="00167924">
        <w:trPr>
          <w:trHeight w:val="720"/>
        </w:trPr>
        <w:tc>
          <w:tcPr>
            <w:tcW w:w="3255" w:type="dxa"/>
            <w:tcBorders>
              <w:top w:val="nil"/>
              <w:left w:val="single" w:sz="4" w:space="0" w:color="000000"/>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Не программные расходы главных распорядителей бюджетных средств Республики Мордовия</w:t>
            </w:r>
          </w:p>
        </w:tc>
        <w:tc>
          <w:tcPr>
            <w:tcW w:w="419"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10</w:t>
            </w:r>
          </w:p>
        </w:tc>
        <w:tc>
          <w:tcPr>
            <w:tcW w:w="564"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01</w:t>
            </w:r>
          </w:p>
        </w:tc>
        <w:tc>
          <w:tcPr>
            <w:tcW w:w="396"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89</w:t>
            </w:r>
          </w:p>
        </w:tc>
        <w:tc>
          <w:tcPr>
            <w:tcW w:w="373"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 </w:t>
            </w:r>
          </w:p>
        </w:tc>
        <w:tc>
          <w:tcPr>
            <w:tcW w:w="396"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 </w:t>
            </w:r>
          </w:p>
        </w:tc>
        <w:tc>
          <w:tcPr>
            <w:tcW w:w="696" w:type="dxa"/>
            <w:tcBorders>
              <w:top w:val="nil"/>
              <w:left w:val="nil"/>
              <w:bottom w:val="single" w:sz="4" w:space="0" w:color="000000"/>
              <w:right w:val="single" w:sz="4" w:space="0" w:color="000000"/>
            </w:tcBorders>
            <w:shd w:val="clear" w:color="auto" w:fill="FFFFFF"/>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 </w:t>
            </w:r>
          </w:p>
        </w:tc>
        <w:tc>
          <w:tcPr>
            <w:tcW w:w="486"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 </w:t>
            </w:r>
          </w:p>
        </w:tc>
        <w:tc>
          <w:tcPr>
            <w:tcW w:w="943" w:type="dxa"/>
            <w:tcBorders>
              <w:top w:val="nil"/>
              <w:left w:val="nil"/>
              <w:bottom w:val="single" w:sz="4" w:space="0" w:color="000000"/>
              <w:right w:val="single" w:sz="4" w:space="0" w:color="000000"/>
            </w:tcBorders>
            <w:vAlign w:val="bottom"/>
            <w:hideMark/>
          </w:tcPr>
          <w:p w:rsidR="00FC7DB6" w:rsidRPr="004B4D35" w:rsidRDefault="00FC7DB6" w:rsidP="00167924">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177,3</w:t>
            </w:r>
          </w:p>
        </w:tc>
        <w:tc>
          <w:tcPr>
            <w:tcW w:w="992" w:type="dxa"/>
            <w:tcBorders>
              <w:top w:val="nil"/>
              <w:left w:val="nil"/>
              <w:bottom w:val="single" w:sz="4" w:space="0" w:color="000000"/>
              <w:right w:val="single" w:sz="4" w:space="0" w:color="000000"/>
            </w:tcBorders>
            <w:vAlign w:val="bottom"/>
            <w:hideMark/>
          </w:tcPr>
          <w:p w:rsidR="00FC7DB6" w:rsidRPr="004B4D35" w:rsidRDefault="00FC7DB6" w:rsidP="00167924">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73,1</w:t>
            </w:r>
          </w:p>
        </w:tc>
        <w:tc>
          <w:tcPr>
            <w:tcW w:w="993" w:type="dxa"/>
            <w:tcBorders>
              <w:top w:val="nil"/>
              <w:left w:val="nil"/>
              <w:bottom w:val="single" w:sz="4" w:space="0" w:color="000000"/>
              <w:right w:val="single" w:sz="4" w:space="0" w:color="000000"/>
            </w:tcBorders>
            <w:vAlign w:val="bottom"/>
            <w:hideMark/>
          </w:tcPr>
          <w:p w:rsidR="00FC7DB6" w:rsidRPr="004B4D35" w:rsidRDefault="00FC7DB6" w:rsidP="00167924">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70,0</w:t>
            </w:r>
          </w:p>
        </w:tc>
      </w:tr>
      <w:tr w:rsidR="00FC7DB6" w:rsidRPr="004B4D35" w:rsidTr="00167924">
        <w:trPr>
          <w:trHeight w:val="720"/>
        </w:trPr>
        <w:tc>
          <w:tcPr>
            <w:tcW w:w="3255" w:type="dxa"/>
            <w:tcBorders>
              <w:top w:val="nil"/>
              <w:left w:val="single" w:sz="4" w:space="0" w:color="000000"/>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 xml:space="preserve">Не программные расходы в рамках </w:t>
            </w:r>
            <w:proofErr w:type="gramStart"/>
            <w:r w:rsidRPr="004B4D35">
              <w:rPr>
                <w:rFonts w:ascii="Times New Roman" w:eastAsia="Times New Roman" w:hAnsi="Times New Roman" w:cs="Times New Roman"/>
                <w:color w:val="000000"/>
                <w:sz w:val="18"/>
                <w:szCs w:val="18"/>
                <w:lang w:eastAsia="ru-RU"/>
              </w:rPr>
              <w:t>обеспечения деятельности главных распорядителей бюджетных средств Республики</w:t>
            </w:r>
            <w:proofErr w:type="gramEnd"/>
            <w:r w:rsidRPr="004B4D35">
              <w:rPr>
                <w:rFonts w:ascii="Times New Roman" w:eastAsia="Times New Roman" w:hAnsi="Times New Roman" w:cs="Times New Roman"/>
                <w:color w:val="000000"/>
                <w:sz w:val="18"/>
                <w:szCs w:val="18"/>
                <w:lang w:eastAsia="ru-RU"/>
              </w:rPr>
              <w:t xml:space="preserve"> Мордовия</w:t>
            </w:r>
          </w:p>
        </w:tc>
        <w:tc>
          <w:tcPr>
            <w:tcW w:w="419"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10</w:t>
            </w:r>
          </w:p>
        </w:tc>
        <w:tc>
          <w:tcPr>
            <w:tcW w:w="564"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01</w:t>
            </w:r>
          </w:p>
        </w:tc>
        <w:tc>
          <w:tcPr>
            <w:tcW w:w="396"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89</w:t>
            </w:r>
          </w:p>
        </w:tc>
        <w:tc>
          <w:tcPr>
            <w:tcW w:w="373"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1</w:t>
            </w:r>
          </w:p>
        </w:tc>
        <w:tc>
          <w:tcPr>
            <w:tcW w:w="396"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00</w:t>
            </w:r>
          </w:p>
        </w:tc>
        <w:tc>
          <w:tcPr>
            <w:tcW w:w="696" w:type="dxa"/>
            <w:tcBorders>
              <w:top w:val="nil"/>
              <w:left w:val="nil"/>
              <w:bottom w:val="single" w:sz="4" w:space="0" w:color="000000"/>
              <w:right w:val="single" w:sz="4" w:space="0" w:color="000000"/>
            </w:tcBorders>
            <w:shd w:val="clear" w:color="auto" w:fill="FFFFFF"/>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 </w:t>
            </w:r>
          </w:p>
        </w:tc>
        <w:tc>
          <w:tcPr>
            <w:tcW w:w="486"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 </w:t>
            </w:r>
          </w:p>
        </w:tc>
        <w:tc>
          <w:tcPr>
            <w:tcW w:w="943" w:type="dxa"/>
            <w:tcBorders>
              <w:top w:val="nil"/>
              <w:left w:val="nil"/>
              <w:bottom w:val="single" w:sz="4" w:space="0" w:color="000000"/>
              <w:right w:val="single" w:sz="4" w:space="0" w:color="000000"/>
            </w:tcBorders>
            <w:vAlign w:val="bottom"/>
            <w:hideMark/>
          </w:tcPr>
          <w:p w:rsidR="00FC7DB6" w:rsidRPr="004B4D35" w:rsidRDefault="00FC7DB6" w:rsidP="00167924">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177,3</w:t>
            </w:r>
          </w:p>
        </w:tc>
        <w:tc>
          <w:tcPr>
            <w:tcW w:w="992" w:type="dxa"/>
            <w:tcBorders>
              <w:top w:val="nil"/>
              <w:left w:val="nil"/>
              <w:bottom w:val="single" w:sz="4" w:space="0" w:color="000000"/>
              <w:right w:val="single" w:sz="4" w:space="0" w:color="000000"/>
            </w:tcBorders>
            <w:vAlign w:val="bottom"/>
            <w:hideMark/>
          </w:tcPr>
          <w:p w:rsidR="00FC7DB6" w:rsidRPr="004B4D35" w:rsidRDefault="00FC7DB6" w:rsidP="00167924">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73,1</w:t>
            </w:r>
          </w:p>
        </w:tc>
        <w:tc>
          <w:tcPr>
            <w:tcW w:w="993" w:type="dxa"/>
            <w:tcBorders>
              <w:top w:val="nil"/>
              <w:left w:val="nil"/>
              <w:bottom w:val="single" w:sz="4" w:space="0" w:color="000000"/>
              <w:right w:val="single" w:sz="4" w:space="0" w:color="000000"/>
            </w:tcBorders>
            <w:vAlign w:val="bottom"/>
            <w:hideMark/>
          </w:tcPr>
          <w:p w:rsidR="00FC7DB6" w:rsidRPr="004B4D35" w:rsidRDefault="00FC7DB6" w:rsidP="00167924">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70,0</w:t>
            </w:r>
          </w:p>
        </w:tc>
      </w:tr>
      <w:tr w:rsidR="00FC7DB6" w:rsidRPr="004B4D35" w:rsidTr="00167924">
        <w:trPr>
          <w:trHeight w:val="480"/>
        </w:trPr>
        <w:tc>
          <w:tcPr>
            <w:tcW w:w="3255" w:type="dxa"/>
            <w:tcBorders>
              <w:top w:val="nil"/>
              <w:left w:val="single" w:sz="4" w:space="0" w:color="000000"/>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Доплаты к пенсиям муниципальных служащих Республики Мордовия</w:t>
            </w:r>
          </w:p>
        </w:tc>
        <w:tc>
          <w:tcPr>
            <w:tcW w:w="419"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10</w:t>
            </w:r>
          </w:p>
        </w:tc>
        <w:tc>
          <w:tcPr>
            <w:tcW w:w="564"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01</w:t>
            </w:r>
          </w:p>
        </w:tc>
        <w:tc>
          <w:tcPr>
            <w:tcW w:w="396"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89</w:t>
            </w:r>
          </w:p>
        </w:tc>
        <w:tc>
          <w:tcPr>
            <w:tcW w:w="373"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1</w:t>
            </w:r>
          </w:p>
        </w:tc>
        <w:tc>
          <w:tcPr>
            <w:tcW w:w="396"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00</w:t>
            </w:r>
          </w:p>
        </w:tc>
        <w:tc>
          <w:tcPr>
            <w:tcW w:w="696" w:type="dxa"/>
            <w:tcBorders>
              <w:top w:val="nil"/>
              <w:left w:val="nil"/>
              <w:bottom w:val="single" w:sz="4" w:space="0" w:color="000000"/>
              <w:right w:val="single" w:sz="4" w:space="0" w:color="000000"/>
            </w:tcBorders>
            <w:shd w:val="clear" w:color="auto" w:fill="FFFFFF"/>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03010</w:t>
            </w:r>
          </w:p>
        </w:tc>
        <w:tc>
          <w:tcPr>
            <w:tcW w:w="486"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 </w:t>
            </w:r>
          </w:p>
        </w:tc>
        <w:tc>
          <w:tcPr>
            <w:tcW w:w="943" w:type="dxa"/>
            <w:tcBorders>
              <w:top w:val="nil"/>
              <w:left w:val="nil"/>
              <w:bottom w:val="single" w:sz="4" w:space="0" w:color="000000"/>
              <w:right w:val="single" w:sz="4" w:space="0" w:color="000000"/>
            </w:tcBorders>
            <w:vAlign w:val="bottom"/>
            <w:hideMark/>
          </w:tcPr>
          <w:p w:rsidR="00FC7DB6" w:rsidRPr="004B4D35" w:rsidRDefault="00FC7DB6" w:rsidP="00167924">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177,3</w:t>
            </w:r>
          </w:p>
        </w:tc>
        <w:tc>
          <w:tcPr>
            <w:tcW w:w="992" w:type="dxa"/>
            <w:tcBorders>
              <w:top w:val="nil"/>
              <w:left w:val="nil"/>
              <w:bottom w:val="single" w:sz="4" w:space="0" w:color="000000"/>
              <w:right w:val="single" w:sz="4" w:space="0" w:color="000000"/>
            </w:tcBorders>
            <w:vAlign w:val="bottom"/>
            <w:hideMark/>
          </w:tcPr>
          <w:p w:rsidR="00FC7DB6" w:rsidRPr="004B4D35" w:rsidRDefault="00FC7DB6" w:rsidP="00167924">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73,1</w:t>
            </w:r>
          </w:p>
        </w:tc>
        <w:tc>
          <w:tcPr>
            <w:tcW w:w="993" w:type="dxa"/>
            <w:tcBorders>
              <w:top w:val="nil"/>
              <w:left w:val="nil"/>
              <w:bottom w:val="single" w:sz="4" w:space="0" w:color="000000"/>
              <w:right w:val="single" w:sz="4" w:space="0" w:color="000000"/>
            </w:tcBorders>
            <w:vAlign w:val="bottom"/>
            <w:hideMark/>
          </w:tcPr>
          <w:p w:rsidR="00FC7DB6" w:rsidRPr="004B4D35" w:rsidRDefault="00FC7DB6" w:rsidP="00167924">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70,0</w:t>
            </w:r>
          </w:p>
        </w:tc>
      </w:tr>
      <w:tr w:rsidR="00FC7DB6" w:rsidRPr="004B4D35" w:rsidTr="00167924">
        <w:trPr>
          <w:trHeight w:val="480"/>
        </w:trPr>
        <w:tc>
          <w:tcPr>
            <w:tcW w:w="3255" w:type="dxa"/>
            <w:tcBorders>
              <w:top w:val="nil"/>
              <w:left w:val="single" w:sz="4" w:space="0" w:color="000000"/>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Социальное обеспечение и иные выплаты населению</w:t>
            </w:r>
          </w:p>
        </w:tc>
        <w:tc>
          <w:tcPr>
            <w:tcW w:w="419"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10</w:t>
            </w:r>
          </w:p>
        </w:tc>
        <w:tc>
          <w:tcPr>
            <w:tcW w:w="564"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01</w:t>
            </w:r>
          </w:p>
        </w:tc>
        <w:tc>
          <w:tcPr>
            <w:tcW w:w="396"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89</w:t>
            </w:r>
          </w:p>
        </w:tc>
        <w:tc>
          <w:tcPr>
            <w:tcW w:w="373"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1</w:t>
            </w:r>
          </w:p>
        </w:tc>
        <w:tc>
          <w:tcPr>
            <w:tcW w:w="396"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00</w:t>
            </w:r>
          </w:p>
        </w:tc>
        <w:tc>
          <w:tcPr>
            <w:tcW w:w="696"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03010</w:t>
            </w:r>
          </w:p>
        </w:tc>
        <w:tc>
          <w:tcPr>
            <w:tcW w:w="486" w:type="dxa"/>
            <w:tcBorders>
              <w:top w:val="nil"/>
              <w:left w:val="nil"/>
              <w:bottom w:val="single" w:sz="4" w:space="0" w:color="000000"/>
              <w:right w:val="single" w:sz="4" w:space="0" w:color="000000"/>
            </w:tcBorders>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300</w:t>
            </w:r>
          </w:p>
        </w:tc>
        <w:tc>
          <w:tcPr>
            <w:tcW w:w="943" w:type="dxa"/>
            <w:tcBorders>
              <w:top w:val="nil"/>
              <w:left w:val="nil"/>
              <w:bottom w:val="single" w:sz="4" w:space="0" w:color="000000"/>
              <w:right w:val="single" w:sz="4" w:space="0" w:color="000000"/>
            </w:tcBorders>
            <w:vAlign w:val="bottom"/>
            <w:hideMark/>
          </w:tcPr>
          <w:p w:rsidR="00FC7DB6" w:rsidRPr="004B4D35" w:rsidRDefault="00FC7DB6" w:rsidP="00167924">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177,3</w:t>
            </w:r>
          </w:p>
        </w:tc>
        <w:tc>
          <w:tcPr>
            <w:tcW w:w="992" w:type="dxa"/>
            <w:tcBorders>
              <w:top w:val="nil"/>
              <w:left w:val="nil"/>
              <w:bottom w:val="single" w:sz="4" w:space="0" w:color="000000"/>
              <w:right w:val="single" w:sz="4" w:space="0" w:color="000000"/>
            </w:tcBorders>
            <w:vAlign w:val="bottom"/>
            <w:hideMark/>
          </w:tcPr>
          <w:p w:rsidR="00FC7DB6" w:rsidRPr="004B4D35" w:rsidRDefault="00FC7DB6" w:rsidP="00167924">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73,1</w:t>
            </w:r>
          </w:p>
        </w:tc>
        <w:tc>
          <w:tcPr>
            <w:tcW w:w="993" w:type="dxa"/>
            <w:tcBorders>
              <w:top w:val="nil"/>
              <w:left w:val="nil"/>
              <w:bottom w:val="single" w:sz="4" w:space="0" w:color="000000"/>
              <w:right w:val="single" w:sz="4" w:space="0" w:color="000000"/>
            </w:tcBorders>
            <w:vAlign w:val="bottom"/>
            <w:hideMark/>
          </w:tcPr>
          <w:p w:rsidR="00FC7DB6" w:rsidRPr="004B4D35" w:rsidRDefault="00FC7DB6" w:rsidP="00167924">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70,0</w:t>
            </w:r>
          </w:p>
        </w:tc>
      </w:tr>
      <w:tr w:rsidR="00FC7DB6" w:rsidRPr="004B4D35" w:rsidTr="00167924">
        <w:trPr>
          <w:trHeight w:val="480"/>
        </w:trPr>
        <w:tc>
          <w:tcPr>
            <w:tcW w:w="3255" w:type="dxa"/>
            <w:tcBorders>
              <w:top w:val="nil"/>
              <w:left w:val="single" w:sz="4" w:space="0" w:color="000000"/>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Публичные нормативные социальные выплаты гражданам</w:t>
            </w:r>
          </w:p>
        </w:tc>
        <w:tc>
          <w:tcPr>
            <w:tcW w:w="419"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10</w:t>
            </w:r>
          </w:p>
        </w:tc>
        <w:tc>
          <w:tcPr>
            <w:tcW w:w="564"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01</w:t>
            </w:r>
          </w:p>
        </w:tc>
        <w:tc>
          <w:tcPr>
            <w:tcW w:w="396"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89</w:t>
            </w:r>
          </w:p>
        </w:tc>
        <w:tc>
          <w:tcPr>
            <w:tcW w:w="373"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1</w:t>
            </w:r>
          </w:p>
        </w:tc>
        <w:tc>
          <w:tcPr>
            <w:tcW w:w="396"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00</w:t>
            </w:r>
          </w:p>
        </w:tc>
        <w:tc>
          <w:tcPr>
            <w:tcW w:w="696" w:type="dxa"/>
            <w:tcBorders>
              <w:top w:val="nil"/>
              <w:left w:val="nil"/>
              <w:bottom w:val="single" w:sz="4" w:space="0" w:color="000000"/>
              <w:right w:val="single" w:sz="4" w:space="0" w:color="000000"/>
            </w:tcBorders>
            <w:shd w:val="clear" w:color="auto" w:fill="FFFFFF"/>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03010</w:t>
            </w:r>
          </w:p>
        </w:tc>
        <w:tc>
          <w:tcPr>
            <w:tcW w:w="486"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310</w:t>
            </w:r>
          </w:p>
        </w:tc>
        <w:tc>
          <w:tcPr>
            <w:tcW w:w="943" w:type="dxa"/>
            <w:tcBorders>
              <w:top w:val="nil"/>
              <w:left w:val="nil"/>
              <w:bottom w:val="single" w:sz="4" w:space="0" w:color="000000"/>
              <w:right w:val="single" w:sz="4" w:space="0" w:color="000000"/>
            </w:tcBorders>
            <w:vAlign w:val="bottom"/>
            <w:hideMark/>
          </w:tcPr>
          <w:p w:rsidR="00FC7DB6" w:rsidRPr="004B4D35" w:rsidRDefault="00FC7DB6" w:rsidP="00167924">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177,3</w:t>
            </w:r>
          </w:p>
        </w:tc>
        <w:tc>
          <w:tcPr>
            <w:tcW w:w="992" w:type="dxa"/>
            <w:tcBorders>
              <w:top w:val="nil"/>
              <w:left w:val="nil"/>
              <w:bottom w:val="single" w:sz="4" w:space="0" w:color="000000"/>
              <w:right w:val="single" w:sz="4" w:space="0" w:color="000000"/>
            </w:tcBorders>
            <w:vAlign w:val="bottom"/>
            <w:hideMark/>
          </w:tcPr>
          <w:p w:rsidR="00FC7DB6" w:rsidRPr="004B4D35" w:rsidRDefault="00FC7DB6" w:rsidP="00167924">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73,1</w:t>
            </w:r>
          </w:p>
        </w:tc>
        <w:tc>
          <w:tcPr>
            <w:tcW w:w="993" w:type="dxa"/>
            <w:tcBorders>
              <w:top w:val="nil"/>
              <w:left w:val="nil"/>
              <w:bottom w:val="single" w:sz="4" w:space="0" w:color="000000"/>
              <w:right w:val="single" w:sz="4" w:space="0" w:color="000000"/>
            </w:tcBorders>
            <w:vAlign w:val="bottom"/>
            <w:hideMark/>
          </w:tcPr>
          <w:p w:rsidR="00FC7DB6" w:rsidRPr="004B4D35" w:rsidRDefault="00FC7DB6" w:rsidP="00167924">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70,0</w:t>
            </w:r>
          </w:p>
        </w:tc>
      </w:tr>
      <w:tr w:rsidR="00FC7DB6" w:rsidRPr="004B4D35" w:rsidTr="00167924">
        <w:trPr>
          <w:trHeight w:val="480"/>
        </w:trPr>
        <w:tc>
          <w:tcPr>
            <w:tcW w:w="3255" w:type="dxa"/>
            <w:tcBorders>
              <w:top w:val="nil"/>
              <w:left w:val="single" w:sz="4" w:space="0" w:color="000000"/>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b/>
                <w:bCs/>
                <w:color w:val="000000"/>
                <w:sz w:val="18"/>
                <w:szCs w:val="18"/>
                <w:lang w:eastAsia="ru-RU"/>
              </w:rPr>
            </w:pPr>
            <w:r w:rsidRPr="004B4D35">
              <w:rPr>
                <w:rFonts w:ascii="Times New Roman" w:eastAsia="Times New Roman" w:hAnsi="Times New Roman" w:cs="Times New Roman"/>
                <w:b/>
                <w:bCs/>
                <w:color w:val="000000"/>
                <w:sz w:val="18"/>
                <w:szCs w:val="18"/>
                <w:lang w:eastAsia="ru-RU"/>
              </w:rPr>
              <w:t>Обслуживание государственного (муниципального) долга</w:t>
            </w:r>
          </w:p>
        </w:tc>
        <w:tc>
          <w:tcPr>
            <w:tcW w:w="419"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b/>
                <w:bCs/>
                <w:color w:val="000000"/>
                <w:sz w:val="18"/>
                <w:szCs w:val="18"/>
                <w:lang w:eastAsia="ru-RU"/>
              </w:rPr>
            </w:pPr>
            <w:r w:rsidRPr="004B4D35">
              <w:rPr>
                <w:rFonts w:ascii="Times New Roman" w:eastAsia="Times New Roman" w:hAnsi="Times New Roman" w:cs="Times New Roman"/>
                <w:b/>
                <w:bCs/>
                <w:color w:val="000000"/>
                <w:sz w:val="18"/>
                <w:szCs w:val="18"/>
                <w:lang w:eastAsia="ru-RU"/>
              </w:rPr>
              <w:t>13</w:t>
            </w:r>
          </w:p>
        </w:tc>
        <w:tc>
          <w:tcPr>
            <w:tcW w:w="564"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b/>
                <w:bCs/>
                <w:color w:val="000000"/>
                <w:sz w:val="18"/>
                <w:szCs w:val="18"/>
                <w:lang w:eastAsia="ru-RU"/>
              </w:rPr>
            </w:pPr>
            <w:r w:rsidRPr="004B4D35">
              <w:rPr>
                <w:rFonts w:ascii="Times New Roman" w:eastAsia="Times New Roman" w:hAnsi="Times New Roman" w:cs="Times New Roman"/>
                <w:b/>
                <w:bCs/>
                <w:color w:val="000000"/>
                <w:sz w:val="18"/>
                <w:szCs w:val="18"/>
                <w:lang w:eastAsia="ru-RU"/>
              </w:rPr>
              <w:t> </w:t>
            </w:r>
          </w:p>
        </w:tc>
        <w:tc>
          <w:tcPr>
            <w:tcW w:w="396"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b/>
                <w:bCs/>
                <w:color w:val="000000"/>
                <w:sz w:val="18"/>
                <w:szCs w:val="18"/>
                <w:lang w:eastAsia="ru-RU"/>
              </w:rPr>
            </w:pPr>
            <w:r w:rsidRPr="004B4D35">
              <w:rPr>
                <w:rFonts w:ascii="Times New Roman" w:eastAsia="Times New Roman" w:hAnsi="Times New Roman" w:cs="Times New Roman"/>
                <w:b/>
                <w:bCs/>
                <w:color w:val="000000"/>
                <w:sz w:val="18"/>
                <w:szCs w:val="18"/>
                <w:lang w:eastAsia="ru-RU"/>
              </w:rPr>
              <w:t> </w:t>
            </w:r>
          </w:p>
        </w:tc>
        <w:tc>
          <w:tcPr>
            <w:tcW w:w="373"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b/>
                <w:bCs/>
                <w:color w:val="000000"/>
                <w:sz w:val="18"/>
                <w:szCs w:val="18"/>
                <w:lang w:eastAsia="ru-RU"/>
              </w:rPr>
            </w:pPr>
            <w:r w:rsidRPr="004B4D35">
              <w:rPr>
                <w:rFonts w:ascii="Times New Roman" w:eastAsia="Times New Roman" w:hAnsi="Times New Roman" w:cs="Times New Roman"/>
                <w:b/>
                <w:bCs/>
                <w:color w:val="000000"/>
                <w:sz w:val="18"/>
                <w:szCs w:val="18"/>
                <w:lang w:eastAsia="ru-RU"/>
              </w:rPr>
              <w:t> </w:t>
            </w:r>
          </w:p>
        </w:tc>
        <w:tc>
          <w:tcPr>
            <w:tcW w:w="396"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b/>
                <w:bCs/>
                <w:color w:val="000000"/>
                <w:sz w:val="18"/>
                <w:szCs w:val="18"/>
                <w:lang w:eastAsia="ru-RU"/>
              </w:rPr>
            </w:pPr>
            <w:r w:rsidRPr="004B4D35">
              <w:rPr>
                <w:rFonts w:ascii="Times New Roman" w:eastAsia="Times New Roman" w:hAnsi="Times New Roman" w:cs="Times New Roman"/>
                <w:b/>
                <w:bCs/>
                <w:color w:val="000000"/>
                <w:sz w:val="18"/>
                <w:szCs w:val="18"/>
                <w:lang w:eastAsia="ru-RU"/>
              </w:rPr>
              <w:t> </w:t>
            </w:r>
          </w:p>
        </w:tc>
        <w:tc>
          <w:tcPr>
            <w:tcW w:w="696" w:type="dxa"/>
            <w:tcBorders>
              <w:top w:val="nil"/>
              <w:left w:val="nil"/>
              <w:bottom w:val="single" w:sz="4" w:space="0" w:color="000000"/>
              <w:right w:val="single" w:sz="4" w:space="0" w:color="000000"/>
            </w:tcBorders>
            <w:shd w:val="clear" w:color="auto" w:fill="FFFFFF"/>
            <w:vAlign w:val="bottom"/>
            <w:hideMark/>
          </w:tcPr>
          <w:p w:rsidR="00FC7DB6" w:rsidRPr="004B4D35" w:rsidRDefault="00FC7DB6" w:rsidP="00167924">
            <w:pPr>
              <w:spacing w:after="0"/>
              <w:rPr>
                <w:rFonts w:ascii="Times New Roman" w:eastAsia="Times New Roman" w:hAnsi="Times New Roman" w:cs="Times New Roman"/>
                <w:b/>
                <w:bCs/>
                <w:color w:val="000000"/>
                <w:sz w:val="18"/>
                <w:szCs w:val="18"/>
                <w:lang w:eastAsia="ru-RU"/>
              </w:rPr>
            </w:pPr>
            <w:r w:rsidRPr="004B4D35">
              <w:rPr>
                <w:rFonts w:ascii="Times New Roman" w:eastAsia="Times New Roman" w:hAnsi="Times New Roman" w:cs="Times New Roman"/>
                <w:b/>
                <w:bCs/>
                <w:color w:val="000000"/>
                <w:sz w:val="18"/>
                <w:szCs w:val="18"/>
                <w:lang w:eastAsia="ru-RU"/>
              </w:rPr>
              <w:t> </w:t>
            </w:r>
          </w:p>
        </w:tc>
        <w:tc>
          <w:tcPr>
            <w:tcW w:w="486"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b/>
                <w:bCs/>
                <w:color w:val="000000"/>
                <w:sz w:val="18"/>
                <w:szCs w:val="18"/>
                <w:lang w:eastAsia="ru-RU"/>
              </w:rPr>
            </w:pPr>
            <w:r w:rsidRPr="004B4D35">
              <w:rPr>
                <w:rFonts w:ascii="Times New Roman" w:eastAsia="Times New Roman" w:hAnsi="Times New Roman" w:cs="Times New Roman"/>
                <w:b/>
                <w:bCs/>
                <w:color w:val="000000"/>
                <w:sz w:val="18"/>
                <w:szCs w:val="18"/>
                <w:lang w:eastAsia="ru-RU"/>
              </w:rPr>
              <w:t> </w:t>
            </w:r>
          </w:p>
        </w:tc>
        <w:tc>
          <w:tcPr>
            <w:tcW w:w="943" w:type="dxa"/>
            <w:tcBorders>
              <w:top w:val="nil"/>
              <w:left w:val="nil"/>
              <w:bottom w:val="single" w:sz="4" w:space="0" w:color="000000"/>
              <w:right w:val="single" w:sz="4" w:space="0" w:color="000000"/>
            </w:tcBorders>
            <w:vAlign w:val="bottom"/>
            <w:hideMark/>
          </w:tcPr>
          <w:p w:rsidR="00FC7DB6" w:rsidRPr="004B4D35" w:rsidRDefault="00FC7DB6" w:rsidP="00167924">
            <w:pPr>
              <w:spacing w:after="0"/>
              <w:jc w:val="right"/>
              <w:rPr>
                <w:rFonts w:ascii="Times New Roman" w:eastAsia="Times New Roman" w:hAnsi="Times New Roman" w:cs="Times New Roman"/>
                <w:b/>
                <w:bCs/>
                <w:color w:val="000000"/>
                <w:sz w:val="18"/>
                <w:szCs w:val="18"/>
                <w:lang w:eastAsia="ru-RU"/>
              </w:rPr>
            </w:pPr>
            <w:r w:rsidRPr="004B4D35">
              <w:rPr>
                <w:rFonts w:ascii="Times New Roman" w:eastAsia="Times New Roman" w:hAnsi="Times New Roman" w:cs="Times New Roman"/>
                <w:b/>
                <w:bCs/>
                <w:color w:val="000000"/>
                <w:sz w:val="18"/>
                <w:szCs w:val="18"/>
                <w:lang w:eastAsia="ru-RU"/>
              </w:rPr>
              <w:t>6,6</w:t>
            </w:r>
          </w:p>
        </w:tc>
        <w:tc>
          <w:tcPr>
            <w:tcW w:w="992" w:type="dxa"/>
            <w:tcBorders>
              <w:top w:val="nil"/>
              <w:left w:val="nil"/>
              <w:bottom w:val="single" w:sz="4" w:space="0" w:color="000000"/>
              <w:right w:val="single" w:sz="4" w:space="0" w:color="000000"/>
            </w:tcBorders>
            <w:vAlign w:val="bottom"/>
            <w:hideMark/>
          </w:tcPr>
          <w:p w:rsidR="00FC7DB6" w:rsidRPr="004B4D35" w:rsidRDefault="00FC7DB6" w:rsidP="00167924">
            <w:pPr>
              <w:spacing w:after="0"/>
              <w:jc w:val="right"/>
              <w:rPr>
                <w:rFonts w:ascii="Times New Roman" w:eastAsia="Times New Roman" w:hAnsi="Times New Roman" w:cs="Times New Roman"/>
                <w:b/>
                <w:bCs/>
                <w:color w:val="000000"/>
                <w:sz w:val="18"/>
                <w:szCs w:val="18"/>
                <w:lang w:eastAsia="ru-RU"/>
              </w:rPr>
            </w:pPr>
            <w:r w:rsidRPr="004B4D35">
              <w:rPr>
                <w:rFonts w:ascii="Times New Roman" w:eastAsia="Times New Roman" w:hAnsi="Times New Roman" w:cs="Times New Roman"/>
                <w:b/>
                <w:bCs/>
                <w:color w:val="000000"/>
                <w:sz w:val="18"/>
                <w:szCs w:val="18"/>
                <w:lang w:eastAsia="ru-RU"/>
              </w:rPr>
              <w:t>6,6</w:t>
            </w:r>
          </w:p>
        </w:tc>
        <w:tc>
          <w:tcPr>
            <w:tcW w:w="993" w:type="dxa"/>
            <w:tcBorders>
              <w:top w:val="nil"/>
              <w:left w:val="nil"/>
              <w:bottom w:val="single" w:sz="4" w:space="0" w:color="000000"/>
              <w:right w:val="single" w:sz="4" w:space="0" w:color="000000"/>
            </w:tcBorders>
            <w:vAlign w:val="bottom"/>
            <w:hideMark/>
          </w:tcPr>
          <w:p w:rsidR="00FC7DB6" w:rsidRPr="004B4D35" w:rsidRDefault="00FC7DB6" w:rsidP="00167924">
            <w:pPr>
              <w:spacing w:after="0"/>
              <w:jc w:val="right"/>
              <w:rPr>
                <w:rFonts w:ascii="Times New Roman" w:eastAsia="Times New Roman" w:hAnsi="Times New Roman" w:cs="Times New Roman"/>
                <w:b/>
                <w:bCs/>
                <w:color w:val="000000"/>
                <w:sz w:val="18"/>
                <w:szCs w:val="18"/>
                <w:lang w:eastAsia="ru-RU"/>
              </w:rPr>
            </w:pPr>
            <w:r w:rsidRPr="004B4D35">
              <w:rPr>
                <w:rFonts w:ascii="Times New Roman" w:eastAsia="Times New Roman" w:hAnsi="Times New Roman" w:cs="Times New Roman"/>
                <w:b/>
                <w:bCs/>
                <w:color w:val="000000"/>
                <w:sz w:val="18"/>
                <w:szCs w:val="18"/>
                <w:lang w:eastAsia="ru-RU"/>
              </w:rPr>
              <w:t>6,6</w:t>
            </w:r>
          </w:p>
        </w:tc>
      </w:tr>
      <w:tr w:rsidR="00FC7DB6" w:rsidRPr="004B4D35" w:rsidTr="00167924">
        <w:trPr>
          <w:trHeight w:val="480"/>
        </w:trPr>
        <w:tc>
          <w:tcPr>
            <w:tcW w:w="3255" w:type="dxa"/>
            <w:tcBorders>
              <w:top w:val="nil"/>
              <w:left w:val="single" w:sz="4" w:space="0" w:color="000000"/>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Обслуживание государственного (муниципального) внутреннего долга</w:t>
            </w:r>
          </w:p>
        </w:tc>
        <w:tc>
          <w:tcPr>
            <w:tcW w:w="419"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13</w:t>
            </w:r>
          </w:p>
        </w:tc>
        <w:tc>
          <w:tcPr>
            <w:tcW w:w="564"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01</w:t>
            </w:r>
          </w:p>
        </w:tc>
        <w:tc>
          <w:tcPr>
            <w:tcW w:w="396"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 </w:t>
            </w:r>
          </w:p>
        </w:tc>
        <w:tc>
          <w:tcPr>
            <w:tcW w:w="373"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 </w:t>
            </w:r>
          </w:p>
        </w:tc>
        <w:tc>
          <w:tcPr>
            <w:tcW w:w="396"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 </w:t>
            </w:r>
          </w:p>
        </w:tc>
        <w:tc>
          <w:tcPr>
            <w:tcW w:w="696" w:type="dxa"/>
            <w:tcBorders>
              <w:top w:val="nil"/>
              <w:left w:val="nil"/>
              <w:bottom w:val="single" w:sz="4" w:space="0" w:color="000000"/>
              <w:right w:val="single" w:sz="4" w:space="0" w:color="000000"/>
            </w:tcBorders>
            <w:shd w:val="clear" w:color="auto" w:fill="FFFFFF"/>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 </w:t>
            </w:r>
          </w:p>
        </w:tc>
        <w:tc>
          <w:tcPr>
            <w:tcW w:w="486"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 </w:t>
            </w:r>
          </w:p>
        </w:tc>
        <w:tc>
          <w:tcPr>
            <w:tcW w:w="943" w:type="dxa"/>
            <w:tcBorders>
              <w:top w:val="nil"/>
              <w:left w:val="nil"/>
              <w:bottom w:val="single" w:sz="4" w:space="0" w:color="000000"/>
              <w:right w:val="single" w:sz="4" w:space="0" w:color="000000"/>
            </w:tcBorders>
            <w:vAlign w:val="bottom"/>
            <w:hideMark/>
          </w:tcPr>
          <w:p w:rsidR="00FC7DB6" w:rsidRPr="004B4D35" w:rsidRDefault="00FC7DB6" w:rsidP="00167924">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6,6</w:t>
            </w:r>
          </w:p>
        </w:tc>
        <w:tc>
          <w:tcPr>
            <w:tcW w:w="992" w:type="dxa"/>
            <w:tcBorders>
              <w:top w:val="nil"/>
              <w:left w:val="nil"/>
              <w:bottom w:val="single" w:sz="4" w:space="0" w:color="000000"/>
              <w:right w:val="single" w:sz="4" w:space="0" w:color="000000"/>
            </w:tcBorders>
            <w:vAlign w:val="bottom"/>
            <w:hideMark/>
          </w:tcPr>
          <w:p w:rsidR="00FC7DB6" w:rsidRPr="004B4D35" w:rsidRDefault="00FC7DB6" w:rsidP="00167924">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6,6</w:t>
            </w:r>
          </w:p>
        </w:tc>
        <w:tc>
          <w:tcPr>
            <w:tcW w:w="993" w:type="dxa"/>
            <w:tcBorders>
              <w:top w:val="nil"/>
              <w:left w:val="nil"/>
              <w:bottom w:val="single" w:sz="4" w:space="0" w:color="000000"/>
              <w:right w:val="single" w:sz="4" w:space="0" w:color="000000"/>
            </w:tcBorders>
            <w:vAlign w:val="bottom"/>
            <w:hideMark/>
          </w:tcPr>
          <w:p w:rsidR="00FC7DB6" w:rsidRPr="004B4D35" w:rsidRDefault="00FC7DB6" w:rsidP="00167924">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6,6</w:t>
            </w:r>
          </w:p>
        </w:tc>
      </w:tr>
      <w:tr w:rsidR="00FC7DB6" w:rsidRPr="004B4D35" w:rsidTr="00167924">
        <w:trPr>
          <w:trHeight w:val="720"/>
        </w:trPr>
        <w:tc>
          <w:tcPr>
            <w:tcW w:w="3255" w:type="dxa"/>
            <w:tcBorders>
              <w:top w:val="nil"/>
              <w:left w:val="single" w:sz="4" w:space="0" w:color="000000"/>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Не программные расходы главных распорядителей бюджетных средств Республики Мордовия</w:t>
            </w:r>
          </w:p>
        </w:tc>
        <w:tc>
          <w:tcPr>
            <w:tcW w:w="419"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13</w:t>
            </w:r>
          </w:p>
        </w:tc>
        <w:tc>
          <w:tcPr>
            <w:tcW w:w="564"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01</w:t>
            </w:r>
          </w:p>
        </w:tc>
        <w:tc>
          <w:tcPr>
            <w:tcW w:w="396"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89</w:t>
            </w:r>
          </w:p>
        </w:tc>
        <w:tc>
          <w:tcPr>
            <w:tcW w:w="373"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 </w:t>
            </w:r>
          </w:p>
        </w:tc>
        <w:tc>
          <w:tcPr>
            <w:tcW w:w="396"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 </w:t>
            </w:r>
          </w:p>
        </w:tc>
        <w:tc>
          <w:tcPr>
            <w:tcW w:w="696"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 </w:t>
            </w:r>
          </w:p>
        </w:tc>
        <w:tc>
          <w:tcPr>
            <w:tcW w:w="486"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 </w:t>
            </w:r>
          </w:p>
        </w:tc>
        <w:tc>
          <w:tcPr>
            <w:tcW w:w="943" w:type="dxa"/>
            <w:tcBorders>
              <w:top w:val="nil"/>
              <w:left w:val="nil"/>
              <w:bottom w:val="single" w:sz="4" w:space="0" w:color="000000"/>
              <w:right w:val="single" w:sz="4" w:space="0" w:color="000000"/>
            </w:tcBorders>
            <w:vAlign w:val="bottom"/>
            <w:hideMark/>
          </w:tcPr>
          <w:p w:rsidR="00FC7DB6" w:rsidRPr="004B4D35" w:rsidRDefault="00FC7DB6" w:rsidP="00167924">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6,6</w:t>
            </w:r>
          </w:p>
        </w:tc>
        <w:tc>
          <w:tcPr>
            <w:tcW w:w="992" w:type="dxa"/>
            <w:tcBorders>
              <w:top w:val="nil"/>
              <w:left w:val="nil"/>
              <w:bottom w:val="single" w:sz="4" w:space="0" w:color="000000"/>
              <w:right w:val="single" w:sz="4" w:space="0" w:color="000000"/>
            </w:tcBorders>
            <w:vAlign w:val="bottom"/>
            <w:hideMark/>
          </w:tcPr>
          <w:p w:rsidR="00FC7DB6" w:rsidRPr="004B4D35" w:rsidRDefault="00FC7DB6" w:rsidP="00167924">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6,6</w:t>
            </w:r>
          </w:p>
        </w:tc>
        <w:tc>
          <w:tcPr>
            <w:tcW w:w="993" w:type="dxa"/>
            <w:tcBorders>
              <w:top w:val="nil"/>
              <w:left w:val="nil"/>
              <w:bottom w:val="single" w:sz="4" w:space="0" w:color="000000"/>
              <w:right w:val="single" w:sz="4" w:space="0" w:color="000000"/>
            </w:tcBorders>
            <w:vAlign w:val="bottom"/>
            <w:hideMark/>
          </w:tcPr>
          <w:p w:rsidR="00FC7DB6" w:rsidRPr="004B4D35" w:rsidRDefault="00FC7DB6" w:rsidP="00167924">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6,6</w:t>
            </w:r>
          </w:p>
        </w:tc>
      </w:tr>
      <w:tr w:rsidR="00FC7DB6" w:rsidRPr="004B4D35" w:rsidTr="00167924">
        <w:trPr>
          <w:trHeight w:val="720"/>
        </w:trPr>
        <w:tc>
          <w:tcPr>
            <w:tcW w:w="3255" w:type="dxa"/>
            <w:tcBorders>
              <w:top w:val="nil"/>
              <w:left w:val="single" w:sz="4" w:space="0" w:color="000000"/>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 xml:space="preserve">Не программные расходы в рамках </w:t>
            </w:r>
            <w:proofErr w:type="gramStart"/>
            <w:r w:rsidRPr="004B4D35">
              <w:rPr>
                <w:rFonts w:ascii="Times New Roman" w:eastAsia="Times New Roman" w:hAnsi="Times New Roman" w:cs="Times New Roman"/>
                <w:color w:val="000000"/>
                <w:sz w:val="18"/>
                <w:szCs w:val="18"/>
                <w:lang w:eastAsia="ru-RU"/>
              </w:rPr>
              <w:t>обеспечения деятельности главных распорядителей бюджетных средств Республики</w:t>
            </w:r>
            <w:proofErr w:type="gramEnd"/>
            <w:r w:rsidRPr="004B4D35">
              <w:rPr>
                <w:rFonts w:ascii="Times New Roman" w:eastAsia="Times New Roman" w:hAnsi="Times New Roman" w:cs="Times New Roman"/>
                <w:color w:val="000000"/>
                <w:sz w:val="18"/>
                <w:szCs w:val="18"/>
                <w:lang w:eastAsia="ru-RU"/>
              </w:rPr>
              <w:t xml:space="preserve"> Мордовия</w:t>
            </w:r>
          </w:p>
        </w:tc>
        <w:tc>
          <w:tcPr>
            <w:tcW w:w="419"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13</w:t>
            </w:r>
          </w:p>
        </w:tc>
        <w:tc>
          <w:tcPr>
            <w:tcW w:w="564"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01</w:t>
            </w:r>
          </w:p>
        </w:tc>
        <w:tc>
          <w:tcPr>
            <w:tcW w:w="396"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89</w:t>
            </w:r>
          </w:p>
        </w:tc>
        <w:tc>
          <w:tcPr>
            <w:tcW w:w="373"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1</w:t>
            </w:r>
          </w:p>
        </w:tc>
        <w:tc>
          <w:tcPr>
            <w:tcW w:w="396"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00</w:t>
            </w:r>
          </w:p>
        </w:tc>
        <w:tc>
          <w:tcPr>
            <w:tcW w:w="696"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 </w:t>
            </w:r>
          </w:p>
        </w:tc>
        <w:tc>
          <w:tcPr>
            <w:tcW w:w="486" w:type="dxa"/>
            <w:tcBorders>
              <w:top w:val="nil"/>
              <w:left w:val="nil"/>
              <w:bottom w:val="single" w:sz="4" w:space="0" w:color="000000"/>
              <w:right w:val="single" w:sz="4" w:space="0" w:color="000000"/>
            </w:tcBorders>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 </w:t>
            </w:r>
          </w:p>
        </w:tc>
        <w:tc>
          <w:tcPr>
            <w:tcW w:w="943" w:type="dxa"/>
            <w:tcBorders>
              <w:top w:val="nil"/>
              <w:left w:val="nil"/>
              <w:bottom w:val="single" w:sz="4" w:space="0" w:color="000000"/>
              <w:right w:val="single" w:sz="4" w:space="0" w:color="000000"/>
            </w:tcBorders>
            <w:vAlign w:val="bottom"/>
            <w:hideMark/>
          </w:tcPr>
          <w:p w:rsidR="00FC7DB6" w:rsidRPr="004B4D35" w:rsidRDefault="00FC7DB6" w:rsidP="00167924">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6,6</w:t>
            </w:r>
          </w:p>
        </w:tc>
        <w:tc>
          <w:tcPr>
            <w:tcW w:w="992" w:type="dxa"/>
            <w:tcBorders>
              <w:top w:val="nil"/>
              <w:left w:val="nil"/>
              <w:bottom w:val="single" w:sz="4" w:space="0" w:color="000000"/>
              <w:right w:val="single" w:sz="4" w:space="0" w:color="000000"/>
            </w:tcBorders>
            <w:vAlign w:val="bottom"/>
            <w:hideMark/>
          </w:tcPr>
          <w:p w:rsidR="00FC7DB6" w:rsidRPr="004B4D35" w:rsidRDefault="00FC7DB6" w:rsidP="00167924">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6,6</w:t>
            </w:r>
          </w:p>
        </w:tc>
        <w:tc>
          <w:tcPr>
            <w:tcW w:w="993" w:type="dxa"/>
            <w:tcBorders>
              <w:top w:val="nil"/>
              <w:left w:val="nil"/>
              <w:bottom w:val="single" w:sz="4" w:space="0" w:color="000000"/>
              <w:right w:val="single" w:sz="4" w:space="0" w:color="000000"/>
            </w:tcBorders>
            <w:vAlign w:val="bottom"/>
            <w:hideMark/>
          </w:tcPr>
          <w:p w:rsidR="00FC7DB6" w:rsidRPr="004B4D35" w:rsidRDefault="00FC7DB6" w:rsidP="00167924">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6,6</w:t>
            </w:r>
          </w:p>
        </w:tc>
      </w:tr>
      <w:tr w:rsidR="00FC7DB6" w:rsidRPr="004B4D35" w:rsidTr="00167924">
        <w:trPr>
          <w:trHeight w:val="480"/>
        </w:trPr>
        <w:tc>
          <w:tcPr>
            <w:tcW w:w="3255" w:type="dxa"/>
            <w:tcBorders>
              <w:top w:val="nil"/>
              <w:left w:val="single" w:sz="4" w:space="0" w:color="000000"/>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Процентные платежи по муниципальному долгу</w:t>
            </w:r>
          </w:p>
        </w:tc>
        <w:tc>
          <w:tcPr>
            <w:tcW w:w="419"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13</w:t>
            </w:r>
          </w:p>
        </w:tc>
        <w:tc>
          <w:tcPr>
            <w:tcW w:w="564"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01</w:t>
            </w:r>
          </w:p>
        </w:tc>
        <w:tc>
          <w:tcPr>
            <w:tcW w:w="396"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89</w:t>
            </w:r>
          </w:p>
        </w:tc>
        <w:tc>
          <w:tcPr>
            <w:tcW w:w="373"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1</w:t>
            </w:r>
          </w:p>
        </w:tc>
        <w:tc>
          <w:tcPr>
            <w:tcW w:w="396"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00</w:t>
            </w:r>
          </w:p>
        </w:tc>
        <w:tc>
          <w:tcPr>
            <w:tcW w:w="696"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41240</w:t>
            </w:r>
          </w:p>
        </w:tc>
        <w:tc>
          <w:tcPr>
            <w:tcW w:w="486" w:type="dxa"/>
            <w:tcBorders>
              <w:top w:val="nil"/>
              <w:left w:val="nil"/>
              <w:bottom w:val="single" w:sz="4" w:space="0" w:color="000000"/>
              <w:right w:val="single" w:sz="4" w:space="0" w:color="000000"/>
            </w:tcBorders>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 </w:t>
            </w:r>
          </w:p>
        </w:tc>
        <w:tc>
          <w:tcPr>
            <w:tcW w:w="943" w:type="dxa"/>
            <w:tcBorders>
              <w:top w:val="nil"/>
              <w:left w:val="nil"/>
              <w:bottom w:val="single" w:sz="4" w:space="0" w:color="000000"/>
              <w:right w:val="single" w:sz="4" w:space="0" w:color="000000"/>
            </w:tcBorders>
            <w:vAlign w:val="bottom"/>
            <w:hideMark/>
          </w:tcPr>
          <w:p w:rsidR="00FC7DB6" w:rsidRPr="004B4D35" w:rsidRDefault="00FC7DB6" w:rsidP="00167924">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6,6</w:t>
            </w:r>
          </w:p>
        </w:tc>
        <w:tc>
          <w:tcPr>
            <w:tcW w:w="992" w:type="dxa"/>
            <w:tcBorders>
              <w:top w:val="nil"/>
              <w:left w:val="nil"/>
              <w:bottom w:val="single" w:sz="4" w:space="0" w:color="000000"/>
              <w:right w:val="single" w:sz="4" w:space="0" w:color="000000"/>
            </w:tcBorders>
            <w:vAlign w:val="bottom"/>
            <w:hideMark/>
          </w:tcPr>
          <w:p w:rsidR="00FC7DB6" w:rsidRPr="004B4D35" w:rsidRDefault="00FC7DB6" w:rsidP="00167924">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6,6</w:t>
            </w:r>
          </w:p>
        </w:tc>
        <w:tc>
          <w:tcPr>
            <w:tcW w:w="993" w:type="dxa"/>
            <w:tcBorders>
              <w:top w:val="nil"/>
              <w:left w:val="nil"/>
              <w:bottom w:val="single" w:sz="4" w:space="0" w:color="000000"/>
              <w:right w:val="single" w:sz="4" w:space="0" w:color="000000"/>
            </w:tcBorders>
            <w:vAlign w:val="bottom"/>
            <w:hideMark/>
          </w:tcPr>
          <w:p w:rsidR="00FC7DB6" w:rsidRPr="004B4D35" w:rsidRDefault="00FC7DB6" w:rsidP="00167924">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6,6</w:t>
            </w:r>
          </w:p>
        </w:tc>
      </w:tr>
      <w:tr w:rsidR="00FC7DB6" w:rsidRPr="004B4D35" w:rsidTr="00167924">
        <w:trPr>
          <w:trHeight w:val="480"/>
        </w:trPr>
        <w:tc>
          <w:tcPr>
            <w:tcW w:w="3255" w:type="dxa"/>
            <w:tcBorders>
              <w:top w:val="nil"/>
              <w:left w:val="single" w:sz="4" w:space="0" w:color="000000"/>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Обслуживание государственного (муниципального) долга</w:t>
            </w:r>
          </w:p>
        </w:tc>
        <w:tc>
          <w:tcPr>
            <w:tcW w:w="419"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13</w:t>
            </w:r>
          </w:p>
        </w:tc>
        <w:tc>
          <w:tcPr>
            <w:tcW w:w="564"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01</w:t>
            </w:r>
          </w:p>
        </w:tc>
        <w:tc>
          <w:tcPr>
            <w:tcW w:w="396"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89</w:t>
            </w:r>
          </w:p>
        </w:tc>
        <w:tc>
          <w:tcPr>
            <w:tcW w:w="373"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1</w:t>
            </w:r>
          </w:p>
        </w:tc>
        <w:tc>
          <w:tcPr>
            <w:tcW w:w="396"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00</w:t>
            </w:r>
          </w:p>
        </w:tc>
        <w:tc>
          <w:tcPr>
            <w:tcW w:w="696" w:type="dxa"/>
            <w:tcBorders>
              <w:top w:val="nil"/>
              <w:left w:val="nil"/>
              <w:bottom w:val="single" w:sz="4" w:space="0" w:color="000000"/>
              <w:right w:val="single" w:sz="4" w:space="0" w:color="000000"/>
            </w:tcBorders>
            <w:shd w:val="clear" w:color="auto" w:fill="FFFFFF"/>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41240</w:t>
            </w:r>
          </w:p>
        </w:tc>
        <w:tc>
          <w:tcPr>
            <w:tcW w:w="486"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700</w:t>
            </w:r>
          </w:p>
        </w:tc>
        <w:tc>
          <w:tcPr>
            <w:tcW w:w="943" w:type="dxa"/>
            <w:tcBorders>
              <w:top w:val="nil"/>
              <w:left w:val="nil"/>
              <w:bottom w:val="single" w:sz="4" w:space="0" w:color="000000"/>
              <w:right w:val="single" w:sz="4" w:space="0" w:color="000000"/>
            </w:tcBorders>
            <w:vAlign w:val="bottom"/>
            <w:hideMark/>
          </w:tcPr>
          <w:p w:rsidR="00FC7DB6" w:rsidRPr="004B4D35" w:rsidRDefault="00FC7DB6" w:rsidP="00167924">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6,6</w:t>
            </w:r>
          </w:p>
        </w:tc>
        <w:tc>
          <w:tcPr>
            <w:tcW w:w="992" w:type="dxa"/>
            <w:tcBorders>
              <w:top w:val="nil"/>
              <w:left w:val="nil"/>
              <w:bottom w:val="single" w:sz="4" w:space="0" w:color="000000"/>
              <w:right w:val="single" w:sz="4" w:space="0" w:color="000000"/>
            </w:tcBorders>
            <w:vAlign w:val="bottom"/>
            <w:hideMark/>
          </w:tcPr>
          <w:p w:rsidR="00FC7DB6" w:rsidRPr="004B4D35" w:rsidRDefault="00FC7DB6" w:rsidP="00167924">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6,6</w:t>
            </w:r>
          </w:p>
        </w:tc>
        <w:tc>
          <w:tcPr>
            <w:tcW w:w="993" w:type="dxa"/>
            <w:tcBorders>
              <w:top w:val="nil"/>
              <w:left w:val="nil"/>
              <w:bottom w:val="single" w:sz="4" w:space="0" w:color="000000"/>
              <w:right w:val="single" w:sz="4" w:space="0" w:color="000000"/>
            </w:tcBorders>
            <w:vAlign w:val="bottom"/>
            <w:hideMark/>
          </w:tcPr>
          <w:p w:rsidR="00FC7DB6" w:rsidRPr="004B4D35" w:rsidRDefault="00FC7DB6" w:rsidP="00167924">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6,6</w:t>
            </w:r>
          </w:p>
        </w:tc>
      </w:tr>
      <w:tr w:rsidR="00FC7DB6" w:rsidRPr="004B4D35" w:rsidTr="00167924">
        <w:trPr>
          <w:trHeight w:val="255"/>
        </w:trPr>
        <w:tc>
          <w:tcPr>
            <w:tcW w:w="3255" w:type="dxa"/>
            <w:tcBorders>
              <w:top w:val="nil"/>
              <w:left w:val="single" w:sz="4" w:space="0" w:color="000000"/>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Обслуживание муниципального долга</w:t>
            </w:r>
          </w:p>
        </w:tc>
        <w:tc>
          <w:tcPr>
            <w:tcW w:w="419"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13</w:t>
            </w:r>
          </w:p>
        </w:tc>
        <w:tc>
          <w:tcPr>
            <w:tcW w:w="564"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01</w:t>
            </w:r>
          </w:p>
        </w:tc>
        <w:tc>
          <w:tcPr>
            <w:tcW w:w="396"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89</w:t>
            </w:r>
          </w:p>
        </w:tc>
        <w:tc>
          <w:tcPr>
            <w:tcW w:w="373"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1</w:t>
            </w:r>
          </w:p>
        </w:tc>
        <w:tc>
          <w:tcPr>
            <w:tcW w:w="396"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00</w:t>
            </w:r>
          </w:p>
        </w:tc>
        <w:tc>
          <w:tcPr>
            <w:tcW w:w="696" w:type="dxa"/>
            <w:tcBorders>
              <w:top w:val="nil"/>
              <w:left w:val="nil"/>
              <w:bottom w:val="single" w:sz="4" w:space="0" w:color="000000"/>
              <w:right w:val="single" w:sz="4" w:space="0" w:color="000000"/>
            </w:tcBorders>
            <w:shd w:val="clear" w:color="auto" w:fill="FFFFFF"/>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41240</w:t>
            </w:r>
          </w:p>
        </w:tc>
        <w:tc>
          <w:tcPr>
            <w:tcW w:w="486"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730</w:t>
            </w:r>
          </w:p>
        </w:tc>
        <w:tc>
          <w:tcPr>
            <w:tcW w:w="943" w:type="dxa"/>
            <w:tcBorders>
              <w:top w:val="nil"/>
              <w:left w:val="nil"/>
              <w:bottom w:val="single" w:sz="4" w:space="0" w:color="000000"/>
              <w:right w:val="single" w:sz="4" w:space="0" w:color="000000"/>
            </w:tcBorders>
            <w:vAlign w:val="bottom"/>
            <w:hideMark/>
          </w:tcPr>
          <w:p w:rsidR="00FC7DB6" w:rsidRPr="004B4D35" w:rsidRDefault="00FC7DB6" w:rsidP="00167924">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6,6</w:t>
            </w:r>
          </w:p>
        </w:tc>
        <w:tc>
          <w:tcPr>
            <w:tcW w:w="992" w:type="dxa"/>
            <w:tcBorders>
              <w:top w:val="nil"/>
              <w:left w:val="nil"/>
              <w:bottom w:val="single" w:sz="4" w:space="0" w:color="000000"/>
              <w:right w:val="single" w:sz="4" w:space="0" w:color="000000"/>
            </w:tcBorders>
            <w:vAlign w:val="bottom"/>
            <w:hideMark/>
          </w:tcPr>
          <w:p w:rsidR="00FC7DB6" w:rsidRPr="004B4D35" w:rsidRDefault="00FC7DB6" w:rsidP="00167924">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6,6</w:t>
            </w:r>
          </w:p>
        </w:tc>
        <w:tc>
          <w:tcPr>
            <w:tcW w:w="993" w:type="dxa"/>
            <w:tcBorders>
              <w:top w:val="nil"/>
              <w:left w:val="nil"/>
              <w:bottom w:val="single" w:sz="4" w:space="0" w:color="000000"/>
              <w:right w:val="single" w:sz="4" w:space="0" w:color="000000"/>
            </w:tcBorders>
            <w:vAlign w:val="bottom"/>
            <w:hideMark/>
          </w:tcPr>
          <w:p w:rsidR="00FC7DB6" w:rsidRPr="004B4D35" w:rsidRDefault="00FC7DB6" w:rsidP="00167924">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6,6</w:t>
            </w:r>
          </w:p>
        </w:tc>
      </w:tr>
      <w:tr w:rsidR="00FC7DB6" w:rsidRPr="004B4D35" w:rsidTr="00167924">
        <w:trPr>
          <w:trHeight w:val="255"/>
        </w:trPr>
        <w:tc>
          <w:tcPr>
            <w:tcW w:w="3255" w:type="dxa"/>
            <w:tcBorders>
              <w:top w:val="nil"/>
              <w:left w:val="single" w:sz="4" w:space="0" w:color="000000"/>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b/>
                <w:bCs/>
                <w:color w:val="000000"/>
                <w:sz w:val="18"/>
                <w:szCs w:val="18"/>
                <w:lang w:eastAsia="ru-RU"/>
              </w:rPr>
            </w:pPr>
            <w:r w:rsidRPr="004B4D35">
              <w:rPr>
                <w:rFonts w:ascii="Times New Roman" w:eastAsia="Times New Roman" w:hAnsi="Times New Roman" w:cs="Times New Roman"/>
                <w:b/>
                <w:bCs/>
                <w:color w:val="000000"/>
                <w:sz w:val="18"/>
                <w:szCs w:val="18"/>
                <w:lang w:eastAsia="ru-RU"/>
              </w:rPr>
              <w:t>Условно утвержденные расходы</w:t>
            </w:r>
          </w:p>
        </w:tc>
        <w:tc>
          <w:tcPr>
            <w:tcW w:w="419"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b/>
                <w:bCs/>
                <w:color w:val="000000"/>
                <w:sz w:val="18"/>
                <w:szCs w:val="18"/>
                <w:lang w:eastAsia="ru-RU"/>
              </w:rPr>
            </w:pPr>
            <w:r w:rsidRPr="004B4D35">
              <w:rPr>
                <w:rFonts w:ascii="Times New Roman" w:eastAsia="Times New Roman" w:hAnsi="Times New Roman" w:cs="Times New Roman"/>
                <w:b/>
                <w:bCs/>
                <w:color w:val="000000"/>
                <w:sz w:val="18"/>
                <w:szCs w:val="18"/>
                <w:lang w:eastAsia="ru-RU"/>
              </w:rPr>
              <w:t>00</w:t>
            </w:r>
          </w:p>
        </w:tc>
        <w:tc>
          <w:tcPr>
            <w:tcW w:w="564"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b/>
                <w:bCs/>
                <w:color w:val="000000"/>
                <w:sz w:val="18"/>
                <w:szCs w:val="18"/>
                <w:lang w:eastAsia="ru-RU"/>
              </w:rPr>
            </w:pPr>
            <w:r w:rsidRPr="004B4D35">
              <w:rPr>
                <w:rFonts w:ascii="Times New Roman" w:eastAsia="Times New Roman" w:hAnsi="Times New Roman" w:cs="Times New Roman"/>
                <w:b/>
                <w:bCs/>
                <w:color w:val="000000"/>
                <w:sz w:val="18"/>
                <w:szCs w:val="18"/>
                <w:lang w:eastAsia="ru-RU"/>
              </w:rPr>
              <w:t>00</w:t>
            </w:r>
          </w:p>
        </w:tc>
        <w:tc>
          <w:tcPr>
            <w:tcW w:w="396"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b/>
                <w:bCs/>
                <w:color w:val="000000"/>
                <w:sz w:val="18"/>
                <w:szCs w:val="18"/>
                <w:lang w:eastAsia="ru-RU"/>
              </w:rPr>
            </w:pPr>
            <w:r w:rsidRPr="004B4D35">
              <w:rPr>
                <w:rFonts w:ascii="Times New Roman" w:eastAsia="Times New Roman" w:hAnsi="Times New Roman" w:cs="Times New Roman"/>
                <w:b/>
                <w:bCs/>
                <w:color w:val="000000"/>
                <w:sz w:val="18"/>
                <w:szCs w:val="18"/>
                <w:lang w:eastAsia="ru-RU"/>
              </w:rPr>
              <w:t>00</w:t>
            </w:r>
          </w:p>
        </w:tc>
        <w:tc>
          <w:tcPr>
            <w:tcW w:w="373"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b/>
                <w:bCs/>
                <w:color w:val="000000"/>
                <w:sz w:val="18"/>
                <w:szCs w:val="18"/>
                <w:lang w:eastAsia="ru-RU"/>
              </w:rPr>
            </w:pPr>
            <w:r w:rsidRPr="004B4D35">
              <w:rPr>
                <w:rFonts w:ascii="Times New Roman" w:eastAsia="Times New Roman" w:hAnsi="Times New Roman" w:cs="Times New Roman"/>
                <w:b/>
                <w:bCs/>
                <w:color w:val="000000"/>
                <w:sz w:val="18"/>
                <w:szCs w:val="18"/>
                <w:lang w:eastAsia="ru-RU"/>
              </w:rPr>
              <w:t>0</w:t>
            </w:r>
          </w:p>
        </w:tc>
        <w:tc>
          <w:tcPr>
            <w:tcW w:w="396"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b/>
                <w:bCs/>
                <w:color w:val="000000"/>
                <w:sz w:val="18"/>
                <w:szCs w:val="18"/>
                <w:lang w:eastAsia="ru-RU"/>
              </w:rPr>
            </w:pPr>
            <w:r w:rsidRPr="004B4D35">
              <w:rPr>
                <w:rFonts w:ascii="Times New Roman" w:eastAsia="Times New Roman" w:hAnsi="Times New Roman" w:cs="Times New Roman"/>
                <w:b/>
                <w:bCs/>
                <w:color w:val="000000"/>
                <w:sz w:val="18"/>
                <w:szCs w:val="18"/>
                <w:lang w:eastAsia="ru-RU"/>
              </w:rPr>
              <w:t>00</w:t>
            </w:r>
          </w:p>
        </w:tc>
        <w:tc>
          <w:tcPr>
            <w:tcW w:w="696" w:type="dxa"/>
            <w:tcBorders>
              <w:top w:val="nil"/>
              <w:left w:val="nil"/>
              <w:bottom w:val="single" w:sz="4" w:space="0" w:color="000000"/>
              <w:right w:val="single" w:sz="4" w:space="0" w:color="000000"/>
            </w:tcBorders>
            <w:shd w:val="clear" w:color="auto" w:fill="FFFFFF"/>
            <w:vAlign w:val="bottom"/>
            <w:hideMark/>
          </w:tcPr>
          <w:p w:rsidR="00FC7DB6" w:rsidRPr="004B4D35" w:rsidRDefault="00FC7DB6" w:rsidP="00167924">
            <w:pPr>
              <w:spacing w:after="0"/>
              <w:rPr>
                <w:rFonts w:ascii="Times New Roman" w:eastAsia="Times New Roman" w:hAnsi="Times New Roman" w:cs="Times New Roman"/>
                <w:b/>
                <w:bCs/>
                <w:color w:val="000000"/>
                <w:sz w:val="18"/>
                <w:szCs w:val="18"/>
                <w:lang w:eastAsia="ru-RU"/>
              </w:rPr>
            </w:pPr>
            <w:r w:rsidRPr="004B4D35">
              <w:rPr>
                <w:rFonts w:ascii="Times New Roman" w:eastAsia="Times New Roman" w:hAnsi="Times New Roman" w:cs="Times New Roman"/>
                <w:b/>
                <w:bCs/>
                <w:color w:val="000000"/>
                <w:sz w:val="18"/>
                <w:szCs w:val="18"/>
                <w:lang w:eastAsia="ru-RU"/>
              </w:rPr>
              <w:t>00000</w:t>
            </w:r>
          </w:p>
        </w:tc>
        <w:tc>
          <w:tcPr>
            <w:tcW w:w="486"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b/>
                <w:bCs/>
                <w:color w:val="000000"/>
                <w:sz w:val="18"/>
                <w:szCs w:val="18"/>
                <w:lang w:eastAsia="ru-RU"/>
              </w:rPr>
            </w:pPr>
            <w:r w:rsidRPr="004B4D35">
              <w:rPr>
                <w:rFonts w:ascii="Times New Roman" w:eastAsia="Times New Roman" w:hAnsi="Times New Roman" w:cs="Times New Roman"/>
                <w:b/>
                <w:bCs/>
                <w:color w:val="000000"/>
                <w:sz w:val="18"/>
                <w:szCs w:val="18"/>
                <w:lang w:eastAsia="ru-RU"/>
              </w:rPr>
              <w:t>000</w:t>
            </w:r>
          </w:p>
        </w:tc>
        <w:tc>
          <w:tcPr>
            <w:tcW w:w="943" w:type="dxa"/>
            <w:tcBorders>
              <w:top w:val="nil"/>
              <w:left w:val="nil"/>
              <w:bottom w:val="single" w:sz="4" w:space="0" w:color="000000"/>
              <w:right w:val="single" w:sz="4" w:space="0" w:color="000000"/>
            </w:tcBorders>
            <w:vAlign w:val="bottom"/>
            <w:hideMark/>
          </w:tcPr>
          <w:p w:rsidR="00FC7DB6" w:rsidRPr="004B4D35" w:rsidRDefault="00FC7DB6" w:rsidP="00167924">
            <w:pPr>
              <w:spacing w:after="0"/>
              <w:jc w:val="right"/>
              <w:rPr>
                <w:rFonts w:ascii="Times New Roman" w:eastAsia="Times New Roman" w:hAnsi="Times New Roman" w:cs="Times New Roman"/>
                <w:b/>
                <w:bCs/>
                <w:color w:val="000000"/>
                <w:sz w:val="18"/>
                <w:szCs w:val="18"/>
                <w:lang w:eastAsia="ru-RU"/>
              </w:rPr>
            </w:pPr>
            <w:r w:rsidRPr="004B4D35">
              <w:rPr>
                <w:rFonts w:ascii="Times New Roman" w:eastAsia="Times New Roman" w:hAnsi="Times New Roman" w:cs="Times New Roman"/>
                <w:b/>
                <w:bCs/>
                <w:color w:val="000000"/>
                <w:sz w:val="18"/>
                <w:szCs w:val="18"/>
                <w:lang w:eastAsia="ru-RU"/>
              </w:rPr>
              <w:t> </w:t>
            </w:r>
          </w:p>
        </w:tc>
        <w:tc>
          <w:tcPr>
            <w:tcW w:w="992" w:type="dxa"/>
            <w:tcBorders>
              <w:top w:val="nil"/>
              <w:left w:val="nil"/>
              <w:bottom w:val="single" w:sz="4" w:space="0" w:color="000000"/>
              <w:right w:val="single" w:sz="4" w:space="0" w:color="000000"/>
            </w:tcBorders>
            <w:vAlign w:val="bottom"/>
            <w:hideMark/>
          </w:tcPr>
          <w:p w:rsidR="00FC7DB6" w:rsidRPr="004B4D35" w:rsidRDefault="00FC7DB6" w:rsidP="00167924">
            <w:pPr>
              <w:spacing w:after="0"/>
              <w:jc w:val="right"/>
              <w:rPr>
                <w:rFonts w:ascii="Times New Roman" w:eastAsia="Times New Roman" w:hAnsi="Times New Roman" w:cs="Times New Roman"/>
                <w:b/>
                <w:bCs/>
                <w:color w:val="000000"/>
                <w:sz w:val="18"/>
                <w:szCs w:val="18"/>
                <w:lang w:eastAsia="ru-RU"/>
              </w:rPr>
            </w:pPr>
            <w:r w:rsidRPr="004B4D35">
              <w:rPr>
                <w:rFonts w:ascii="Times New Roman" w:eastAsia="Times New Roman" w:hAnsi="Times New Roman" w:cs="Times New Roman"/>
                <w:b/>
                <w:bCs/>
                <w:color w:val="000000"/>
                <w:sz w:val="18"/>
                <w:szCs w:val="18"/>
                <w:lang w:eastAsia="ru-RU"/>
              </w:rPr>
              <w:t>269 314,4</w:t>
            </w:r>
          </w:p>
        </w:tc>
        <w:tc>
          <w:tcPr>
            <w:tcW w:w="993" w:type="dxa"/>
            <w:tcBorders>
              <w:top w:val="nil"/>
              <w:left w:val="nil"/>
              <w:bottom w:val="single" w:sz="4" w:space="0" w:color="000000"/>
              <w:right w:val="single" w:sz="4" w:space="0" w:color="000000"/>
            </w:tcBorders>
            <w:vAlign w:val="bottom"/>
            <w:hideMark/>
          </w:tcPr>
          <w:p w:rsidR="00FC7DB6" w:rsidRPr="004B4D35" w:rsidRDefault="00FC7DB6" w:rsidP="00167924">
            <w:pPr>
              <w:spacing w:after="0"/>
              <w:jc w:val="right"/>
              <w:rPr>
                <w:rFonts w:ascii="Times New Roman" w:eastAsia="Times New Roman" w:hAnsi="Times New Roman" w:cs="Times New Roman"/>
                <w:b/>
                <w:bCs/>
                <w:color w:val="000000"/>
                <w:sz w:val="18"/>
                <w:szCs w:val="18"/>
                <w:lang w:eastAsia="ru-RU"/>
              </w:rPr>
            </w:pPr>
            <w:r w:rsidRPr="004B4D35">
              <w:rPr>
                <w:rFonts w:ascii="Times New Roman" w:eastAsia="Times New Roman" w:hAnsi="Times New Roman" w:cs="Times New Roman"/>
                <w:b/>
                <w:bCs/>
                <w:color w:val="000000"/>
                <w:sz w:val="18"/>
                <w:szCs w:val="18"/>
                <w:lang w:eastAsia="ru-RU"/>
              </w:rPr>
              <w:t>336 643,0</w:t>
            </w:r>
          </w:p>
        </w:tc>
      </w:tr>
    </w:tbl>
    <w:p w:rsidR="00FC7DB6" w:rsidRPr="004B4D35" w:rsidRDefault="00FC7DB6" w:rsidP="00FC7DB6">
      <w:pPr>
        <w:suppressAutoHyphens/>
        <w:spacing w:after="0" w:line="240" w:lineRule="auto"/>
        <w:rPr>
          <w:rFonts w:ascii="Times New Roman" w:eastAsia="Times New Roman" w:hAnsi="Times New Roman" w:cs="Times New Roman"/>
          <w:sz w:val="24"/>
          <w:szCs w:val="24"/>
          <w:lang w:eastAsia="ar-SA"/>
        </w:rPr>
      </w:pPr>
    </w:p>
    <w:p w:rsidR="00FC7DB6" w:rsidRPr="004B4D35" w:rsidRDefault="00FC7DB6" w:rsidP="00FC7DB6">
      <w:pPr>
        <w:suppressAutoHyphens/>
        <w:spacing w:after="0" w:line="240" w:lineRule="auto"/>
        <w:rPr>
          <w:rFonts w:ascii="Times New Roman" w:eastAsia="Times New Roman" w:hAnsi="Times New Roman" w:cs="Times New Roman"/>
          <w:sz w:val="24"/>
          <w:szCs w:val="24"/>
          <w:lang w:eastAsia="ar-SA"/>
        </w:rPr>
      </w:pPr>
    </w:p>
    <w:tbl>
      <w:tblPr>
        <w:tblW w:w="9510" w:type="dxa"/>
        <w:tblInd w:w="93" w:type="dxa"/>
        <w:tblLayout w:type="fixed"/>
        <w:tblLook w:val="04A0" w:firstRow="1" w:lastRow="0" w:firstColumn="1" w:lastColumn="0" w:noHBand="0" w:noVBand="1"/>
      </w:tblPr>
      <w:tblGrid>
        <w:gridCol w:w="2567"/>
        <w:gridCol w:w="157"/>
        <w:gridCol w:w="395"/>
        <w:gridCol w:w="360"/>
        <w:gridCol w:w="396"/>
        <w:gridCol w:w="666"/>
        <w:gridCol w:w="486"/>
        <w:gridCol w:w="419"/>
        <w:gridCol w:w="564"/>
        <w:gridCol w:w="598"/>
        <w:gridCol w:w="891"/>
        <w:gridCol w:w="1018"/>
        <w:gridCol w:w="993"/>
      </w:tblGrid>
      <w:tr w:rsidR="00FC7DB6" w:rsidRPr="004B4D35" w:rsidTr="00167924">
        <w:trPr>
          <w:trHeight w:val="2370"/>
        </w:trPr>
        <w:tc>
          <w:tcPr>
            <w:tcW w:w="2724" w:type="dxa"/>
            <w:gridSpan w:val="2"/>
            <w:hideMark/>
          </w:tcPr>
          <w:p w:rsidR="00FC7DB6" w:rsidRPr="004B4D35" w:rsidRDefault="00FC7DB6" w:rsidP="00167924">
            <w:pPr>
              <w:rPr>
                <w:rFonts w:ascii="Calibri" w:eastAsia="Calibri" w:hAnsi="Calibri" w:cs="Times New Roman"/>
              </w:rPr>
            </w:pPr>
          </w:p>
        </w:tc>
        <w:tc>
          <w:tcPr>
            <w:tcW w:w="395" w:type="dxa"/>
            <w:hideMark/>
          </w:tcPr>
          <w:p w:rsidR="00FC7DB6" w:rsidRPr="004B4D35" w:rsidRDefault="00FC7DB6" w:rsidP="00167924">
            <w:pPr>
              <w:rPr>
                <w:rFonts w:ascii="Calibri" w:eastAsia="Calibri" w:hAnsi="Calibri" w:cs="Times New Roman"/>
              </w:rPr>
            </w:pPr>
          </w:p>
        </w:tc>
        <w:tc>
          <w:tcPr>
            <w:tcW w:w="360" w:type="dxa"/>
            <w:hideMark/>
          </w:tcPr>
          <w:p w:rsidR="00FC7DB6" w:rsidRPr="004B4D35" w:rsidRDefault="00FC7DB6" w:rsidP="00167924">
            <w:pPr>
              <w:rPr>
                <w:rFonts w:ascii="Calibri" w:eastAsia="Calibri" w:hAnsi="Calibri" w:cs="Times New Roman"/>
              </w:rPr>
            </w:pPr>
          </w:p>
        </w:tc>
        <w:tc>
          <w:tcPr>
            <w:tcW w:w="396" w:type="dxa"/>
            <w:hideMark/>
          </w:tcPr>
          <w:p w:rsidR="00FC7DB6" w:rsidRPr="004B4D35" w:rsidRDefault="00FC7DB6" w:rsidP="00167924">
            <w:pPr>
              <w:rPr>
                <w:rFonts w:ascii="Calibri" w:eastAsia="Calibri" w:hAnsi="Calibri" w:cs="Times New Roman"/>
              </w:rPr>
            </w:pPr>
          </w:p>
        </w:tc>
        <w:tc>
          <w:tcPr>
            <w:tcW w:w="666" w:type="dxa"/>
            <w:hideMark/>
          </w:tcPr>
          <w:p w:rsidR="00FC7DB6" w:rsidRPr="004B4D35" w:rsidRDefault="00FC7DB6" w:rsidP="00167924">
            <w:pPr>
              <w:rPr>
                <w:rFonts w:ascii="Calibri" w:eastAsia="Calibri" w:hAnsi="Calibri" w:cs="Times New Roman"/>
              </w:rPr>
            </w:pPr>
          </w:p>
        </w:tc>
        <w:tc>
          <w:tcPr>
            <w:tcW w:w="486" w:type="dxa"/>
            <w:hideMark/>
          </w:tcPr>
          <w:p w:rsidR="00FC7DB6" w:rsidRPr="004B4D35" w:rsidRDefault="00FC7DB6" w:rsidP="00167924">
            <w:pPr>
              <w:rPr>
                <w:rFonts w:ascii="Calibri" w:eastAsia="Calibri" w:hAnsi="Calibri" w:cs="Times New Roman"/>
              </w:rPr>
            </w:pPr>
          </w:p>
        </w:tc>
        <w:tc>
          <w:tcPr>
            <w:tcW w:w="419" w:type="dxa"/>
            <w:hideMark/>
          </w:tcPr>
          <w:p w:rsidR="00FC7DB6" w:rsidRPr="004B4D35" w:rsidRDefault="00FC7DB6" w:rsidP="00167924">
            <w:pPr>
              <w:rPr>
                <w:rFonts w:ascii="Calibri" w:eastAsia="Calibri" w:hAnsi="Calibri" w:cs="Times New Roman"/>
              </w:rPr>
            </w:pPr>
          </w:p>
        </w:tc>
        <w:tc>
          <w:tcPr>
            <w:tcW w:w="564" w:type="dxa"/>
            <w:hideMark/>
          </w:tcPr>
          <w:p w:rsidR="00FC7DB6" w:rsidRPr="004B4D35" w:rsidRDefault="00FC7DB6" w:rsidP="00167924">
            <w:pPr>
              <w:rPr>
                <w:rFonts w:ascii="Calibri" w:eastAsia="Calibri" w:hAnsi="Calibri" w:cs="Times New Roman"/>
              </w:rPr>
            </w:pPr>
          </w:p>
        </w:tc>
        <w:tc>
          <w:tcPr>
            <w:tcW w:w="3500" w:type="dxa"/>
            <w:gridSpan w:val="4"/>
            <w:hideMark/>
          </w:tcPr>
          <w:p w:rsidR="00FC7DB6" w:rsidRPr="004B4D35" w:rsidRDefault="00FC7DB6" w:rsidP="00167924">
            <w:pPr>
              <w:spacing w:after="0"/>
              <w:rPr>
                <w:rFonts w:ascii="Times New Roman" w:eastAsia="Times New Roman" w:hAnsi="Times New Roman" w:cs="Times New Roman"/>
                <w:color w:val="000000"/>
                <w:sz w:val="20"/>
                <w:szCs w:val="20"/>
                <w:lang w:eastAsia="ru-RU"/>
              </w:rPr>
            </w:pPr>
            <w:r w:rsidRPr="004B4D35">
              <w:rPr>
                <w:rFonts w:ascii="Times New Roman" w:eastAsia="Times New Roman" w:hAnsi="Times New Roman" w:cs="Times New Roman"/>
                <w:color w:val="000000"/>
                <w:sz w:val="20"/>
                <w:szCs w:val="20"/>
                <w:lang w:eastAsia="ru-RU"/>
              </w:rPr>
              <w:t xml:space="preserve">Приложение 4 </w:t>
            </w:r>
            <w:r w:rsidRPr="004B4D35">
              <w:rPr>
                <w:rFonts w:ascii="Times New Roman" w:eastAsia="Times New Roman" w:hAnsi="Times New Roman" w:cs="Times New Roman"/>
                <w:color w:val="000000"/>
                <w:sz w:val="20"/>
                <w:szCs w:val="20"/>
                <w:lang w:eastAsia="ru-RU"/>
              </w:rPr>
              <w:br/>
              <w:t xml:space="preserve">к решению  Совета </w:t>
            </w:r>
            <w:proofErr w:type="spellStart"/>
            <w:r w:rsidRPr="004B4D35">
              <w:rPr>
                <w:rFonts w:ascii="Times New Roman" w:eastAsia="Times New Roman" w:hAnsi="Times New Roman" w:cs="Times New Roman"/>
                <w:color w:val="000000"/>
                <w:sz w:val="20"/>
                <w:szCs w:val="20"/>
                <w:lang w:eastAsia="ru-RU"/>
              </w:rPr>
              <w:t>депутатовУрусовского</w:t>
            </w:r>
            <w:proofErr w:type="spellEnd"/>
            <w:r w:rsidRPr="004B4D35">
              <w:rPr>
                <w:rFonts w:ascii="Times New Roman" w:eastAsia="Times New Roman" w:hAnsi="Times New Roman" w:cs="Times New Roman"/>
                <w:color w:val="000000"/>
                <w:sz w:val="20"/>
                <w:szCs w:val="20"/>
                <w:lang w:eastAsia="ru-RU"/>
              </w:rPr>
              <w:t xml:space="preserve"> сельского поселения </w:t>
            </w:r>
            <w:proofErr w:type="spellStart"/>
            <w:r w:rsidRPr="004B4D35">
              <w:rPr>
                <w:rFonts w:ascii="Times New Roman" w:eastAsia="Times New Roman" w:hAnsi="Times New Roman" w:cs="Times New Roman"/>
                <w:color w:val="000000"/>
                <w:sz w:val="20"/>
                <w:szCs w:val="20"/>
                <w:lang w:eastAsia="ru-RU"/>
              </w:rPr>
              <w:t>Ардатовского</w:t>
            </w:r>
            <w:proofErr w:type="spellEnd"/>
            <w:r w:rsidRPr="004B4D35">
              <w:rPr>
                <w:rFonts w:ascii="Times New Roman" w:eastAsia="Times New Roman" w:hAnsi="Times New Roman" w:cs="Times New Roman"/>
                <w:color w:val="000000"/>
                <w:sz w:val="20"/>
                <w:szCs w:val="20"/>
                <w:lang w:eastAsia="ru-RU"/>
              </w:rPr>
              <w:t xml:space="preserve"> муниципального района Республики Мордовия «О бюджете </w:t>
            </w:r>
            <w:proofErr w:type="spellStart"/>
            <w:r w:rsidRPr="004B4D35">
              <w:rPr>
                <w:rFonts w:ascii="Times New Roman" w:eastAsia="Times New Roman" w:hAnsi="Times New Roman" w:cs="Times New Roman"/>
                <w:color w:val="000000"/>
                <w:sz w:val="20"/>
                <w:szCs w:val="20"/>
                <w:lang w:eastAsia="ru-RU"/>
              </w:rPr>
              <w:t>Урусовского</w:t>
            </w:r>
            <w:proofErr w:type="spellEnd"/>
            <w:r w:rsidRPr="004B4D35">
              <w:rPr>
                <w:rFonts w:ascii="Times New Roman" w:eastAsia="Times New Roman" w:hAnsi="Times New Roman" w:cs="Times New Roman"/>
                <w:color w:val="000000"/>
                <w:sz w:val="20"/>
                <w:szCs w:val="20"/>
                <w:lang w:eastAsia="ru-RU"/>
              </w:rPr>
              <w:t xml:space="preserve"> сельского поселения </w:t>
            </w:r>
            <w:proofErr w:type="spellStart"/>
            <w:r w:rsidRPr="004B4D35">
              <w:rPr>
                <w:rFonts w:ascii="Times New Roman" w:eastAsia="Times New Roman" w:hAnsi="Times New Roman" w:cs="Times New Roman"/>
                <w:color w:val="000000"/>
                <w:sz w:val="20"/>
                <w:szCs w:val="20"/>
                <w:lang w:eastAsia="ru-RU"/>
              </w:rPr>
              <w:t>Ардатовского</w:t>
            </w:r>
            <w:proofErr w:type="spellEnd"/>
            <w:r w:rsidRPr="004B4D35">
              <w:rPr>
                <w:rFonts w:ascii="Times New Roman" w:eastAsia="Times New Roman" w:hAnsi="Times New Roman" w:cs="Times New Roman"/>
                <w:color w:val="000000"/>
                <w:sz w:val="20"/>
                <w:szCs w:val="20"/>
                <w:lang w:eastAsia="ru-RU"/>
              </w:rPr>
              <w:t xml:space="preserve"> муниципального района Республики Мордовия на 2024 год и на плановый период 2025 и 2026годов» от                     </w:t>
            </w:r>
            <w:proofErr w:type="gramStart"/>
            <w:r w:rsidRPr="004B4D35">
              <w:rPr>
                <w:rFonts w:ascii="Times New Roman" w:eastAsia="Times New Roman" w:hAnsi="Times New Roman" w:cs="Times New Roman"/>
                <w:color w:val="000000"/>
                <w:sz w:val="20"/>
                <w:szCs w:val="20"/>
                <w:lang w:eastAsia="ru-RU"/>
              </w:rPr>
              <w:t>г</w:t>
            </w:r>
            <w:proofErr w:type="gramEnd"/>
            <w:r w:rsidRPr="004B4D35">
              <w:rPr>
                <w:rFonts w:ascii="Times New Roman" w:eastAsia="Times New Roman" w:hAnsi="Times New Roman" w:cs="Times New Roman"/>
                <w:color w:val="000000"/>
                <w:sz w:val="20"/>
                <w:szCs w:val="20"/>
                <w:lang w:eastAsia="ru-RU"/>
              </w:rPr>
              <w:t xml:space="preserve">. №   </w:t>
            </w:r>
          </w:p>
        </w:tc>
      </w:tr>
      <w:tr w:rsidR="00FC7DB6" w:rsidRPr="004B4D35" w:rsidTr="00167924">
        <w:trPr>
          <w:trHeight w:val="2595"/>
        </w:trPr>
        <w:tc>
          <w:tcPr>
            <w:tcW w:w="9510" w:type="dxa"/>
            <w:gridSpan w:val="13"/>
            <w:hideMark/>
          </w:tcPr>
          <w:p w:rsidR="00FC7DB6" w:rsidRPr="004B4D35" w:rsidRDefault="00FC7DB6" w:rsidP="00167924">
            <w:pPr>
              <w:spacing w:after="0"/>
              <w:jc w:val="center"/>
              <w:rPr>
                <w:rFonts w:ascii="Times New Roman" w:eastAsia="Times New Roman" w:hAnsi="Times New Roman" w:cs="Times New Roman"/>
                <w:b/>
                <w:bCs/>
                <w:color w:val="000000"/>
                <w:sz w:val="24"/>
                <w:szCs w:val="24"/>
                <w:lang w:eastAsia="ru-RU"/>
              </w:rPr>
            </w:pPr>
            <w:r w:rsidRPr="004B4D35">
              <w:rPr>
                <w:rFonts w:ascii="Times New Roman" w:eastAsia="Times New Roman" w:hAnsi="Times New Roman" w:cs="Times New Roman"/>
                <w:b/>
                <w:bCs/>
                <w:color w:val="000000"/>
                <w:sz w:val="24"/>
                <w:szCs w:val="24"/>
                <w:lang w:eastAsia="ru-RU"/>
              </w:rPr>
              <w:t xml:space="preserve">РАСПРЕДЕЛЕНИЕ </w:t>
            </w:r>
            <w:r w:rsidRPr="004B4D35">
              <w:rPr>
                <w:rFonts w:ascii="Times New Roman" w:eastAsia="Times New Roman" w:hAnsi="Times New Roman" w:cs="Times New Roman"/>
                <w:b/>
                <w:bCs/>
                <w:color w:val="000000"/>
                <w:sz w:val="24"/>
                <w:szCs w:val="24"/>
                <w:lang w:eastAsia="ru-RU"/>
              </w:rPr>
              <w:br/>
              <w:t>БЮДЖЕТНЫХ АССИГНОВАНИЙ БЮДЖЕТА УРУСОВСКОГО СЕЛЬСКОГО ПОСЕЛЕНИЯ АРДАТОВСКОГО МУНИЦИПАЛЬНОГО РАЙОНА РЕСПУБЛИКИ МОРДОВИЯ ПО ЦЕЛЕВЫМ СТАТЬЯМ (МУНИЦИПАЛЬНЫМ ПРОГРАММАМ И НЕПРОГРАММНЫМ НАПРАВЛЕНИЯМ ДЕЯТЕЛЬНОСТИ), ГРУППАМ И ПОДГРУППАМ ВИДОВ РАСХОДОВ, РАЗДЕЛАМ И ПОДРАЗДЕЛАМ КЛАССИФИКАЦИИ РАСХОДОВ БЮДЖЕТОВ НА 2024 ГОД И НА ПЛАНОВЫЙ ПЕРИОД 2025</w:t>
            </w:r>
            <w:proofErr w:type="gramStart"/>
            <w:r w:rsidRPr="004B4D35">
              <w:rPr>
                <w:rFonts w:ascii="Times New Roman" w:eastAsia="Times New Roman" w:hAnsi="Times New Roman" w:cs="Times New Roman"/>
                <w:b/>
                <w:bCs/>
                <w:color w:val="000000"/>
                <w:sz w:val="24"/>
                <w:szCs w:val="24"/>
                <w:lang w:eastAsia="ru-RU"/>
              </w:rPr>
              <w:t xml:space="preserve"> И</w:t>
            </w:r>
            <w:proofErr w:type="gramEnd"/>
            <w:r w:rsidRPr="004B4D35">
              <w:rPr>
                <w:rFonts w:ascii="Times New Roman" w:eastAsia="Times New Roman" w:hAnsi="Times New Roman" w:cs="Times New Roman"/>
                <w:b/>
                <w:bCs/>
                <w:color w:val="000000"/>
                <w:sz w:val="24"/>
                <w:szCs w:val="24"/>
                <w:lang w:eastAsia="ru-RU"/>
              </w:rPr>
              <w:t xml:space="preserve"> 2026 ГОДОВ</w:t>
            </w:r>
          </w:p>
        </w:tc>
      </w:tr>
      <w:tr w:rsidR="00FC7DB6" w:rsidRPr="004B4D35" w:rsidTr="00167924">
        <w:trPr>
          <w:trHeight w:val="300"/>
        </w:trPr>
        <w:tc>
          <w:tcPr>
            <w:tcW w:w="2567" w:type="dxa"/>
            <w:hideMark/>
          </w:tcPr>
          <w:p w:rsidR="00FC7DB6" w:rsidRPr="004B4D35" w:rsidRDefault="00FC7DB6" w:rsidP="00167924">
            <w:pPr>
              <w:spacing w:after="0"/>
              <w:rPr>
                <w:rFonts w:ascii="Calibri" w:eastAsia="Calibri" w:hAnsi="Calibri" w:cs="Times New Roman"/>
              </w:rPr>
            </w:pPr>
          </w:p>
        </w:tc>
        <w:tc>
          <w:tcPr>
            <w:tcW w:w="552" w:type="dxa"/>
            <w:gridSpan w:val="2"/>
            <w:hideMark/>
          </w:tcPr>
          <w:p w:rsidR="00FC7DB6" w:rsidRPr="004B4D35" w:rsidRDefault="00FC7DB6" w:rsidP="00167924">
            <w:pPr>
              <w:spacing w:after="0"/>
              <w:rPr>
                <w:rFonts w:ascii="Calibri" w:eastAsia="Calibri" w:hAnsi="Calibri" w:cs="Times New Roman"/>
              </w:rPr>
            </w:pPr>
          </w:p>
        </w:tc>
        <w:tc>
          <w:tcPr>
            <w:tcW w:w="360" w:type="dxa"/>
            <w:hideMark/>
          </w:tcPr>
          <w:p w:rsidR="00FC7DB6" w:rsidRPr="004B4D35" w:rsidRDefault="00FC7DB6" w:rsidP="00167924">
            <w:pPr>
              <w:spacing w:after="0"/>
              <w:rPr>
                <w:rFonts w:ascii="Calibri" w:eastAsia="Calibri" w:hAnsi="Calibri" w:cs="Times New Roman"/>
              </w:rPr>
            </w:pPr>
          </w:p>
        </w:tc>
        <w:tc>
          <w:tcPr>
            <w:tcW w:w="396" w:type="dxa"/>
            <w:hideMark/>
          </w:tcPr>
          <w:p w:rsidR="00FC7DB6" w:rsidRPr="004B4D35" w:rsidRDefault="00FC7DB6" w:rsidP="00167924">
            <w:pPr>
              <w:spacing w:after="0"/>
              <w:rPr>
                <w:rFonts w:ascii="Calibri" w:eastAsia="Calibri" w:hAnsi="Calibri" w:cs="Times New Roman"/>
              </w:rPr>
            </w:pPr>
          </w:p>
        </w:tc>
        <w:tc>
          <w:tcPr>
            <w:tcW w:w="666" w:type="dxa"/>
            <w:hideMark/>
          </w:tcPr>
          <w:p w:rsidR="00FC7DB6" w:rsidRPr="004B4D35" w:rsidRDefault="00FC7DB6" w:rsidP="00167924">
            <w:pPr>
              <w:spacing w:after="0"/>
              <w:rPr>
                <w:rFonts w:ascii="Calibri" w:eastAsia="Calibri" w:hAnsi="Calibri" w:cs="Times New Roman"/>
              </w:rPr>
            </w:pPr>
          </w:p>
        </w:tc>
        <w:tc>
          <w:tcPr>
            <w:tcW w:w="486" w:type="dxa"/>
            <w:hideMark/>
          </w:tcPr>
          <w:p w:rsidR="00FC7DB6" w:rsidRPr="004B4D35" w:rsidRDefault="00FC7DB6" w:rsidP="00167924">
            <w:pPr>
              <w:spacing w:after="0"/>
              <w:rPr>
                <w:rFonts w:ascii="Calibri" w:eastAsia="Calibri" w:hAnsi="Calibri" w:cs="Times New Roman"/>
              </w:rPr>
            </w:pPr>
          </w:p>
        </w:tc>
        <w:tc>
          <w:tcPr>
            <w:tcW w:w="419" w:type="dxa"/>
            <w:hideMark/>
          </w:tcPr>
          <w:p w:rsidR="00FC7DB6" w:rsidRPr="004B4D35" w:rsidRDefault="00FC7DB6" w:rsidP="00167924">
            <w:pPr>
              <w:spacing w:after="0"/>
              <w:rPr>
                <w:rFonts w:ascii="Calibri" w:eastAsia="Calibri" w:hAnsi="Calibri" w:cs="Times New Roman"/>
              </w:rPr>
            </w:pPr>
          </w:p>
        </w:tc>
        <w:tc>
          <w:tcPr>
            <w:tcW w:w="564" w:type="dxa"/>
            <w:hideMark/>
          </w:tcPr>
          <w:p w:rsidR="00FC7DB6" w:rsidRPr="004B4D35" w:rsidRDefault="00FC7DB6" w:rsidP="00167924">
            <w:pPr>
              <w:spacing w:after="0"/>
              <w:rPr>
                <w:rFonts w:ascii="Calibri" w:eastAsia="Calibri" w:hAnsi="Calibri" w:cs="Times New Roman"/>
              </w:rPr>
            </w:pPr>
          </w:p>
        </w:tc>
        <w:tc>
          <w:tcPr>
            <w:tcW w:w="3500" w:type="dxa"/>
            <w:gridSpan w:val="4"/>
            <w:hideMark/>
          </w:tcPr>
          <w:p w:rsidR="00FC7DB6" w:rsidRPr="004B4D35" w:rsidRDefault="00FC7DB6" w:rsidP="00167924">
            <w:pPr>
              <w:spacing w:after="0"/>
              <w:jc w:val="right"/>
              <w:rPr>
                <w:rFonts w:ascii="Times New Roman" w:eastAsia="Times New Roman" w:hAnsi="Times New Roman" w:cs="Times New Roman"/>
                <w:color w:val="000000"/>
                <w:sz w:val="20"/>
                <w:szCs w:val="20"/>
                <w:lang w:eastAsia="ru-RU"/>
              </w:rPr>
            </w:pPr>
            <w:r w:rsidRPr="004B4D35">
              <w:rPr>
                <w:rFonts w:ascii="Times New Roman" w:eastAsia="Times New Roman" w:hAnsi="Times New Roman" w:cs="Times New Roman"/>
                <w:color w:val="000000"/>
                <w:sz w:val="20"/>
                <w:szCs w:val="20"/>
                <w:lang w:eastAsia="ru-RU"/>
              </w:rPr>
              <w:t>(тыс. рублей)</w:t>
            </w:r>
          </w:p>
        </w:tc>
      </w:tr>
      <w:tr w:rsidR="00FC7DB6" w:rsidRPr="004B4D35" w:rsidTr="00167924">
        <w:trPr>
          <w:trHeight w:val="390"/>
        </w:trPr>
        <w:tc>
          <w:tcPr>
            <w:tcW w:w="2567" w:type="dxa"/>
            <w:vMerge w:val="restart"/>
            <w:tcBorders>
              <w:top w:val="single" w:sz="4" w:space="0" w:color="000000"/>
              <w:left w:val="single" w:sz="4" w:space="0" w:color="000000"/>
              <w:bottom w:val="single" w:sz="4" w:space="0" w:color="000000"/>
              <w:right w:val="single" w:sz="4" w:space="0" w:color="000000"/>
            </w:tcBorders>
            <w:vAlign w:val="center"/>
            <w:hideMark/>
          </w:tcPr>
          <w:p w:rsidR="00FC7DB6" w:rsidRPr="004B4D35" w:rsidRDefault="00FC7DB6" w:rsidP="00167924">
            <w:pPr>
              <w:spacing w:after="0"/>
              <w:jc w:val="center"/>
              <w:rPr>
                <w:rFonts w:ascii="Times New Roman" w:eastAsia="Times New Roman" w:hAnsi="Times New Roman" w:cs="Times New Roman"/>
                <w:b/>
                <w:bCs/>
                <w:color w:val="000000"/>
                <w:sz w:val="20"/>
                <w:szCs w:val="20"/>
                <w:lang w:eastAsia="ru-RU"/>
              </w:rPr>
            </w:pPr>
            <w:r w:rsidRPr="004B4D35">
              <w:rPr>
                <w:rFonts w:ascii="Times New Roman" w:eastAsia="Times New Roman" w:hAnsi="Times New Roman" w:cs="Times New Roman"/>
                <w:b/>
                <w:bCs/>
                <w:color w:val="000000"/>
                <w:sz w:val="20"/>
                <w:szCs w:val="20"/>
                <w:lang w:eastAsia="ru-RU"/>
              </w:rPr>
              <w:t>Наименование</w:t>
            </w:r>
          </w:p>
        </w:tc>
        <w:tc>
          <w:tcPr>
            <w:tcW w:w="1974" w:type="dxa"/>
            <w:gridSpan w:val="5"/>
            <w:vMerge w:val="restart"/>
            <w:tcBorders>
              <w:top w:val="single" w:sz="4" w:space="0" w:color="000000"/>
              <w:left w:val="single" w:sz="4" w:space="0" w:color="000000"/>
              <w:bottom w:val="single" w:sz="4" w:space="0" w:color="000000"/>
              <w:right w:val="single" w:sz="4" w:space="0" w:color="000000"/>
            </w:tcBorders>
            <w:vAlign w:val="center"/>
            <w:hideMark/>
          </w:tcPr>
          <w:p w:rsidR="00FC7DB6" w:rsidRPr="004B4D35" w:rsidRDefault="00FC7DB6" w:rsidP="00167924">
            <w:pPr>
              <w:spacing w:after="0"/>
              <w:jc w:val="center"/>
              <w:rPr>
                <w:rFonts w:ascii="Times New Roman" w:eastAsia="Times New Roman" w:hAnsi="Times New Roman" w:cs="Times New Roman"/>
                <w:b/>
                <w:bCs/>
                <w:color w:val="000000"/>
                <w:sz w:val="20"/>
                <w:szCs w:val="20"/>
                <w:lang w:eastAsia="ru-RU"/>
              </w:rPr>
            </w:pPr>
            <w:proofErr w:type="spellStart"/>
            <w:r w:rsidRPr="004B4D35">
              <w:rPr>
                <w:rFonts w:ascii="Times New Roman" w:eastAsia="Times New Roman" w:hAnsi="Times New Roman" w:cs="Times New Roman"/>
                <w:b/>
                <w:bCs/>
                <w:color w:val="000000"/>
                <w:sz w:val="20"/>
                <w:szCs w:val="20"/>
                <w:lang w:eastAsia="ru-RU"/>
              </w:rPr>
              <w:t>Цср</w:t>
            </w:r>
            <w:proofErr w:type="spellEnd"/>
          </w:p>
        </w:tc>
        <w:tc>
          <w:tcPr>
            <w:tcW w:w="486" w:type="dxa"/>
            <w:vMerge w:val="restart"/>
            <w:tcBorders>
              <w:top w:val="single" w:sz="4" w:space="0" w:color="000000"/>
              <w:left w:val="single" w:sz="4" w:space="0" w:color="000000"/>
              <w:bottom w:val="single" w:sz="4" w:space="0" w:color="000000"/>
              <w:right w:val="single" w:sz="4" w:space="0" w:color="000000"/>
            </w:tcBorders>
            <w:vAlign w:val="center"/>
            <w:hideMark/>
          </w:tcPr>
          <w:p w:rsidR="00FC7DB6" w:rsidRPr="004B4D35" w:rsidRDefault="00FC7DB6" w:rsidP="00167924">
            <w:pPr>
              <w:spacing w:after="0"/>
              <w:jc w:val="center"/>
              <w:rPr>
                <w:rFonts w:ascii="Times New Roman" w:eastAsia="Times New Roman" w:hAnsi="Times New Roman" w:cs="Times New Roman"/>
                <w:b/>
                <w:bCs/>
                <w:color w:val="000000"/>
                <w:sz w:val="20"/>
                <w:szCs w:val="20"/>
                <w:lang w:eastAsia="ru-RU"/>
              </w:rPr>
            </w:pPr>
            <w:r w:rsidRPr="004B4D35">
              <w:rPr>
                <w:rFonts w:ascii="Times New Roman" w:eastAsia="Times New Roman" w:hAnsi="Times New Roman" w:cs="Times New Roman"/>
                <w:b/>
                <w:bCs/>
                <w:color w:val="000000"/>
                <w:sz w:val="20"/>
                <w:szCs w:val="20"/>
                <w:lang w:eastAsia="ru-RU"/>
              </w:rPr>
              <w:t>ВР</w:t>
            </w:r>
          </w:p>
        </w:tc>
        <w:tc>
          <w:tcPr>
            <w:tcW w:w="419" w:type="dxa"/>
            <w:vMerge w:val="restart"/>
            <w:tcBorders>
              <w:top w:val="single" w:sz="4" w:space="0" w:color="000000"/>
              <w:left w:val="single" w:sz="4" w:space="0" w:color="000000"/>
              <w:bottom w:val="single" w:sz="4" w:space="0" w:color="000000"/>
              <w:right w:val="single" w:sz="4" w:space="0" w:color="000000"/>
            </w:tcBorders>
            <w:vAlign w:val="center"/>
            <w:hideMark/>
          </w:tcPr>
          <w:p w:rsidR="00FC7DB6" w:rsidRPr="004B4D35" w:rsidRDefault="00FC7DB6" w:rsidP="00167924">
            <w:pPr>
              <w:spacing w:after="0"/>
              <w:jc w:val="center"/>
              <w:rPr>
                <w:rFonts w:ascii="Times New Roman" w:eastAsia="Times New Roman" w:hAnsi="Times New Roman" w:cs="Times New Roman"/>
                <w:b/>
                <w:bCs/>
                <w:color w:val="000000"/>
                <w:sz w:val="20"/>
                <w:szCs w:val="20"/>
                <w:lang w:eastAsia="ru-RU"/>
              </w:rPr>
            </w:pPr>
            <w:proofErr w:type="spellStart"/>
            <w:r w:rsidRPr="004B4D35">
              <w:rPr>
                <w:rFonts w:ascii="Times New Roman" w:eastAsia="Times New Roman" w:hAnsi="Times New Roman" w:cs="Times New Roman"/>
                <w:b/>
                <w:bCs/>
                <w:color w:val="000000"/>
                <w:sz w:val="20"/>
                <w:szCs w:val="20"/>
                <w:lang w:eastAsia="ru-RU"/>
              </w:rPr>
              <w:t>Рз</w:t>
            </w:r>
            <w:proofErr w:type="spellEnd"/>
          </w:p>
        </w:tc>
        <w:tc>
          <w:tcPr>
            <w:tcW w:w="564" w:type="dxa"/>
            <w:vMerge w:val="restart"/>
            <w:tcBorders>
              <w:top w:val="single" w:sz="4" w:space="0" w:color="000000"/>
              <w:left w:val="single" w:sz="4" w:space="0" w:color="000000"/>
              <w:bottom w:val="single" w:sz="4" w:space="0" w:color="000000"/>
              <w:right w:val="single" w:sz="4" w:space="0" w:color="000000"/>
            </w:tcBorders>
            <w:vAlign w:val="center"/>
            <w:hideMark/>
          </w:tcPr>
          <w:p w:rsidR="00FC7DB6" w:rsidRPr="004B4D35" w:rsidRDefault="00FC7DB6" w:rsidP="00167924">
            <w:pPr>
              <w:spacing w:after="0"/>
              <w:jc w:val="center"/>
              <w:rPr>
                <w:rFonts w:ascii="Times New Roman" w:eastAsia="Times New Roman" w:hAnsi="Times New Roman" w:cs="Times New Roman"/>
                <w:b/>
                <w:bCs/>
                <w:color w:val="000000"/>
                <w:sz w:val="20"/>
                <w:szCs w:val="20"/>
                <w:lang w:eastAsia="ru-RU"/>
              </w:rPr>
            </w:pPr>
            <w:proofErr w:type="spellStart"/>
            <w:r w:rsidRPr="004B4D35">
              <w:rPr>
                <w:rFonts w:ascii="Times New Roman" w:eastAsia="Times New Roman" w:hAnsi="Times New Roman" w:cs="Times New Roman"/>
                <w:b/>
                <w:bCs/>
                <w:color w:val="000000"/>
                <w:sz w:val="20"/>
                <w:szCs w:val="20"/>
                <w:lang w:eastAsia="ru-RU"/>
              </w:rPr>
              <w:t>Прз</w:t>
            </w:r>
            <w:proofErr w:type="spellEnd"/>
          </w:p>
        </w:tc>
        <w:tc>
          <w:tcPr>
            <w:tcW w:w="598" w:type="dxa"/>
            <w:vMerge w:val="restart"/>
            <w:tcBorders>
              <w:top w:val="single" w:sz="4" w:space="0" w:color="000000"/>
              <w:left w:val="single" w:sz="4" w:space="0" w:color="000000"/>
              <w:bottom w:val="single" w:sz="4" w:space="0" w:color="000000"/>
              <w:right w:val="single" w:sz="4" w:space="0" w:color="000000"/>
            </w:tcBorders>
            <w:vAlign w:val="center"/>
            <w:hideMark/>
          </w:tcPr>
          <w:p w:rsidR="00FC7DB6" w:rsidRPr="004B4D35" w:rsidRDefault="00FC7DB6" w:rsidP="00167924">
            <w:pPr>
              <w:spacing w:after="0"/>
              <w:jc w:val="center"/>
              <w:rPr>
                <w:rFonts w:ascii="Times New Roman" w:eastAsia="Times New Roman" w:hAnsi="Times New Roman" w:cs="Times New Roman"/>
                <w:b/>
                <w:bCs/>
                <w:color w:val="000000"/>
                <w:sz w:val="20"/>
                <w:szCs w:val="20"/>
                <w:lang w:eastAsia="ru-RU"/>
              </w:rPr>
            </w:pPr>
            <w:proofErr w:type="spellStart"/>
            <w:proofErr w:type="gramStart"/>
            <w:r w:rsidRPr="004B4D35">
              <w:rPr>
                <w:rFonts w:ascii="Times New Roman" w:eastAsia="Times New Roman" w:hAnsi="Times New Roman" w:cs="Times New Roman"/>
                <w:b/>
                <w:bCs/>
                <w:color w:val="000000"/>
                <w:sz w:val="20"/>
                <w:szCs w:val="20"/>
                <w:lang w:eastAsia="ru-RU"/>
              </w:rPr>
              <w:t>Адм</w:t>
            </w:r>
            <w:proofErr w:type="spellEnd"/>
            <w:proofErr w:type="gramEnd"/>
          </w:p>
        </w:tc>
        <w:tc>
          <w:tcPr>
            <w:tcW w:w="2902" w:type="dxa"/>
            <w:gridSpan w:val="3"/>
            <w:tcBorders>
              <w:top w:val="single" w:sz="4" w:space="0" w:color="000000"/>
              <w:left w:val="nil"/>
              <w:bottom w:val="single" w:sz="4" w:space="0" w:color="000000"/>
              <w:right w:val="single" w:sz="4" w:space="0" w:color="000000"/>
            </w:tcBorders>
            <w:vAlign w:val="center"/>
            <w:hideMark/>
          </w:tcPr>
          <w:p w:rsidR="00FC7DB6" w:rsidRPr="004B4D35" w:rsidRDefault="00FC7DB6" w:rsidP="00167924">
            <w:pPr>
              <w:spacing w:after="0"/>
              <w:jc w:val="center"/>
              <w:rPr>
                <w:rFonts w:ascii="Times New Roman" w:eastAsia="Times New Roman" w:hAnsi="Times New Roman" w:cs="Times New Roman"/>
                <w:b/>
                <w:bCs/>
                <w:color w:val="000000"/>
                <w:sz w:val="20"/>
                <w:szCs w:val="20"/>
                <w:lang w:eastAsia="ru-RU"/>
              </w:rPr>
            </w:pPr>
            <w:r w:rsidRPr="004B4D35">
              <w:rPr>
                <w:rFonts w:ascii="Times New Roman" w:eastAsia="Times New Roman" w:hAnsi="Times New Roman" w:cs="Times New Roman"/>
                <w:b/>
                <w:bCs/>
                <w:color w:val="000000"/>
                <w:sz w:val="20"/>
                <w:szCs w:val="20"/>
                <w:lang w:eastAsia="ru-RU"/>
              </w:rPr>
              <w:t>Сумма</w:t>
            </w:r>
          </w:p>
        </w:tc>
      </w:tr>
      <w:tr w:rsidR="00FC7DB6" w:rsidRPr="004B4D35" w:rsidTr="00167924">
        <w:trPr>
          <w:trHeight w:val="297"/>
        </w:trPr>
        <w:tc>
          <w:tcPr>
            <w:tcW w:w="2567" w:type="dxa"/>
            <w:vMerge/>
            <w:tcBorders>
              <w:top w:val="single" w:sz="4" w:space="0" w:color="000000"/>
              <w:left w:val="single" w:sz="4" w:space="0" w:color="000000"/>
              <w:bottom w:val="single" w:sz="4" w:space="0" w:color="000000"/>
              <w:right w:val="single" w:sz="4" w:space="0" w:color="000000"/>
            </w:tcBorders>
            <w:vAlign w:val="center"/>
            <w:hideMark/>
          </w:tcPr>
          <w:p w:rsidR="00FC7DB6" w:rsidRPr="004B4D35" w:rsidRDefault="00FC7DB6" w:rsidP="00167924">
            <w:pPr>
              <w:spacing w:after="0" w:line="240" w:lineRule="auto"/>
              <w:rPr>
                <w:rFonts w:ascii="Times New Roman" w:eastAsia="Times New Roman" w:hAnsi="Times New Roman" w:cs="Times New Roman"/>
                <w:b/>
                <w:bCs/>
                <w:color w:val="000000"/>
                <w:sz w:val="20"/>
                <w:szCs w:val="20"/>
                <w:lang w:eastAsia="ru-RU"/>
              </w:rPr>
            </w:pPr>
          </w:p>
        </w:tc>
        <w:tc>
          <w:tcPr>
            <w:tcW w:w="1974" w:type="dxa"/>
            <w:gridSpan w:val="5"/>
            <w:vMerge/>
            <w:tcBorders>
              <w:top w:val="single" w:sz="4" w:space="0" w:color="000000"/>
              <w:left w:val="single" w:sz="4" w:space="0" w:color="000000"/>
              <w:bottom w:val="single" w:sz="4" w:space="0" w:color="000000"/>
              <w:right w:val="single" w:sz="4" w:space="0" w:color="000000"/>
            </w:tcBorders>
            <w:vAlign w:val="center"/>
            <w:hideMark/>
          </w:tcPr>
          <w:p w:rsidR="00FC7DB6" w:rsidRPr="004B4D35" w:rsidRDefault="00FC7DB6" w:rsidP="00167924">
            <w:pPr>
              <w:spacing w:after="0" w:line="240" w:lineRule="auto"/>
              <w:rPr>
                <w:rFonts w:ascii="Times New Roman" w:eastAsia="Times New Roman" w:hAnsi="Times New Roman" w:cs="Times New Roman"/>
                <w:b/>
                <w:bCs/>
                <w:color w:val="000000"/>
                <w:sz w:val="20"/>
                <w:szCs w:val="20"/>
                <w:lang w:eastAsia="ru-RU"/>
              </w:rPr>
            </w:pPr>
          </w:p>
        </w:tc>
        <w:tc>
          <w:tcPr>
            <w:tcW w:w="486" w:type="dxa"/>
            <w:vMerge/>
            <w:tcBorders>
              <w:top w:val="single" w:sz="4" w:space="0" w:color="000000"/>
              <w:left w:val="single" w:sz="4" w:space="0" w:color="000000"/>
              <w:bottom w:val="single" w:sz="4" w:space="0" w:color="000000"/>
              <w:right w:val="single" w:sz="4" w:space="0" w:color="000000"/>
            </w:tcBorders>
            <w:vAlign w:val="center"/>
            <w:hideMark/>
          </w:tcPr>
          <w:p w:rsidR="00FC7DB6" w:rsidRPr="004B4D35" w:rsidRDefault="00FC7DB6" w:rsidP="00167924">
            <w:pPr>
              <w:spacing w:after="0" w:line="240" w:lineRule="auto"/>
              <w:rPr>
                <w:rFonts w:ascii="Times New Roman" w:eastAsia="Times New Roman" w:hAnsi="Times New Roman" w:cs="Times New Roman"/>
                <w:b/>
                <w:bCs/>
                <w:color w:val="000000"/>
                <w:sz w:val="20"/>
                <w:szCs w:val="20"/>
                <w:lang w:eastAsia="ru-RU"/>
              </w:rPr>
            </w:pPr>
          </w:p>
        </w:tc>
        <w:tc>
          <w:tcPr>
            <w:tcW w:w="419" w:type="dxa"/>
            <w:vMerge/>
            <w:tcBorders>
              <w:top w:val="single" w:sz="4" w:space="0" w:color="000000"/>
              <w:left w:val="single" w:sz="4" w:space="0" w:color="000000"/>
              <w:bottom w:val="single" w:sz="4" w:space="0" w:color="000000"/>
              <w:right w:val="single" w:sz="4" w:space="0" w:color="000000"/>
            </w:tcBorders>
            <w:vAlign w:val="center"/>
            <w:hideMark/>
          </w:tcPr>
          <w:p w:rsidR="00FC7DB6" w:rsidRPr="004B4D35" w:rsidRDefault="00FC7DB6" w:rsidP="00167924">
            <w:pPr>
              <w:spacing w:after="0" w:line="240" w:lineRule="auto"/>
              <w:rPr>
                <w:rFonts w:ascii="Times New Roman" w:eastAsia="Times New Roman" w:hAnsi="Times New Roman" w:cs="Times New Roman"/>
                <w:b/>
                <w:bCs/>
                <w:color w:val="000000"/>
                <w:sz w:val="20"/>
                <w:szCs w:val="20"/>
                <w:lang w:eastAsia="ru-RU"/>
              </w:rPr>
            </w:pPr>
          </w:p>
        </w:tc>
        <w:tc>
          <w:tcPr>
            <w:tcW w:w="564" w:type="dxa"/>
            <w:vMerge/>
            <w:tcBorders>
              <w:top w:val="single" w:sz="4" w:space="0" w:color="000000"/>
              <w:left w:val="single" w:sz="4" w:space="0" w:color="000000"/>
              <w:bottom w:val="single" w:sz="4" w:space="0" w:color="000000"/>
              <w:right w:val="single" w:sz="4" w:space="0" w:color="000000"/>
            </w:tcBorders>
            <w:vAlign w:val="center"/>
            <w:hideMark/>
          </w:tcPr>
          <w:p w:rsidR="00FC7DB6" w:rsidRPr="004B4D35" w:rsidRDefault="00FC7DB6" w:rsidP="00167924">
            <w:pPr>
              <w:spacing w:after="0" w:line="240" w:lineRule="auto"/>
              <w:rPr>
                <w:rFonts w:ascii="Times New Roman" w:eastAsia="Times New Roman" w:hAnsi="Times New Roman" w:cs="Times New Roman"/>
                <w:b/>
                <w:bCs/>
                <w:color w:val="000000"/>
                <w:sz w:val="20"/>
                <w:szCs w:val="20"/>
                <w:lang w:eastAsia="ru-RU"/>
              </w:rPr>
            </w:pPr>
          </w:p>
        </w:tc>
        <w:tc>
          <w:tcPr>
            <w:tcW w:w="598" w:type="dxa"/>
            <w:vMerge/>
            <w:tcBorders>
              <w:top w:val="single" w:sz="4" w:space="0" w:color="000000"/>
              <w:left w:val="single" w:sz="4" w:space="0" w:color="000000"/>
              <w:bottom w:val="single" w:sz="4" w:space="0" w:color="000000"/>
              <w:right w:val="single" w:sz="4" w:space="0" w:color="000000"/>
            </w:tcBorders>
            <w:vAlign w:val="center"/>
            <w:hideMark/>
          </w:tcPr>
          <w:p w:rsidR="00FC7DB6" w:rsidRPr="004B4D35" w:rsidRDefault="00FC7DB6" w:rsidP="00167924">
            <w:pPr>
              <w:spacing w:after="0" w:line="240" w:lineRule="auto"/>
              <w:rPr>
                <w:rFonts w:ascii="Times New Roman" w:eastAsia="Times New Roman" w:hAnsi="Times New Roman" w:cs="Times New Roman"/>
                <w:b/>
                <w:bCs/>
                <w:color w:val="000000"/>
                <w:sz w:val="20"/>
                <w:szCs w:val="20"/>
                <w:lang w:eastAsia="ru-RU"/>
              </w:rPr>
            </w:pPr>
          </w:p>
        </w:tc>
        <w:tc>
          <w:tcPr>
            <w:tcW w:w="891" w:type="dxa"/>
            <w:tcBorders>
              <w:top w:val="nil"/>
              <w:left w:val="nil"/>
              <w:bottom w:val="single" w:sz="4" w:space="0" w:color="000000"/>
              <w:right w:val="single" w:sz="4" w:space="0" w:color="000000"/>
            </w:tcBorders>
            <w:vAlign w:val="center"/>
            <w:hideMark/>
          </w:tcPr>
          <w:p w:rsidR="00FC7DB6" w:rsidRPr="004B4D35" w:rsidRDefault="00FC7DB6" w:rsidP="00167924">
            <w:pPr>
              <w:spacing w:after="0"/>
              <w:jc w:val="center"/>
              <w:rPr>
                <w:rFonts w:ascii="Times New Roman" w:eastAsia="Times New Roman" w:hAnsi="Times New Roman" w:cs="Times New Roman"/>
                <w:b/>
                <w:bCs/>
                <w:color w:val="000000"/>
                <w:sz w:val="20"/>
                <w:szCs w:val="20"/>
                <w:lang w:eastAsia="ru-RU"/>
              </w:rPr>
            </w:pPr>
            <w:r w:rsidRPr="004B4D35">
              <w:rPr>
                <w:rFonts w:ascii="Times New Roman" w:eastAsia="Times New Roman" w:hAnsi="Times New Roman" w:cs="Times New Roman"/>
                <w:b/>
                <w:bCs/>
                <w:color w:val="000000"/>
                <w:sz w:val="20"/>
                <w:szCs w:val="20"/>
                <w:lang w:eastAsia="ru-RU"/>
              </w:rPr>
              <w:t>2024 год</w:t>
            </w:r>
          </w:p>
        </w:tc>
        <w:tc>
          <w:tcPr>
            <w:tcW w:w="1018" w:type="dxa"/>
            <w:tcBorders>
              <w:top w:val="nil"/>
              <w:left w:val="nil"/>
              <w:bottom w:val="single" w:sz="4" w:space="0" w:color="000000"/>
              <w:right w:val="single" w:sz="4" w:space="0" w:color="000000"/>
            </w:tcBorders>
            <w:vAlign w:val="center"/>
            <w:hideMark/>
          </w:tcPr>
          <w:p w:rsidR="00FC7DB6" w:rsidRPr="004B4D35" w:rsidRDefault="00FC7DB6" w:rsidP="00167924">
            <w:pPr>
              <w:spacing w:after="0"/>
              <w:jc w:val="center"/>
              <w:rPr>
                <w:rFonts w:ascii="Times New Roman" w:eastAsia="Times New Roman" w:hAnsi="Times New Roman" w:cs="Times New Roman"/>
                <w:b/>
                <w:bCs/>
                <w:color w:val="000000"/>
                <w:sz w:val="20"/>
                <w:szCs w:val="20"/>
                <w:lang w:eastAsia="ru-RU"/>
              </w:rPr>
            </w:pPr>
            <w:r w:rsidRPr="004B4D35">
              <w:rPr>
                <w:rFonts w:ascii="Times New Roman" w:eastAsia="Times New Roman" w:hAnsi="Times New Roman" w:cs="Times New Roman"/>
                <w:b/>
                <w:bCs/>
                <w:color w:val="000000"/>
                <w:sz w:val="20"/>
                <w:szCs w:val="20"/>
                <w:lang w:eastAsia="ru-RU"/>
              </w:rPr>
              <w:t>2025 год</w:t>
            </w:r>
          </w:p>
        </w:tc>
        <w:tc>
          <w:tcPr>
            <w:tcW w:w="993" w:type="dxa"/>
            <w:tcBorders>
              <w:top w:val="nil"/>
              <w:left w:val="nil"/>
              <w:bottom w:val="single" w:sz="4" w:space="0" w:color="000000"/>
              <w:right w:val="single" w:sz="4" w:space="0" w:color="000000"/>
            </w:tcBorders>
            <w:vAlign w:val="center"/>
            <w:hideMark/>
          </w:tcPr>
          <w:p w:rsidR="00FC7DB6" w:rsidRPr="004B4D35" w:rsidRDefault="00FC7DB6" w:rsidP="00167924">
            <w:pPr>
              <w:spacing w:after="0"/>
              <w:jc w:val="center"/>
              <w:rPr>
                <w:rFonts w:ascii="Times New Roman" w:eastAsia="Times New Roman" w:hAnsi="Times New Roman" w:cs="Times New Roman"/>
                <w:b/>
                <w:bCs/>
                <w:color w:val="000000"/>
                <w:sz w:val="20"/>
                <w:szCs w:val="20"/>
                <w:lang w:eastAsia="ru-RU"/>
              </w:rPr>
            </w:pPr>
            <w:r w:rsidRPr="004B4D35">
              <w:rPr>
                <w:rFonts w:ascii="Times New Roman" w:eastAsia="Times New Roman" w:hAnsi="Times New Roman" w:cs="Times New Roman"/>
                <w:b/>
                <w:bCs/>
                <w:color w:val="000000"/>
                <w:sz w:val="20"/>
                <w:szCs w:val="20"/>
                <w:lang w:eastAsia="ru-RU"/>
              </w:rPr>
              <w:t>2026год</w:t>
            </w:r>
          </w:p>
        </w:tc>
      </w:tr>
      <w:tr w:rsidR="00FC7DB6" w:rsidRPr="004B4D35" w:rsidTr="00167924">
        <w:trPr>
          <w:trHeight w:val="274"/>
        </w:trPr>
        <w:tc>
          <w:tcPr>
            <w:tcW w:w="2567" w:type="dxa"/>
            <w:tcBorders>
              <w:top w:val="nil"/>
              <w:left w:val="single" w:sz="4" w:space="0" w:color="000000"/>
              <w:bottom w:val="single" w:sz="4" w:space="0" w:color="000000"/>
              <w:right w:val="single" w:sz="4" w:space="0" w:color="000000"/>
            </w:tcBorders>
            <w:hideMark/>
          </w:tcPr>
          <w:p w:rsidR="00FC7DB6" w:rsidRPr="004B4D35" w:rsidRDefault="00FC7DB6" w:rsidP="00167924">
            <w:pPr>
              <w:spacing w:after="0"/>
              <w:jc w:val="center"/>
              <w:rPr>
                <w:rFonts w:ascii="Times New Roman" w:eastAsia="Times New Roman" w:hAnsi="Times New Roman" w:cs="Times New Roman"/>
                <w:b/>
                <w:bCs/>
                <w:color w:val="000000"/>
                <w:sz w:val="20"/>
                <w:szCs w:val="20"/>
                <w:lang w:eastAsia="ru-RU"/>
              </w:rPr>
            </w:pPr>
            <w:r w:rsidRPr="004B4D35">
              <w:rPr>
                <w:rFonts w:ascii="Times New Roman" w:eastAsia="Times New Roman" w:hAnsi="Times New Roman" w:cs="Times New Roman"/>
                <w:b/>
                <w:bCs/>
                <w:color w:val="000000"/>
                <w:sz w:val="20"/>
                <w:szCs w:val="20"/>
                <w:lang w:eastAsia="ru-RU"/>
              </w:rPr>
              <w:t>1</w:t>
            </w:r>
          </w:p>
        </w:tc>
        <w:tc>
          <w:tcPr>
            <w:tcW w:w="552" w:type="dxa"/>
            <w:gridSpan w:val="2"/>
            <w:tcBorders>
              <w:top w:val="nil"/>
              <w:left w:val="nil"/>
              <w:bottom w:val="single" w:sz="4" w:space="0" w:color="000000"/>
              <w:right w:val="single" w:sz="4" w:space="0" w:color="000000"/>
            </w:tcBorders>
            <w:hideMark/>
          </w:tcPr>
          <w:p w:rsidR="00FC7DB6" w:rsidRPr="004B4D35" w:rsidRDefault="00FC7DB6" w:rsidP="00167924">
            <w:pPr>
              <w:spacing w:after="0"/>
              <w:jc w:val="center"/>
              <w:rPr>
                <w:rFonts w:ascii="Times New Roman" w:eastAsia="Times New Roman" w:hAnsi="Times New Roman" w:cs="Times New Roman"/>
                <w:b/>
                <w:bCs/>
                <w:color w:val="000000"/>
                <w:sz w:val="20"/>
                <w:szCs w:val="20"/>
                <w:lang w:eastAsia="ru-RU"/>
              </w:rPr>
            </w:pPr>
            <w:r w:rsidRPr="004B4D35">
              <w:rPr>
                <w:rFonts w:ascii="Times New Roman" w:eastAsia="Times New Roman" w:hAnsi="Times New Roman" w:cs="Times New Roman"/>
                <w:b/>
                <w:bCs/>
                <w:color w:val="000000"/>
                <w:sz w:val="20"/>
                <w:szCs w:val="20"/>
                <w:lang w:eastAsia="ru-RU"/>
              </w:rPr>
              <w:t>2</w:t>
            </w:r>
          </w:p>
        </w:tc>
        <w:tc>
          <w:tcPr>
            <w:tcW w:w="360" w:type="dxa"/>
            <w:tcBorders>
              <w:top w:val="nil"/>
              <w:left w:val="nil"/>
              <w:bottom w:val="single" w:sz="4" w:space="0" w:color="000000"/>
              <w:right w:val="single" w:sz="4" w:space="0" w:color="000000"/>
            </w:tcBorders>
            <w:hideMark/>
          </w:tcPr>
          <w:p w:rsidR="00FC7DB6" w:rsidRPr="004B4D35" w:rsidRDefault="00FC7DB6" w:rsidP="00167924">
            <w:pPr>
              <w:spacing w:after="0"/>
              <w:jc w:val="center"/>
              <w:rPr>
                <w:rFonts w:ascii="Times New Roman" w:eastAsia="Times New Roman" w:hAnsi="Times New Roman" w:cs="Times New Roman"/>
                <w:b/>
                <w:bCs/>
                <w:color w:val="000000"/>
                <w:sz w:val="20"/>
                <w:szCs w:val="20"/>
                <w:lang w:eastAsia="ru-RU"/>
              </w:rPr>
            </w:pPr>
            <w:r w:rsidRPr="004B4D35">
              <w:rPr>
                <w:rFonts w:ascii="Times New Roman" w:eastAsia="Times New Roman" w:hAnsi="Times New Roman" w:cs="Times New Roman"/>
                <w:b/>
                <w:bCs/>
                <w:color w:val="000000"/>
                <w:sz w:val="20"/>
                <w:szCs w:val="20"/>
                <w:lang w:eastAsia="ru-RU"/>
              </w:rPr>
              <w:t>3</w:t>
            </w:r>
          </w:p>
        </w:tc>
        <w:tc>
          <w:tcPr>
            <w:tcW w:w="396" w:type="dxa"/>
            <w:tcBorders>
              <w:top w:val="nil"/>
              <w:left w:val="nil"/>
              <w:bottom w:val="single" w:sz="4" w:space="0" w:color="000000"/>
              <w:right w:val="single" w:sz="4" w:space="0" w:color="000000"/>
            </w:tcBorders>
            <w:hideMark/>
          </w:tcPr>
          <w:p w:rsidR="00FC7DB6" w:rsidRPr="004B4D35" w:rsidRDefault="00FC7DB6" w:rsidP="00167924">
            <w:pPr>
              <w:spacing w:after="0"/>
              <w:jc w:val="center"/>
              <w:rPr>
                <w:rFonts w:ascii="Times New Roman" w:eastAsia="Times New Roman" w:hAnsi="Times New Roman" w:cs="Times New Roman"/>
                <w:b/>
                <w:bCs/>
                <w:color w:val="000000"/>
                <w:sz w:val="20"/>
                <w:szCs w:val="20"/>
                <w:lang w:eastAsia="ru-RU"/>
              </w:rPr>
            </w:pPr>
            <w:r w:rsidRPr="004B4D35">
              <w:rPr>
                <w:rFonts w:ascii="Times New Roman" w:eastAsia="Times New Roman" w:hAnsi="Times New Roman" w:cs="Times New Roman"/>
                <w:b/>
                <w:bCs/>
                <w:color w:val="000000"/>
                <w:sz w:val="20"/>
                <w:szCs w:val="20"/>
                <w:lang w:eastAsia="ru-RU"/>
              </w:rPr>
              <w:t>4</w:t>
            </w:r>
          </w:p>
        </w:tc>
        <w:tc>
          <w:tcPr>
            <w:tcW w:w="666" w:type="dxa"/>
            <w:tcBorders>
              <w:top w:val="nil"/>
              <w:left w:val="nil"/>
              <w:bottom w:val="single" w:sz="4" w:space="0" w:color="000000"/>
              <w:right w:val="single" w:sz="4" w:space="0" w:color="000000"/>
            </w:tcBorders>
            <w:hideMark/>
          </w:tcPr>
          <w:p w:rsidR="00FC7DB6" w:rsidRPr="004B4D35" w:rsidRDefault="00FC7DB6" w:rsidP="00167924">
            <w:pPr>
              <w:spacing w:after="0"/>
              <w:jc w:val="center"/>
              <w:rPr>
                <w:rFonts w:ascii="Times New Roman" w:eastAsia="Times New Roman" w:hAnsi="Times New Roman" w:cs="Times New Roman"/>
                <w:b/>
                <w:bCs/>
                <w:color w:val="000000"/>
                <w:sz w:val="20"/>
                <w:szCs w:val="20"/>
                <w:lang w:eastAsia="ru-RU"/>
              </w:rPr>
            </w:pPr>
            <w:r w:rsidRPr="004B4D35">
              <w:rPr>
                <w:rFonts w:ascii="Times New Roman" w:eastAsia="Times New Roman" w:hAnsi="Times New Roman" w:cs="Times New Roman"/>
                <w:b/>
                <w:bCs/>
                <w:color w:val="000000"/>
                <w:sz w:val="20"/>
                <w:szCs w:val="20"/>
                <w:lang w:eastAsia="ru-RU"/>
              </w:rPr>
              <w:t>5</w:t>
            </w:r>
          </w:p>
        </w:tc>
        <w:tc>
          <w:tcPr>
            <w:tcW w:w="486" w:type="dxa"/>
            <w:tcBorders>
              <w:top w:val="nil"/>
              <w:left w:val="nil"/>
              <w:bottom w:val="single" w:sz="4" w:space="0" w:color="000000"/>
              <w:right w:val="single" w:sz="4" w:space="0" w:color="000000"/>
            </w:tcBorders>
            <w:hideMark/>
          </w:tcPr>
          <w:p w:rsidR="00FC7DB6" w:rsidRPr="004B4D35" w:rsidRDefault="00FC7DB6" w:rsidP="00167924">
            <w:pPr>
              <w:spacing w:after="0"/>
              <w:jc w:val="center"/>
              <w:rPr>
                <w:rFonts w:ascii="Times New Roman" w:eastAsia="Times New Roman" w:hAnsi="Times New Roman" w:cs="Times New Roman"/>
                <w:b/>
                <w:bCs/>
                <w:color w:val="000000"/>
                <w:sz w:val="20"/>
                <w:szCs w:val="20"/>
                <w:lang w:eastAsia="ru-RU"/>
              </w:rPr>
            </w:pPr>
            <w:r w:rsidRPr="004B4D35">
              <w:rPr>
                <w:rFonts w:ascii="Times New Roman" w:eastAsia="Times New Roman" w:hAnsi="Times New Roman" w:cs="Times New Roman"/>
                <w:b/>
                <w:bCs/>
                <w:color w:val="000000"/>
                <w:sz w:val="20"/>
                <w:szCs w:val="20"/>
                <w:lang w:eastAsia="ru-RU"/>
              </w:rPr>
              <w:t>6</w:t>
            </w:r>
          </w:p>
        </w:tc>
        <w:tc>
          <w:tcPr>
            <w:tcW w:w="419" w:type="dxa"/>
            <w:tcBorders>
              <w:top w:val="nil"/>
              <w:left w:val="nil"/>
              <w:bottom w:val="single" w:sz="4" w:space="0" w:color="000000"/>
              <w:right w:val="single" w:sz="4" w:space="0" w:color="000000"/>
            </w:tcBorders>
            <w:hideMark/>
          </w:tcPr>
          <w:p w:rsidR="00FC7DB6" w:rsidRPr="004B4D35" w:rsidRDefault="00FC7DB6" w:rsidP="00167924">
            <w:pPr>
              <w:spacing w:after="0"/>
              <w:jc w:val="center"/>
              <w:rPr>
                <w:rFonts w:ascii="Times New Roman" w:eastAsia="Times New Roman" w:hAnsi="Times New Roman" w:cs="Times New Roman"/>
                <w:b/>
                <w:bCs/>
                <w:color w:val="000000"/>
                <w:sz w:val="20"/>
                <w:szCs w:val="20"/>
                <w:lang w:eastAsia="ru-RU"/>
              </w:rPr>
            </w:pPr>
            <w:r w:rsidRPr="004B4D35">
              <w:rPr>
                <w:rFonts w:ascii="Times New Roman" w:eastAsia="Times New Roman" w:hAnsi="Times New Roman" w:cs="Times New Roman"/>
                <w:b/>
                <w:bCs/>
                <w:color w:val="000000"/>
                <w:sz w:val="20"/>
                <w:szCs w:val="20"/>
                <w:lang w:eastAsia="ru-RU"/>
              </w:rPr>
              <w:t>7</w:t>
            </w:r>
          </w:p>
        </w:tc>
        <w:tc>
          <w:tcPr>
            <w:tcW w:w="564" w:type="dxa"/>
            <w:tcBorders>
              <w:top w:val="nil"/>
              <w:left w:val="nil"/>
              <w:bottom w:val="single" w:sz="4" w:space="0" w:color="000000"/>
              <w:right w:val="single" w:sz="4" w:space="0" w:color="000000"/>
            </w:tcBorders>
            <w:hideMark/>
          </w:tcPr>
          <w:p w:rsidR="00FC7DB6" w:rsidRPr="004B4D35" w:rsidRDefault="00FC7DB6" w:rsidP="00167924">
            <w:pPr>
              <w:spacing w:after="0"/>
              <w:jc w:val="center"/>
              <w:rPr>
                <w:rFonts w:ascii="Times New Roman" w:eastAsia="Times New Roman" w:hAnsi="Times New Roman" w:cs="Times New Roman"/>
                <w:b/>
                <w:bCs/>
                <w:color w:val="000000"/>
                <w:sz w:val="20"/>
                <w:szCs w:val="20"/>
                <w:lang w:eastAsia="ru-RU"/>
              </w:rPr>
            </w:pPr>
            <w:r w:rsidRPr="004B4D35">
              <w:rPr>
                <w:rFonts w:ascii="Times New Roman" w:eastAsia="Times New Roman" w:hAnsi="Times New Roman" w:cs="Times New Roman"/>
                <w:b/>
                <w:bCs/>
                <w:color w:val="000000"/>
                <w:sz w:val="20"/>
                <w:szCs w:val="20"/>
                <w:lang w:eastAsia="ru-RU"/>
              </w:rPr>
              <w:t>8</w:t>
            </w:r>
          </w:p>
        </w:tc>
        <w:tc>
          <w:tcPr>
            <w:tcW w:w="598" w:type="dxa"/>
            <w:tcBorders>
              <w:top w:val="nil"/>
              <w:left w:val="nil"/>
              <w:bottom w:val="single" w:sz="4" w:space="0" w:color="000000"/>
              <w:right w:val="single" w:sz="4" w:space="0" w:color="000000"/>
            </w:tcBorders>
            <w:hideMark/>
          </w:tcPr>
          <w:p w:rsidR="00FC7DB6" w:rsidRPr="004B4D35" w:rsidRDefault="00FC7DB6" w:rsidP="00167924">
            <w:pPr>
              <w:spacing w:after="0"/>
              <w:jc w:val="center"/>
              <w:rPr>
                <w:rFonts w:ascii="Times New Roman" w:eastAsia="Times New Roman" w:hAnsi="Times New Roman" w:cs="Times New Roman"/>
                <w:b/>
                <w:bCs/>
                <w:color w:val="000000"/>
                <w:sz w:val="20"/>
                <w:szCs w:val="20"/>
                <w:lang w:eastAsia="ru-RU"/>
              </w:rPr>
            </w:pPr>
            <w:r w:rsidRPr="004B4D35">
              <w:rPr>
                <w:rFonts w:ascii="Times New Roman" w:eastAsia="Times New Roman" w:hAnsi="Times New Roman" w:cs="Times New Roman"/>
                <w:b/>
                <w:bCs/>
                <w:color w:val="000000"/>
                <w:sz w:val="20"/>
                <w:szCs w:val="20"/>
                <w:lang w:eastAsia="ru-RU"/>
              </w:rPr>
              <w:t>9</w:t>
            </w:r>
          </w:p>
        </w:tc>
        <w:tc>
          <w:tcPr>
            <w:tcW w:w="891" w:type="dxa"/>
            <w:tcBorders>
              <w:top w:val="nil"/>
              <w:left w:val="nil"/>
              <w:bottom w:val="single" w:sz="4" w:space="0" w:color="000000"/>
              <w:right w:val="single" w:sz="4" w:space="0" w:color="000000"/>
            </w:tcBorders>
            <w:hideMark/>
          </w:tcPr>
          <w:p w:rsidR="00FC7DB6" w:rsidRPr="004B4D35" w:rsidRDefault="00FC7DB6" w:rsidP="00167924">
            <w:pPr>
              <w:spacing w:after="0"/>
              <w:jc w:val="center"/>
              <w:rPr>
                <w:rFonts w:ascii="Times New Roman" w:eastAsia="Times New Roman" w:hAnsi="Times New Roman" w:cs="Times New Roman"/>
                <w:b/>
                <w:bCs/>
                <w:color w:val="000000"/>
                <w:sz w:val="20"/>
                <w:szCs w:val="20"/>
                <w:lang w:eastAsia="ru-RU"/>
              </w:rPr>
            </w:pPr>
            <w:r w:rsidRPr="004B4D35">
              <w:rPr>
                <w:rFonts w:ascii="Times New Roman" w:eastAsia="Times New Roman" w:hAnsi="Times New Roman" w:cs="Times New Roman"/>
                <w:b/>
                <w:bCs/>
                <w:color w:val="000000"/>
                <w:sz w:val="20"/>
                <w:szCs w:val="20"/>
                <w:lang w:eastAsia="ru-RU"/>
              </w:rPr>
              <w:t>10</w:t>
            </w:r>
          </w:p>
        </w:tc>
        <w:tc>
          <w:tcPr>
            <w:tcW w:w="1018" w:type="dxa"/>
            <w:tcBorders>
              <w:top w:val="nil"/>
              <w:left w:val="nil"/>
              <w:bottom w:val="single" w:sz="4" w:space="0" w:color="000000"/>
              <w:right w:val="single" w:sz="4" w:space="0" w:color="000000"/>
            </w:tcBorders>
            <w:hideMark/>
          </w:tcPr>
          <w:p w:rsidR="00FC7DB6" w:rsidRPr="004B4D35" w:rsidRDefault="00FC7DB6" w:rsidP="00167924">
            <w:pPr>
              <w:spacing w:after="0"/>
              <w:jc w:val="center"/>
              <w:rPr>
                <w:rFonts w:ascii="Times New Roman" w:eastAsia="Times New Roman" w:hAnsi="Times New Roman" w:cs="Times New Roman"/>
                <w:b/>
                <w:bCs/>
                <w:color w:val="000000"/>
                <w:sz w:val="20"/>
                <w:szCs w:val="20"/>
                <w:lang w:eastAsia="ru-RU"/>
              </w:rPr>
            </w:pPr>
            <w:r w:rsidRPr="004B4D35">
              <w:rPr>
                <w:rFonts w:ascii="Times New Roman" w:eastAsia="Times New Roman" w:hAnsi="Times New Roman" w:cs="Times New Roman"/>
                <w:b/>
                <w:bCs/>
                <w:color w:val="000000"/>
                <w:sz w:val="20"/>
                <w:szCs w:val="20"/>
                <w:lang w:eastAsia="ru-RU"/>
              </w:rPr>
              <w:t>11</w:t>
            </w:r>
          </w:p>
        </w:tc>
        <w:tc>
          <w:tcPr>
            <w:tcW w:w="993" w:type="dxa"/>
            <w:tcBorders>
              <w:top w:val="nil"/>
              <w:left w:val="nil"/>
              <w:bottom w:val="single" w:sz="4" w:space="0" w:color="000000"/>
              <w:right w:val="single" w:sz="4" w:space="0" w:color="000000"/>
            </w:tcBorders>
            <w:hideMark/>
          </w:tcPr>
          <w:p w:rsidR="00FC7DB6" w:rsidRPr="004B4D35" w:rsidRDefault="00FC7DB6" w:rsidP="00167924">
            <w:pPr>
              <w:spacing w:after="0"/>
              <w:jc w:val="center"/>
              <w:rPr>
                <w:rFonts w:ascii="Times New Roman" w:eastAsia="Times New Roman" w:hAnsi="Times New Roman" w:cs="Times New Roman"/>
                <w:b/>
                <w:bCs/>
                <w:color w:val="000000"/>
                <w:sz w:val="20"/>
                <w:szCs w:val="20"/>
                <w:lang w:eastAsia="ru-RU"/>
              </w:rPr>
            </w:pPr>
            <w:r w:rsidRPr="004B4D35">
              <w:rPr>
                <w:rFonts w:ascii="Times New Roman" w:eastAsia="Times New Roman" w:hAnsi="Times New Roman" w:cs="Times New Roman"/>
                <w:b/>
                <w:bCs/>
                <w:color w:val="000000"/>
                <w:sz w:val="20"/>
                <w:szCs w:val="20"/>
                <w:lang w:eastAsia="ru-RU"/>
              </w:rPr>
              <w:t>12</w:t>
            </w:r>
          </w:p>
        </w:tc>
      </w:tr>
      <w:tr w:rsidR="00FC7DB6" w:rsidRPr="004B4D35" w:rsidTr="00167924">
        <w:trPr>
          <w:trHeight w:val="274"/>
        </w:trPr>
        <w:tc>
          <w:tcPr>
            <w:tcW w:w="2567" w:type="dxa"/>
            <w:tcBorders>
              <w:top w:val="nil"/>
              <w:left w:val="single" w:sz="4" w:space="0" w:color="000000"/>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b/>
                <w:bCs/>
                <w:color w:val="000000"/>
                <w:sz w:val="18"/>
                <w:szCs w:val="18"/>
                <w:lang w:eastAsia="ru-RU"/>
              </w:rPr>
            </w:pPr>
            <w:r w:rsidRPr="004B4D35">
              <w:rPr>
                <w:rFonts w:ascii="Times New Roman" w:eastAsia="Times New Roman" w:hAnsi="Times New Roman" w:cs="Times New Roman"/>
                <w:b/>
                <w:bCs/>
                <w:color w:val="000000"/>
                <w:sz w:val="18"/>
                <w:szCs w:val="18"/>
                <w:lang w:eastAsia="ru-RU"/>
              </w:rPr>
              <w:t>ВСЕГО</w:t>
            </w:r>
          </w:p>
        </w:tc>
        <w:tc>
          <w:tcPr>
            <w:tcW w:w="552" w:type="dxa"/>
            <w:gridSpan w:val="2"/>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 </w:t>
            </w:r>
          </w:p>
        </w:tc>
        <w:tc>
          <w:tcPr>
            <w:tcW w:w="360"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 </w:t>
            </w:r>
          </w:p>
        </w:tc>
        <w:tc>
          <w:tcPr>
            <w:tcW w:w="396"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 </w:t>
            </w:r>
          </w:p>
        </w:tc>
        <w:tc>
          <w:tcPr>
            <w:tcW w:w="666"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 </w:t>
            </w:r>
          </w:p>
        </w:tc>
        <w:tc>
          <w:tcPr>
            <w:tcW w:w="486"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 </w:t>
            </w:r>
          </w:p>
        </w:tc>
        <w:tc>
          <w:tcPr>
            <w:tcW w:w="419"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 </w:t>
            </w:r>
          </w:p>
        </w:tc>
        <w:tc>
          <w:tcPr>
            <w:tcW w:w="564"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 </w:t>
            </w:r>
          </w:p>
        </w:tc>
        <w:tc>
          <w:tcPr>
            <w:tcW w:w="598"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 </w:t>
            </w:r>
          </w:p>
        </w:tc>
        <w:tc>
          <w:tcPr>
            <w:tcW w:w="891" w:type="dxa"/>
            <w:tcBorders>
              <w:top w:val="nil"/>
              <w:left w:val="nil"/>
              <w:bottom w:val="single" w:sz="4" w:space="0" w:color="000000"/>
              <w:right w:val="single" w:sz="4" w:space="0" w:color="000000"/>
            </w:tcBorders>
            <w:vAlign w:val="bottom"/>
            <w:hideMark/>
          </w:tcPr>
          <w:p w:rsidR="00FC7DB6" w:rsidRPr="004B4D35" w:rsidRDefault="00FC7DB6" w:rsidP="00167924">
            <w:pPr>
              <w:spacing w:after="0"/>
              <w:jc w:val="right"/>
              <w:rPr>
                <w:rFonts w:ascii="Times New Roman" w:eastAsia="Times New Roman" w:hAnsi="Times New Roman" w:cs="Times New Roman"/>
                <w:b/>
                <w:bCs/>
                <w:color w:val="000000"/>
                <w:sz w:val="18"/>
                <w:szCs w:val="18"/>
                <w:lang w:eastAsia="ru-RU"/>
              </w:rPr>
            </w:pPr>
            <w:r w:rsidRPr="004B4D35">
              <w:rPr>
                <w:rFonts w:ascii="Times New Roman" w:eastAsia="Times New Roman" w:hAnsi="Times New Roman" w:cs="Times New Roman"/>
                <w:b/>
                <w:bCs/>
                <w:color w:val="000000"/>
                <w:sz w:val="18"/>
                <w:szCs w:val="18"/>
                <w:lang w:eastAsia="ru-RU"/>
              </w:rPr>
              <w:t>2 040,9</w:t>
            </w:r>
          </w:p>
        </w:tc>
        <w:tc>
          <w:tcPr>
            <w:tcW w:w="1018" w:type="dxa"/>
            <w:tcBorders>
              <w:top w:val="nil"/>
              <w:left w:val="nil"/>
              <w:bottom w:val="single" w:sz="4" w:space="0" w:color="000000"/>
              <w:right w:val="single" w:sz="4" w:space="0" w:color="000000"/>
            </w:tcBorders>
            <w:vAlign w:val="bottom"/>
            <w:hideMark/>
          </w:tcPr>
          <w:p w:rsidR="00FC7DB6" w:rsidRPr="004B4D35" w:rsidRDefault="00FC7DB6" w:rsidP="00167924">
            <w:pPr>
              <w:spacing w:after="0"/>
              <w:jc w:val="right"/>
              <w:rPr>
                <w:rFonts w:ascii="Times New Roman" w:eastAsia="Times New Roman" w:hAnsi="Times New Roman" w:cs="Times New Roman"/>
                <w:b/>
                <w:bCs/>
                <w:color w:val="000000"/>
                <w:sz w:val="18"/>
                <w:szCs w:val="18"/>
                <w:lang w:eastAsia="ru-RU"/>
              </w:rPr>
            </w:pPr>
            <w:r w:rsidRPr="004B4D35">
              <w:rPr>
                <w:rFonts w:ascii="Times New Roman" w:eastAsia="Times New Roman" w:hAnsi="Times New Roman" w:cs="Times New Roman"/>
                <w:b/>
                <w:bCs/>
                <w:color w:val="000000"/>
                <w:sz w:val="18"/>
                <w:szCs w:val="18"/>
                <w:lang w:eastAsia="ru-RU"/>
              </w:rPr>
              <w:t>1 402,7</w:t>
            </w:r>
          </w:p>
        </w:tc>
        <w:tc>
          <w:tcPr>
            <w:tcW w:w="993" w:type="dxa"/>
            <w:tcBorders>
              <w:top w:val="nil"/>
              <w:left w:val="nil"/>
              <w:bottom w:val="single" w:sz="4" w:space="0" w:color="000000"/>
              <w:right w:val="single" w:sz="4" w:space="0" w:color="000000"/>
            </w:tcBorders>
            <w:vAlign w:val="bottom"/>
            <w:hideMark/>
          </w:tcPr>
          <w:p w:rsidR="00FC7DB6" w:rsidRPr="004B4D35" w:rsidRDefault="00FC7DB6" w:rsidP="00167924">
            <w:pPr>
              <w:spacing w:after="0"/>
              <w:jc w:val="right"/>
              <w:rPr>
                <w:rFonts w:ascii="Times New Roman" w:eastAsia="Times New Roman" w:hAnsi="Times New Roman" w:cs="Times New Roman"/>
                <w:b/>
                <w:bCs/>
                <w:color w:val="000000"/>
                <w:sz w:val="18"/>
                <w:szCs w:val="18"/>
                <w:lang w:eastAsia="ru-RU"/>
              </w:rPr>
            </w:pPr>
            <w:r w:rsidRPr="004B4D35">
              <w:rPr>
                <w:rFonts w:ascii="Times New Roman" w:eastAsia="Times New Roman" w:hAnsi="Times New Roman" w:cs="Times New Roman"/>
                <w:b/>
                <w:bCs/>
                <w:color w:val="000000"/>
                <w:sz w:val="18"/>
                <w:szCs w:val="18"/>
                <w:lang w:eastAsia="ru-RU"/>
              </w:rPr>
              <w:t>1 391,9</w:t>
            </w:r>
          </w:p>
        </w:tc>
      </w:tr>
      <w:tr w:rsidR="00FC7DB6" w:rsidRPr="004B4D35" w:rsidTr="00167924">
        <w:trPr>
          <w:trHeight w:val="1185"/>
        </w:trPr>
        <w:tc>
          <w:tcPr>
            <w:tcW w:w="2567" w:type="dxa"/>
            <w:tcBorders>
              <w:top w:val="nil"/>
              <w:left w:val="single" w:sz="4" w:space="0" w:color="000000"/>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b/>
                <w:bCs/>
                <w:color w:val="000000"/>
                <w:sz w:val="18"/>
                <w:szCs w:val="18"/>
                <w:lang w:eastAsia="ru-RU"/>
              </w:rPr>
            </w:pPr>
            <w:r w:rsidRPr="004B4D35">
              <w:rPr>
                <w:rFonts w:ascii="Times New Roman" w:eastAsia="Times New Roman" w:hAnsi="Times New Roman" w:cs="Times New Roman"/>
                <w:b/>
                <w:bCs/>
                <w:color w:val="000000"/>
                <w:sz w:val="18"/>
                <w:szCs w:val="18"/>
                <w:lang w:eastAsia="ru-RU"/>
              </w:rPr>
              <w:t xml:space="preserve">Муниципальная программа "Развитие дорожного хозяйства на территории </w:t>
            </w:r>
            <w:proofErr w:type="spellStart"/>
            <w:r w:rsidRPr="004B4D35">
              <w:rPr>
                <w:rFonts w:ascii="Times New Roman" w:eastAsia="Times New Roman" w:hAnsi="Times New Roman" w:cs="Times New Roman"/>
                <w:b/>
                <w:bCs/>
                <w:color w:val="000000"/>
                <w:sz w:val="18"/>
                <w:szCs w:val="18"/>
                <w:lang w:eastAsia="ru-RU"/>
              </w:rPr>
              <w:t>Урусовского</w:t>
            </w:r>
            <w:proofErr w:type="spellEnd"/>
            <w:r w:rsidRPr="004B4D35">
              <w:rPr>
                <w:rFonts w:ascii="Times New Roman" w:eastAsia="Times New Roman" w:hAnsi="Times New Roman" w:cs="Times New Roman"/>
                <w:b/>
                <w:bCs/>
                <w:color w:val="000000"/>
                <w:sz w:val="18"/>
                <w:szCs w:val="18"/>
                <w:lang w:eastAsia="ru-RU"/>
              </w:rPr>
              <w:t xml:space="preserve"> сельского поселения </w:t>
            </w:r>
            <w:proofErr w:type="spellStart"/>
            <w:r w:rsidRPr="004B4D35">
              <w:rPr>
                <w:rFonts w:ascii="Times New Roman" w:eastAsia="Times New Roman" w:hAnsi="Times New Roman" w:cs="Times New Roman"/>
                <w:b/>
                <w:bCs/>
                <w:color w:val="000000"/>
                <w:sz w:val="18"/>
                <w:szCs w:val="18"/>
                <w:lang w:eastAsia="ru-RU"/>
              </w:rPr>
              <w:t>Ардатовского</w:t>
            </w:r>
            <w:proofErr w:type="spellEnd"/>
            <w:r w:rsidRPr="004B4D35">
              <w:rPr>
                <w:rFonts w:ascii="Times New Roman" w:eastAsia="Times New Roman" w:hAnsi="Times New Roman" w:cs="Times New Roman"/>
                <w:b/>
                <w:bCs/>
                <w:color w:val="000000"/>
                <w:sz w:val="18"/>
                <w:szCs w:val="18"/>
                <w:lang w:eastAsia="ru-RU"/>
              </w:rPr>
              <w:t xml:space="preserve"> муниципального района Республики Мордовия на 2020-2024 годы"</w:t>
            </w:r>
          </w:p>
        </w:tc>
        <w:tc>
          <w:tcPr>
            <w:tcW w:w="552" w:type="dxa"/>
            <w:gridSpan w:val="2"/>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b/>
                <w:bCs/>
                <w:color w:val="000000"/>
                <w:sz w:val="18"/>
                <w:szCs w:val="18"/>
                <w:lang w:eastAsia="ru-RU"/>
              </w:rPr>
            </w:pPr>
            <w:r w:rsidRPr="004B4D35">
              <w:rPr>
                <w:rFonts w:ascii="Times New Roman" w:eastAsia="Times New Roman" w:hAnsi="Times New Roman" w:cs="Times New Roman"/>
                <w:b/>
                <w:bCs/>
                <w:color w:val="000000"/>
                <w:sz w:val="18"/>
                <w:szCs w:val="18"/>
                <w:lang w:eastAsia="ru-RU"/>
              </w:rPr>
              <w:t>89</w:t>
            </w:r>
          </w:p>
        </w:tc>
        <w:tc>
          <w:tcPr>
            <w:tcW w:w="360"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b/>
                <w:bCs/>
                <w:color w:val="000000"/>
                <w:sz w:val="18"/>
                <w:szCs w:val="18"/>
                <w:lang w:eastAsia="ru-RU"/>
              </w:rPr>
            </w:pPr>
            <w:r w:rsidRPr="004B4D35">
              <w:rPr>
                <w:rFonts w:ascii="Times New Roman" w:eastAsia="Times New Roman" w:hAnsi="Times New Roman" w:cs="Times New Roman"/>
                <w:b/>
                <w:bCs/>
                <w:color w:val="000000"/>
                <w:sz w:val="18"/>
                <w:szCs w:val="18"/>
                <w:lang w:eastAsia="ru-RU"/>
              </w:rPr>
              <w:t>1</w:t>
            </w:r>
          </w:p>
        </w:tc>
        <w:tc>
          <w:tcPr>
            <w:tcW w:w="396"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b/>
                <w:bCs/>
                <w:color w:val="000000"/>
                <w:sz w:val="18"/>
                <w:szCs w:val="18"/>
                <w:lang w:eastAsia="ru-RU"/>
              </w:rPr>
            </w:pPr>
            <w:r w:rsidRPr="004B4D35">
              <w:rPr>
                <w:rFonts w:ascii="Times New Roman" w:eastAsia="Times New Roman" w:hAnsi="Times New Roman" w:cs="Times New Roman"/>
                <w:b/>
                <w:bCs/>
                <w:color w:val="000000"/>
                <w:sz w:val="18"/>
                <w:szCs w:val="18"/>
                <w:lang w:eastAsia="ru-RU"/>
              </w:rPr>
              <w:t> </w:t>
            </w:r>
          </w:p>
        </w:tc>
        <w:tc>
          <w:tcPr>
            <w:tcW w:w="666"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b/>
                <w:bCs/>
                <w:color w:val="000000"/>
                <w:sz w:val="18"/>
                <w:szCs w:val="18"/>
                <w:lang w:eastAsia="ru-RU"/>
              </w:rPr>
            </w:pPr>
            <w:r w:rsidRPr="004B4D35">
              <w:rPr>
                <w:rFonts w:ascii="Times New Roman" w:eastAsia="Times New Roman" w:hAnsi="Times New Roman" w:cs="Times New Roman"/>
                <w:b/>
                <w:bCs/>
                <w:color w:val="000000"/>
                <w:sz w:val="18"/>
                <w:szCs w:val="18"/>
                <w:lang w:eastAsia="ru-RU"/>
              </w:rPr>
              <w:t> </w:t>
            </w:r>
          </w:p>
        </w:tc>
        <w:tc>
          <w:tcPr>
            <w:tcW w:w="486"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b/>
                <w:bCs/>
                <w:color w:val="000000"/>
                <w:sz w:val="18"/>
                <w:szCs w:val="18"/>
                <w:lang w:eastAsia="ru-RU"/>
              </w:rPr>
            </w:pPr>
            <w:r w:rsidRPr="004B4D35">
              <w:rPr>
                <w:rFonts w:ascii="Times New Roman" w:eastAsia="Times New Roman" w:hAnsi="Times New Roman" w:cs="Times New Roman"/>
                <w:b/>
                <w:bCs/>
                <w:color w:val="000000"/>
                <w:sz w:val="18"/>
                <w:szCs w:val="18"/>
                <w:lang w:eastAsia="ru-RU"/>
              </w:rPr>
              <w:t> </w:t>
            </w:r>
          </w:p>
        </w:tc>
        <w:tc>
          <w:tcPr>
            <w:tcW w:w="419"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b/>
                <w:bCs/>
                <w:color w:val="000000"/>
                <w:sz w:val="18"/>
                <w:szCs w:val="18"/>
                <w:lang w:eastAsia="ru-RU"/>
              </w:rPr>
            </w:pPr>
            <w:r w:rsidRPr="004B4D35">
              <w:rPr>
                <w:rFonts w:ascii="Times New Roman" w:eastAsia="Times New Roman" w:hAnsi="Times New Roman" w:cs="Times New Roman"/>
                <w:b/>
                <w:bCs/>
                <w:color w:val="000000"/>
                <w:sz w:val="18"/>
                <w:szCs w:val="18"/>
                <w:lang w:eastAsia="ru-RU"/>
              </w:rPr>
              <w:t> </w:t>
            </w:r>
          </w:p>
        </w:tc>
        <w:tc>
          <w:tcPr>
            <w:tcW w:w="564"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b/>
                <w:bCs/>
                <w:color w:val="000000"/>
                <w:sz w:val="18"/>
                <w:szCs w:val="18"/>
                <w:lang w:eastAsia="ru-RU"/>
              </w:rPr>
            </w:pPr>
            <w:r w:rsidRPr="004B4D35">
              <w:rPr>
                <w:rFonts w:ascii="Times New Roman" w:eastAsia="Times New Roman" w:hAnsi="Times New Roman" w:cs="Times New Roman"/>
                <w:b/>
                <w:bCs/>
                <w:color w:val="000000"/>
                <w:sz w:val="18"/>
                <w:szCs w:val="18"/>
                <w:lang w:eastAsia="ru-RU"/>
              </w:rPr>
              <w:t> </w:t>
            </w:r>
          </w:p>
        </w:tc>
        <w:tc>
          <w:tcPr>
            <w:tcW w:w="598"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b/>
                <w:bCs/>
                <w:color w:val="000000"/>
                <w:sz w:val="18"/>
                <w:szCs w:val="18"/>
                <w:lang w:eastAsia="ru-RU"/>
              </w:rPr>
            </w:pPr>
            <w:r w:rsidRPr="004B4D35">
              <w:rPr>
                <w:rFonts w:ascii="Times New Roman" w:eastAsia="Times New Roman" w:hAnsi="Times New Roman" w:cs="Times New Roman"/>
                <w:b/>
                <w:bCs/>
                <w:color w:val="000000"/>
                <w:sz w:val="18"/>
                <w:szCs w:val="18"/>
                <w:lang w:eastAsia="ru-RU"/>
              </w:rPr>
              <w:t> </w:t>
            </w:r>
          </w:p>
        </w:tc>
        <w:tc>
          <w:tcPr>
            <w:tcW w:w="891" w:type="dxa"/>
            <w:tcBorders>
              <w:top w:val="nil"/>
              <w:left w:val="nil"/>
              <w:bottom w:val="single" w:sz="4" w:space="0" w:color="000000"/>
              <w:right w:val="single" w:sz="4" w:space="0" w:color="000000"/>
            </w:tcBorders>
            <w:vAlign w:val="bottom"/>
            <w:hideMark/>
          </w:tcPr>
          <w:p w:rsidR="00FC7DB6" w:rsidRPr="004B4D35" w:rsidRDefault="00FC7DB6" w:rsidP="00167924">
            <w:pPr>
              <w:spacing w:after="0"/>
              <w:jc w:val="right"/>
              <w:rPr>
                <w:rFonts w:ascii="Times New Roman" w:eastAsia="Times New Roman" w:hAnsi="Times New Roman" w:cs="Times New Roman"/>
                <w:b/>
                <w:bCs/>
                <w:color w:val="000000"/>
                <w:sz w:val="18"/>
                <w:szCs w:val="18"/>
                <w:lang w:eastAsia="ru-RU"/>
              </w:rPr>
            </w:pPr>
            <w:r w:rsidRPr="004B4D35">
              <w:rPr>
                <w:rFonts w:ascii="Times New Roman" w:eastAsia="Times New Roman" w:hAnsi="Times New Roman" w:cs="Times New Roman"/>
                <w:b/>
                <w:bCs/>
                <w:color w:val="000000"/>
                <w:sz w:val="18"/>
                <w:szCs w:val="18"/>
                <w:lang w:eastAsia="ru-RU"/>
              </w:rPr>
              <w:t>340,7</w:t>
            </w:r>
          </w:p>
        </w:tc>
        <w:tc>
          <w:tcPr>
            <w:tcW w:w="1018" w:type="dxa"/>
            <w:tcBorders>
              <w:top w:val="nil"/>
              <w:left w:val="nil"/>
              <w:bottom w:val="single" w:sz="4" w:space="0" w:color="000000"/>
              <w:right w:val="single" w:sz="4" w:space="0" w:color="000000"/>
            </w:tcBorders>
            <w:vAlign w:val="bottom"/>
            <w:hideMark/>
          </w:tcPr>
          <w:p w:rsidR="00FC7DB6" w:rsidRPr="004B4D35" w:rsidRDefault="00FC7DB6" w:rsidP="00167924">
            <w:pPr>
              <w:spacing w:after="0"/>
              <w:jc w:val="right"/>
              <w:rPr>
                <w:rFonts w:ascii="Times New Roman" w:eastAsia="Times New Roman" w:hAnsi="Times New Roman" w:cs="Times New Roman"/>
                <w:b/>
                <w:bCs/>
                <w:color w:val="000000"/>
                <w:sz w:val="18"/>
                <w:szCs w:val="18"/>
                <w:lang w:eastAsia="ru-RU"/>
              </w:rPr>
            </w:pPr>
            <w:r w:rsidRPr="004B4D35">
              <w:rPr>
                <w:rFonts w:ascii="Times New Roman" w:eastAsia="Times New Roman" w:hAnsi="Times New Roman" w:cs="Times New Roman"/>
                <w:b/>
                <w:bCs/>
                <w:color w:val="000000"/>
                <w:sz w:val="18"/>
                <w:szCs w:val="18"/>
                <w:lang w:eastAsia="ru-RU"/>
              </w:rPr>
              <w:t>358,8</w:t>
            </w:r>
          </w:p>
        </w:tc>
        <w:tc>
          <w:tcPr>
            <w:tcW w:w="993" w:type="dxa"/>
            <w:tcBorders>
              <w:top w:val="nil"/>
              <w:left w:val="nil"/>
              <w:bottom w:val="single" w:sz="4" w:space="0" w:color="000000"/>
              <w:right w:val="single" w:sz="4" w:space="0" w:color="000000"/>
            </w:tcBorders>
            <w:vAlign w:val="bottom"/>
            <w:hideMark/>
          </w:tcPr>
          <w:p w:rsidR="00FC7DB6" w:rsidRPr="004B4D35" w:rsidRDefault="00FC7DB6" w:rsidP="00167924">
            <w:pPr>
              <w:spacing w:after="0"/>
              <w:jc w:val="right"/>
              <w:rPr>
                <w:rFonts w:ascii="Times New Roman" w:eastAsia="Times New Roman" w:hAnsi="Times New Roman" w:cs="Times New Roman"/>
                <w:b/>
                <w:bCs/>
                <w:color w:val="000000"/>
                <w:sz w:val="18"/>
                <w:szCs w:val="18"/>
                <w:lang w:eastAsia="ru-RU"/>
              </w:rPr>
            </w:pPr>
            <w:r w:rsidRPr="004B4D35">
              <w:rPr>
                <w:rFonts w:ascii="Times New Roman" w:eastAsia="Times New Roman" w:hAnsi="Times New Roman" w:cs="Times New Roman"/>
                <w:b/>
                <w:bCs/>
                <w:color w:val="000000"/>
                <w:sz w:val="18"/>
                <w:szCs w:val="18"/>
                <w:lang w:eastAsia="ru-RU"/>
              </w:rPr>
              <w:t>369,6</w:t>
            </w:r>
          </w:p>
        </w:tc>
      </w:tr>
      <w:tr w:rsidR="00FC7DB6" w:rsidRPr="004B4D35" w:rsidTr="00167924">
        <w:trPr>
          <w:trHeight w:val="975"/>
        </w:trPr>
        <w:tc>
          <w:tcPr>
            <w:tcW w:w="2567" w:type="dxa"/>
            <w:tcBorders>
              <w:top w:val="nil"/>
              <w:left w:val="single" w:sz="4" w:space="0" w:color="000000"/>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 xml:space="preserve">Основное мероприятие "Проведение ремонта автомобильных дорог общего пользования местного значения в границах </w:t>
            </w:r>
            <w:proofErr w:type="spellStart"/>
            <w:r w:rsidRPr="004B4D35">
              <w:rPr>
                <w:rFonts w:ascii="Times New Roman" w:eastAsia="Times New Roman" w:hAnsi="Times New Roman" w:cs="Times New Roman"/>
                <w:color w:val="000000"/>
                <w:sz w:val="18"/>
                <w:szCs w:val="18"/>
                <w:lang w:eastAsia="ru-RU"/>
              </w:rPr>
              <w:t>Урусовского</w:t>
            </w:r>
            <w:proofErr w:type="spellEnd"/>
            <w:r w:rsidRPr="004B4D35">
              <w:rPr>
                <w:rFonts w:ascii="Times New Roman" w:eastAsia="Times New Roman" w:hAnsi="Times New Roman" w:cs="Times New Roman"/>
                <w:color w:val="000000"/>
                <w:sz w:val="18"/>
                <w:szCs w:val="18"/>
                <w:lang w:eastAsia="ru-RU"/>
              </w:rPr>
              <w:t xml:space="preserve"> </w:t>
            </w:r>
            <w:proofErr w:type="spellStart"/>
            <w:r w:rsidRPr="004B4D35">
              <w:rPr>
                <w:rFonts w:ascii="Times New Roman" w:eastAsia="Times New Roman" w:hAnsi="Times New Roman" w:cs="Times New Roman"/>
                <w:color w:val="000000"/>
                <w:sz w:val="18"/>
                <w:szCs w:val="18"/>
                <w:lang w:eastAsia="ru-RU"/>
              </w:rPr>
              <w:t>сельскогопоселения</w:t>
            </w:r>
            <w:proofErr w:type="spellEnd"/>
            <w:r w:rsidRPr="004B4D35">
              <w:rPr>
                <w:rFonts w:ascii="Times New Roman" w:eastAsia="Times New Roman" w:hAnsi="Times New Roman" w:cs="Times New Roman"/>
                <w:color w:val="000000"/>
                <w:sz w:val="18"/>
                <w:szCs w:val="18"/>
                <w:lang w:eastAsia="ru-RU"/>
              </w:rPr>
              <w:t>"</w:t>
            </w:r>
          </w:p>
        </w:tc>
        <w:tc>
          <w:tcPr>
            <w:tcW w:w="552" w:type="dxa"/>
            <w:gridSpan w:val="2"/>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89</w:t>
            </w:r>
          </w:p>
        </w:tc>
        <w:tc>
          <w:tcPr>
            <w:tcW w:w="360"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1</w:t>
            </w:r>
          </w:p>
        </w:tc>
        <w:tc>
          <w:tcPr>
            <w:tcW w:w="396"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00</w:t>
            </w:r>
          </w:p>
        </w:tc>
        <w:tc>
          <w:tcPr>
            <w:tcW w:w="666"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 </w:t>
            </w:r>
          </w:p>
        </w:tc>
        <w:tc>
          <w:tcPr>
            <w:tcW w:w="486"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 </w:t>
            </w:r>
          </w:p>
        </w:tc>
        <w:tc>
          <w:tcPr>
            <w:tcW w:w="419"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 </w:t>
            </w:r>
          </w:p>
        </w:tc>
        <w:tc>
          <w:tcPr>
            <w:tcW w:w="564"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 </w:t>
            </w:r>
          </w:p>
        </w:tc>
        <w:tc>
          <w:tcPr>
            <w:tcW w:w="598"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 </w:t>
            </w:r>
          </w:p>
        </w:tc>
        <w:tc>
          <w:tcPr>
            <w:tcW w:w="891" w:type="dxa"/>
            <w:tcBorders>
              <w:top w:val="nil"/>
              <w:left w:val="nil"/>
              <w:bottom w:val="single" w:sz="4" w:space="0" w:color="000000"/>
              <w:right w:val="single" w:sz="4" w:space="0" w:color="000000"/>
            </w:tcBorders>
            <w:vAlign w:val="bottom"/>
            <w:hideMark/>
          </w:tcPr>
          <w:p w:rsidR="00FC7DB6" w:rsidRPr="004B4D35" w:rsidRDefault="00FC7DB6" w:rsidP="00167924">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340,7</w:t>
            </w:r>
          </w:p>
        </w:tc>
        <w:tc>
          <w:tcPr>
            <w:tcW w:w="1018" w:type="dxa"/>
            <w:tcBorders>
              <w:top w:val="nil"/>
              <w:left w:val="nil"/>
              <w:bottom w:val="single" w:sz="4" w:space="0" w:color="000000"/>
              <w:right w:val="single" w:sz="4" w:space="0" w:color="000000"/>
            </w:tcBorders>
            <w:vAlign w:val="bottom"/>
            <w:hideMark/>
          </w:tcPr>
          <w:p w:rsidR="00FC7DB6" w:rsidRPr="004B4D35" w:rsidRDefault="00FC7DB6" w:rsidP="00167924">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358,8</w:t>
            </w:r>
          </w:p>
        </w:tc>
        <w:tc>
          <w:tcPr>
            <w:tcW w:w="993" w:type="dxa"/>
            <w:tcBorders>
              <w:top w:val="nil"/>
              <w:left w:val="nil"/>
              <w:bottom w:val="single" w:sz="4" w:space="0" w:color="000000"/>
              <w:right w:val="single" w:sz="4" w:space="0" w:color="000000"/>
            </w:tcBorders>
            <w:vAlign w:val="bottom"/>
            <w:hideMark/>
          </w:tcPr>
          <w:p w:rsidR="00FC7DB6" w:rsidRPr="004B4D35" w:rsidRDefault="00FC7DB6" w:rsidP="00167924">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369,6</w:t>
            </w:r>
          </w:p>
        </w:tc>
      </w:tr>
      <w:tr w:rsidR="00FC7DB6" w:rsidRPr="004B4D35" w:rsidTr="00167924">
        <w:trPr>
          <w:trHeight w:val="720"/>
        </w:trPr>
        <w:tc>
          <w:tcPr>
            <w:tcW w:w="2567" w:type="dxa"/>
            <w:tcBorders>
              <w:top w:val="nil"/>
              <w:left w:val="single" w:sz="4" w:space="0" w:color="000000"/>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Ремонт автомобильных дорог общего пользования местного значения и искусственных сооружений на них</w:t>
            </w:r>
          </w:p>
        </w:tc>
        <w:tc>
          <w:tcPr>
            <w:tcW w:w="552" w:type="dxa"/>
            <w:gridSpan w:val="2"/>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89</w:t>
            </w:r>
          </w:p>
        </w:tc>
        <w:tc>
          <w:tcPr>
            <w:tcW w:w="360"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1</w:t>
            </w:r>
          </w:p>
        </w:tc>
        <w:tc>
          <w:tcPr>
            <w:tcW w:w="396"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00</w:t>
            </w:r>
          </w:p>
        </w:tc>
        <w:tc>
          <w:tcPr>
            <w:tcW w:w="666"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44102</w:t>
            </w:r>
          </w:p>
        </w:tc>
        <w:tc>
          <w:tcPr>
            <w:tcW w:w="486"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 </w:t>
            </w:r>
          </w:p>
        </w:tc>
        <w:tc>
          <w:tcPr>
            <w:tcW w:w="419"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 </w:t>
            </w:r>
          </w:p>
        </w:tc>
        <w:tc>
          <w:tcPr>
            <w:tcW w:w="564"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 </w:t>
            </w:r>
          </w:p>
        </w:tc>
        <w:tc>
          <w:tcPr>
            <w:tcW w:w="598"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 </w:t>
            </w:r>
          </w:p>
        </w:tc>
        <w:tc>
          <w:tcPr>
            <w:tcW w:w="891" w:type="dxa"/>
            <w:tcBorders>
              <w:top w:val="nil"/>
              <w:left w:val="nil"/>
              <w:bottom w:val="single" w:sz="4" w:space="0" w:color="000000"/>
              <w:right w:val="single" w:sz="4" w:space="0" w:color="000000"/>
            </w:tcBorders>
            <w:vAlign w:val="bottom"/>
            <w:hideMark/>
          </w:tcPr>
          <w:p w:rsidR="00FC7DB6" w:rsidRPr="004B4D35" w:rsidRDefault="00FC7DB6" w:rsidP="00167924">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340,7</w:t>
            </w:r>
          </w:p>
        </w:tc>
        <w:tc>
          <w:tcPr>
            <w:tcW w:w="1018" w:type="dxa"/>
            <w:tcBorders>
              <w:top w:val="nil"/>
              <w:left w:val="nil"/>
              <w:bottom w:val="single" w:sz="4" w:space="0" w:color="000000"/>
              <w:right w:val="single" w:sz="4" w:space="0" w:color="000000"/>
            </w:tcBorders>
            <w:vAlign w:val="bottom"/>
            <w:hideMark/>
          </w:tcPr>
          <w:p w:rsidR="00FC7DB6" w:rsidRPr="004B4D35" w:rsidRDefault="00FC7DB6" w:rsidP="00167924">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358,8</w:t>
            </w:r>
          </w:p>
        </w:tc>
        <w:tc>
          <w:tcPr>
            <w:tcW w:w="993" w:type="dxa"/>
            <w:tcBorders>
              <w:top w:val="nil"/>
              <w:left w:val="nil"/>
              <w:bottom w:val="single" w:sz="4" w:space="0" w:color="000000"/>
              <w:right w:val="single" w:sz="4" w:space="0" w:color="000000"/>
            </w:tcBorders>
            <w:vAlign w:val="bottom"/>
            <w:hideMark/>
          </w:tcPr>
          <w:p w:rsidR="00FC7DB6" w:rsidRPr="004B4D35" w:rsidRDefault="00FC7DB6" w:rsidP="00167924">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369,6</w:t>
            </w:r>
          </w:p>
        </w:tc>
      </w:tr>
      <w:tr w:rsidR="00FC7DB6" w:rsidRPr="004B4D35" w:rsidTr="00167924">
        <w:trPr>
          <w:trHeight w:val="720"/>
        </w:trPr>
        <w:tc>
          <w:tcPr>
            <w:tcW w:w="2567" w:type="dxa"/>
            <w:tcBorders>
              <w:top w:val="nil"/>
              <w:left w:val="single" w:sz="4" w:space="0" w:color="000000"/>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Закупка товаров, работ и услуг для обеспечения государственных (муниципальных) нужд</w:t>
            </w:r>
          </w:p>
        </w:tc>
        <w:tc>
          <w:tcPr>
            <w:tcW w:w="552" w:type="dxa"/>
            <w:gridSpan w:val="2"/>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89</w:t>
            </w:r>
          </w:p>
        </w:tc>
        <w:tc>
          <w:tcPr>
            <w:tcW w:w="360"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1</w:t>
            </w:r>
          </w:p>
        </w:tc>
        <w:tc>
          <w:tcPr>
            <w:tcW w:w="396"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00</w:t>
            </w:r>
          </w:p>
        </w:tc>
        <w:tc>
          <w:tcPr>
            <w:tcW w:w="666"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44102</w:t>
            </w:r>
          </w:p>
        </w:tc>
        <w:tc>
          <w:tcPr>
            <w:tcW w:w="486"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200</w:t>
            </w:r>
          </w:p>
        </w:tc>
        <w:tc>
          <w:tcPr>
            <w:tcW w:w="419"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 </w:t>
            </w:r>
          </w:p>
        </w:tc>
        <w:tc>
          <w:tcPr>
            <w:tcW w:w="564"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 </w:t>
            </w:r>
          </w:p>
        </w:tc>
        <w:tc>
          <w:tcPr>
            <w:tcW w:w="598"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 </w:t>
            </w:r>
          </w:p>
        </w:tc>
        <w:tc>
          <w:tcPr>
            <w:tcW w:w="891" w:type="dxa"/>
            <w:tcBorders>
              <w:top w:val="nil"/>
              <w:left w:val="nil"/>
              <w:bottom w:val="single" w:sz="4" w:space="0" w:color="000000"/>
              <w:right w:val="single" w:sz="4" w:space="0" w:color="000000"/>
            </w:tcBorders>
            <w:vAlign w:val="bottom"/>
            <w:hideMark/>
          </w:tcPr>
          <w:p w:rsidR="00FC7DB6" w:rsidRPr="004B4D35" w:rsidRDefault="00FC7DB6" w:rsidP="00167924">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340,7</w:t>
            </w:r>
          </w:p>
        </w:tc>
        <w:tc>
          <w:tcPr>
            <w:tcW w:w="1018" w:type="dxa"/>
            <w:tcBorders>
              <w:top w:val="nil"/>
              <w:left w:val="nil"/>
              <w:bottom w:val="single" w:sz="4" w:space="0" w:color="000000"/>
              <w:right w:val="single" w:sz="4" w:space="0" w:color="000000"/>
            </w:tcBorders>
            <w:vAlign w:val="bottom"/>
            <w:hideMark/>
          </w:tcPr>
          <w:p w:rsidR="00FC7DB6" w:rsidRPr="004B4D35" w:rsidRDefault="00FC7DB6" w:rsidP="00167924">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358,8</w:t>
            </w:r>
          </w:p>
        </w:tc>
        <w:tc>
          <w:tcPr>
            <w:tcW w:w="993" w:type="dxa"/>
            <w:tcBorders>
              <w:top w:val="nil"/>
              <w:left w:val="nil"/>
              <w:bottom w:val="single" w:sz="4" w:space="0" w:color="000000"/>
              <w:right w:val="single" w:sz="4" w:space="0" w:color="000000"/>
            </w:tcBorders>
            <w:vAlign w:val="bottom"/>
            <w:hideMark/>
          </w:tcPr>
          <w:p w:rsidR="00FC7DB6" w:rsidRPr="004B4D35" w:rsidRDefault="00FC7DB6" w:rsidP="00167924">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369,6</w:t>
            </w:r>
          </w:p>
        </w:tc>
      </w:tr>
      <w:tr w:rsidR="00FC7DB6" w:rsidRPr="004B4D35" w:rsidTr="00167924">
        <w:trPr>
          <w:trHeight w:val="720"/>
        </w:trPr>
        <w:tc>
          <w:tcPr>
            <w:tcW w:w="2567" w:type="dxa"/>
            <w:tcBorders>
              <w:top w:val="nil"/>
              <w:left w:val="single" w:sz="4" w:space="0" w:color="000000"/>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Иные закупки товаров, работ и услуг для обеспечения государственных (муниципальных) нужд</w:t>
            </w:r>
          </w:p>
        </w:tc>
        <w:tc>
          <w:tcPr>
            <w:tcW w:w="552" w:type="dxa"/>
            <w:gridSpan w:val="2"/>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89</w:t>
            </w:r>
          </w:p>
        </w:tc>
        <w:tc>
          <w:tcPr>
            <w:tcW w:w="360"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1</w:t>
            </w:r>
          </w:p>
        </w:tc>
        <w:tc>
          <w:tcPr>
            <w:tcW w:w="396"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00</w:t>
            </w:r>
          </w:p>
        </w:tc>
        <w:tc>
          <w:tcPr>
            <w:tcW w:w="666"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44102</w:t>
            </w:r>
          </w:p>
        </w:tc>
        <w:tc>
          <w:tcPr>
            <w:tcW w:w="486"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240</w:t>
            </w:r>
          </w:p>
        </w:tc>
        <w:tc>
          <w:tcPr>
            <w:tcW w:w="419"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 </w:t>
            </w:r>
          </w:p>
        </w:tc>
        <w:tc>
          <w:tcPr>
            <w:tcW w:w="564"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 </w:t>
            </w:r>
          </w:p>
        </w:tc>
        <w:tc>
          <w:tcPr>
            <w:tcW w:w="598"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 </w:t>
            </w:r>
          </w:p>
        </w:tc>
        <w:tc>
          <w:tcPr>
            <w:tcW w:w="891" w:type="dxa"/>
            <w:tcBorders>
              <w:top w:val="nil"/>
              <w:left w:val="nil"/>
              <w:bottom w:val="single" w:sz="4" w:space="0" w:color="000000"/>
              <w:right w:val="single" w:sz="4" w:space="0" w:color="000000"/>
            </w:tcBorders>
            <w:vAlign w:val="bottom"/>
            <w:hideMark/>
          </w:tcPr>
          <w:p w:rsidR="00FC7DB6" w:rsidRPr="004B4D35" w:rsidRDefault="00FC7DB6" w:rsidP="00167924">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340,7</w:t>
            </w:r>
          </w:p>
        </w:tc>
        <w:tc>
          <w:tcPr>
            <w:tcW w:w="1018" w:type="dxa"/>
            <w:tcBorders>
              <w:top w:val="nil"/>
              <w:left w:val="nil"/>
              <w:bottom w:val="single" w:sz="4" w:space="0" w:color="000000"/>
              <w:right w:val="single" w:sz="4" w:space="0" w:color="000000"/>
            </w:tcBorders>
            <w:vAlign w:val="bottom"/>
            <w:hideMark/>
          </w:tcPr>
          <w:p w:rsidR="00FC7DB6" w:rsidRPr="004B4D35" w:rsidRDefault="00FC7DB6" w:rsidP="00167924">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358,8</w:t>
            </w:r>
          </w:p>
        </w:tc>
        <w:tc>
          <w:tcPr>
            <w:tcW w:w="993" w:type="dxa"/>
            <w:tcBorders>
              <w:top w:val="nil"/>
              <w:left w:val="nil"/>
              <w:bottom w:val="single" w:sz="4" w:space="0" w:color="000000"/>
              <w:right w:val="single" w:sz="4" w:space="0" w:color="000000"/>
            </w:tcBorders>
            <w:vAlign w:val="bottom"/>
            <w:hideMark/>
          </w:tcPr>
          <w:p w:rsidR="00FC7DB6" w:rsidRPr="004B4D35" w:rsidRDefault="00FC7DB6" w:rsidP="00167924">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369,6</w:t>
            </w:r>
          </w:p>
        </w:tc>
      </w:tr>
      <w:tr w:rsidR="00FC7DB6" w:rsidRPr="004B4D35" w:rsidTr="00167924">
        <w:trPr>
          <w:trHeight w:val="255"/>
        </w:trPr>
        <w:tc>
          <w:tcPr>
            <w:tcW w:w="2567" w:type="dxa"/>
            <w:tcBorders>
              <w:top w:val="nil"/>
              <w:left w:val="single" w:sz="4" w:space="0" w:color="000000"/>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Национальная экономика</w:t>
            </w:r>
          </w:p>
        </w:tc>
        <w:tc>
          <w:tcPr>
            <w:tcW w:w="552" w:type="dxa"/>
            <w:gridSpan w:val="2"/>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89</w:t>
            </w:r>
          </w:p>
        </w:tc>
        <w:tc>
          <w:tcPr>
            <w:tcW w:w="360"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1</w:t>
            </w:r>
          </w:p>
        </w:tc>
        <w:tc>
          <w:tcPr>
            <w:tcW w:w="396"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00</w:t>
            </w:r>
          </w:p>
        </w:tc>
        <w:tc>
          <w:tcPr>
            <w:tcW w:w="666"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44102</w:t>
            </w:r>
          </w:p>
        </w:tc>
        <w:tc>
          <w:tcPr>
            <w:tcW w:w="486"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240</w:t>
            </w:r>
          </w:p>
        </w:tc>
        <w:tc>
          <w:tcPr>
            <w:tcW w:w="419"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04</w:t>
            </w:r>
          </w:p>
        </w:tc>
        <w:tc>
          <w:tcPr>
            <w:tcW w:w="564"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 </w:t>
            </w:r>
          </w:p>
        </w:tc>
        <w:tc>
          <w:tcPr>
            <w:tcW w:w="598"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 </w:t>
            </w:r>
          </w:p>
        </w:tc>
        <w:tc>
          <w:tcPr>
            <w:tcW w:w="891" w:type="dxa"/>
            <w:tcBorders>
              <w:top w:val="nil"/>
              <w:left w:val="nil"/>
              <w:bottom w:val="single" w:sz="4" w:space="0" w:color="000000"/>
              <w:right w:val="single" w:sz="4" w:space="0" w:color="000000"/>
            </w:tcBorders>
            <w:vAlign w:val="bottom"/>
            <w:hideMark/>
          </w:tcPr>
          <w:p w:rsidR="00FC7DB6" w:rsidRPr="004B4D35" w:rsidRDefault="00FC7DB6" w:rsidP="00167924">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340,7</w:t>
            </w:r>
          </w:p>
        </w:tc>
        <w:tc>
          <w:tcPr>
            <w:tcW w:w="1018" w:type="dxa"/>
            <w:tcBorders>
              <w:top w:val="nil"/>
              <w:left w:val="nil"/>
              <w:bottom w:val="single" w:sz="4" w:space="0" w:color="000000"/>
              <w:right w:val="single" w:sz="4" w:space="0" w:color="000000"/>
            </w:tcBorders>
            <w:vAlign w:val="bottom"/>
            <w:hideMark/>
          </w:tcPr>
          <w:p w:rsidR="00FC7DB6" w:rsidRPr="004B4D35" w:rsidRDefault="00FC7DB6" w:rsidP="00167924">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358,8</w:t>
            </w:r>
          </w:p>
        </w:tc>
        <w:tc>
          <w:tcPr>
            <w:tcW w:w="993" w:type="dxa"/>
            <w:tcBorders>
              <w:top w:val="nil"/>
              <w:left w:val="nil"/>
              <w:bottom w:val="single" w:sz="4" w:space="0" w:color="000000"/>
              <w:right w:val="single" w:sz="4" w:space="0" w:color="000000"/>
            </w:tcBorders>
            <w:vAlign w:val="bottom"/>
            <w:hideMark/>
          </w:tcPr>
          <w:p w:rsidR="00FC7DB6" w:rsidRPr="004B4D35" w:rsidRDefault="00FC7DB6" w:rsidP="00167924">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369,6</w:t>
            </w:r>
          </w:p>
        </w:tc>
      </w:tr>
      <w:tr w:rsidR="00FC7DB6" w:rsidRPr="004B4D35" w:rsidTr="00167924">
        <w:trPr>
          <w:trHeight w:val="255"/>
        </w:trPr>
        <w:tc>
          <w:tcPr>
            <w:tcW w:w="2567" w:type="dxa"/>
            <w:tcBorders>
              <w:top w:val="nil"/>
              <w:left w:val="single" w:sz="4" w:space="0" w:color="000000"/>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Дорожное хозяйство</w:t>
            </w:r>
          </w:p>
        </w:tc>
        <w:tc>
          <w:tcPr>
            <w:tcW w:w="552" w:type="dxa"/>
            <w:gridSpan w:val="2"/>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89</w:t>
            </w:r>
          </w:p>
        </w:tc>
        <w:tc>
          <w:tcPr>
            <w:tcW w:w="360"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1</w:t>
            </w:r>
          </w:p>
        </w:tc>
        <w:tc>
          <w:tcPr>
            <w:tcW w:w="396"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00</w:t>
            </w:r>
          </w:p>
        </w:tc>
        <w:tc>
          <w:tcPr>
            <w:tcW w:w="666"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44102</w:t>
            </w:r>
          </w:p>
        </w:tc>
        <w:tc>
          <w:tcPr>
            <w:tcW w:w="486"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240</w:t>
            </w:r>
          </w:p>
        </w:tc>
        <w:tc>
          <w:tcPr>
            <w:tcW w:w="419"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04</w:t>
            </w:r>
          </w:p>
        </w:tc>
        <w:tc>
          <w:tcPr>
            <w:tcW w:w="564"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09</w:t>
            </w:r>
          </w:p>
        </w:tc>
        <w:tc>
          <w:tcPr>
            <w:tcW w:w="598"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 </w:t>
            </w:r>
          </w:p>
        </w:tc>
        <w:tc>
          <w:tcPr>
            <w:tcW w:w="891" w:type="dxa"/>
            <w:tcBorders>
              <w:top w:val="nil"/>
              <w:left w:val="nil"/>
              <w:bottom w:val="single" w:sz="4" w:space="0" w:color="000000"/>
              <w:right w:val="single" w:sz="4" w:space="0" w:color="000000"/>
            </w:tcBorders>
            <w:vAlign w:val="bottom"/>
            <w:hideMark/>
          </w:tcPr>
          <w:p w:rsidR="00FC7DB6" w:rsidRPr="004B4D35" w:rsidRDefault="00FC7DB6" w:rsidP="00167924">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340,7</w:t>
            </w:r>
          </w:p>
        </w:tc>
        <w:tc>
          <w:tcPr>
            <w:tcW w:w="1018" w:type="dxa"/>
            <w:tcBorders>
              <w:top w:val="nil"/>
              <w:left w:val="nil"/>
              <w:bottom w:val="single" w:sz="4" w:space="0" w:color="000000"/>
              <w:right w:val="single" w:sz="4" w:space="0" w:color="000000"/>
            </w:tcBorders>
            <w:vAlign w:val="bottom"/>
            <w:hideMark/>
          </w:tcPr>
          <w:p w:rsidR="00FC7DB6" w:rsidRPr="004B4D35" w:rsidRDefault="00FC7DB6" w:rsidP="00167924">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358,8</w:t>
            </w:r>
          </w:p>
        </w:tc>
        <w:tc>
          <w:tcPr>
            <w:tcW w:w="993" w:type="dxa"/>
            <w:tcBorders>
              <w:top w:val="nil"/>
              <w:left w:val="nil"/>
              <w:bottom w:val="single" w:sz="4" w:space="0" w:color="000000"/>
              <w:right w:val="single" w:sz="4" w:space="0" w:color="000000"/>
            </w:tcBorders>
            <w:vAlign w:val="bottom"/>
            <w:hideMark/>
          </w:tcPr>
          <w:p w:rsidR="00FC7DB6" w:rsidRPr="004B4D35" w:rsidRDefault="00FC7DB6" w:rsidP="00167924">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369,6</w:t>
            </w:r>
          </w:p>
        </w:tc>
      </w:tr>
      <w:tr w:rsidR="00FC7DB6" w:rsidRPr="004B4D35" w:rsidTr="00167924">
        <w:trPr>
          <w:trHeight w:val="720"/>
        </w:trPr>
        <w:tc>
          <w:tcPr>
            <w:tcW w:w="2567" w:type="dxa"/>
            <w:tcBorders>
              <w:top w:val="nil"/>
              <w:left w:val="single" w:sz="4" w:space="0" w:color="000000"/>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 xml:space="preserve">Администрация </w:t>
            </w:r>
            <w:proofErr w:type="spellStart"/>
            <w:r w:rsidRPr="004B4D35">
              <w:rPr>
                <w:rFonts w:ascii="Times New Roman" w:eastAsia="Times New Roman" w:hAnsi="Times New Roman" w:cs="Times New Roman"/>
                <w:color w:val="000000"/>
                <w:sz w:val="18"/>
                <w:szCs w:val="18"/>
                <w:lang w:eastAsia="ru-RU"/>
              </w:rPr>
              <w:t>Урусовского</w:t>
            </w:r>
            <w:proofErr w:type="spellEnd"/>
            <w:r w:rsidRPr="004B4D35">
              <w:rPr>
                <w:rFonts w:ascii="Times New Roman" w:eastAsia="Times New Roman" w:hAnsi="Times New Roman" w:cs="Times New Roman"/>
                <w:color w:val="000000"/>
                <w:sz w:val="18"/>
                <w:szCs w:val="18"/>
                <w:lang w:eastAsia="ru-RU"/>
              </w:rPr>
              <w:t xml:space="preserve"> сельского поселения </w:t>
            </w:r>
            <w:proofErr w:type="spellStart"/>
            <w:r w:rsidRPr="004B4D35">
              <w:rPr>
                <w:rFonts w:ascii="Times New Roman" w:eastAsia="Times New Roman" w:hAnsi="Times New Roman" w:cs="Times New Roman"/>
                <w:color w:val="000000"/>
                <w:sz w:val="18"/>
                <w:szCs w:val="18"/>
                <w:lang w:eastAsia="ru-RU"/>
              </w:rPr>
              <w:t>Ардатовского</w:t>
            </w:r>
            <w:proofErr w:type="spellEnd"/>
            <w:r w:rsidRPr="004B4D35">
              <w:rPr>
                <w:rFonts w:ascii="Times New Roman" w:eastAsia="Times New Roman" w:hAnsi="Times New Roman" w:cs="Times New Roman"/>
                <w:color w:val="000000"/>
                <w:sz w:val="18"/>
                <w:szCs w:val="18"/>
                <w:lang w:eastAsia="ru-RU"/>
              </w:rPr>
              <w:t xml:space="preserve"> муниципального района</w:t>
            </w:r>
          </w:p>
        </w:tc>
        <w:tc>
          <w:tcPr>
            <w:tcW w:w="552" w:type="dxa"/>
            <w:gridSpan w:val="2"/>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89</w:t>
            </w:r>
          </w:p>
        </w:tc>
        <w:tc>
          <w:tcPr>
            <w:tcW w:w="360"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1</w:t>
            </w:r>
          </w:p>
        </w:tc>
        <w:tc>
          <w:tcPr>
            <w:tcW w:w="396"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00</w:t>
            </w:r>
          </w:p>
        </w:tc>
        <w:tc>
          <w:tcPr>
            <w:tcW w:w="666"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42500</w:t>
            </w:r>
          </w:p>
        </w:tc>
        <w:tc>
          <w:tcPr>
            <w:tcW w:w="486"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240</w:t>
            </w:r>
          </w:p>
        </w:tc>
        <w:tc>
          <w:tcPr>
            <w:tcW w:w="419"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04</w:t>
            </w:r>
          </w:p>
        </w:tc>
        <w:tc>
          <w:tcPr>
            <w:tcW w:w="564"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09</w:t>
            </w:r>
          </w:p>
        </w:tc>
        <w:tc>
          <w:tcPr>
            <w:tcW w:w="598"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911</w:t>
            </w:r>
          </w:p>
        </w:tc>
        <w:tc>
          <w:tcPr>
            <w:tcW w:w="891" w:type="dxa"/>
            <w:tcBorders>
              <w:top w:val="nil"/>
              <w:left w:val="nil"/>
              <w:bottom w:val="single" w:sz="4" w:space="0" w:color="000000"/>
              <w:right w:val="single" w:sz="4" w:space="0" w:color="000000"/>
            </w:tcBorders>
            <w:vAlign w:val="bottom"/>
            <w:hideMark/>
          </w:tcPr>
          <w:p w:rsidR="00FC7DB6" w:rsidRPr="004B4D35" w:rsidRDefault="00FC7DB6" w:rsidP="00167924">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340,7</w:t>
            </w:r>
          </w:p>
        </w:tc>
        <w:tc>
          <w:tcPr>
            <w:tcW w:w="1018" w:type="dxa"/>
            <w:tcBorders>
              <w:top w:val="nil"/>
              <w:left w:val="nil"/>
              <w:bottom w:val="single" w:sz="4" w:space="0" w:color="000000"/>
              <w:right w:val="single" w:sz="4" w:space="0" w:color="000000"/>
            </w:tcBorders>
            <w:vAlign w:val="bottom"/>
            <w:hideMark/>
          </w:tcPr>
          <w:p w:rsidR="00FC7DB6" w:rsidRPr="004B4D35" w:rsidRDefault="00FC7DB6" w:rsidP="00167924">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358,8</w:t>
            </w:r>
          </w:p>
        </w:tc>
        <w:tc>
          <w:tcPr>
            <w:tcW w:w="993" w:type="dxa"/>
            <w:tcBorders>
              <w:top w:val="nil"/>
              <w:left w:val="nil"/>
              <w:bottom w:val="single" w:sz="4" w:space="0" w:color="000000"/>
              <w:right w:val="single" w:sz="4" w:space="0" w:color="000000"/>
            </w:tcBorders>
            <w:vAlign w:val="bottom"/>
            <w:hideMark/>
          </w:tcPr>
          <w:p w:rsidR="00FC7DB6" w:rsidRPr="004B4D35" w:rsidRDefault="00FC7DB6" w:rsidP="00167924">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369,6</w:t>
            </w:r>
          </w:p>
        </w:tc>
      </w:tr>
      <w:tr w:rsidR="00FC7DB6" w:rsidRPr="004B4D35" w:rsidTr="00167924">
        <w:trPr>
          <w:trHeight w:val="1440"/>
        </w:trPr>
        <w:tc>
          <w:tcPr>
            <w:tcW w:w="2567" w:type="dxa"/>
            <w:tcBorders>
              <w:top w:val="nil"/>
              <w:left w:val="single" w:sz="4" w:space="0" w:color="000000"/>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b/>
                <w:bCs/>
                <w:color w:val="000000"/>
                <w:sz w:val="18"/>
                <w:szCs w:val="18"/>
                <w:lang w:eastAsia="ru-RU"/>
              </w:rPr>
            </w:pPr>
            <w:r w:rsidRPr="004B4D35">
              <w:rPr>
                <w:rFonts w:ascii="Times New Roman" w:eastAsia="Times New Roman" w:hAnsi="Times New Roman" w:cs="Times New Roman"/>
                <w:b/>
                <w:bCs/>
                <w:color w:val="000000"/>
                <w:sz w:val="18"/>
                <w:szCs w:val="18"/>
                <w:lang w:eastAsia="ru-RU"/>
              </w:rPr>
              <w:t xml:space="preserve">Муниципальная программа «Осуществление первичного воинского учета в  </w:t>
            </w:r>
            <w:proofErr w:type="spellStart"/>
            <w:r w:rsidRPr="004B4D35">
              <w:rPr>
                <w:rFonts w:ascii="Times New Roman" w:eastAsia="Times New Roman" w:hAnsi="Times New Roman" w:cs="Times New Roman"/>
                <w:b/>
                <w:bCs/>
                <w:color w:val="000000"/>
                <w:sz w:val="18"/>
                <w:szCs w:val="18"/>
                <w:lang w:eastAsia="ru-RU"/>
              </w:rPr>
              <w:t>Урусовском</w:t>
            </w:r>
            <w:proofErr w:type="spellEnd"/>
            <w:r w:rsidRPr="004B4D35">
              <w:rPr>
                <w:rFonts w:ascii="Times New Roman" w:eastAsia="Times New Roman" w:hAnsi="Times New Roman" w:cs="Times New Roman"/>
                <w:b/>
                <w:bCs/>
                <w:color w:val="000000"/>
                <w:sz w:val="18"/>
                <w:szCs w:val="18"/>
                <w:lang w:eastAsia="ru-RU"/>
              </w:rPr>
              <w:t xml:space="preserve"> сельском поселении </w:t>
            </w:r>
            <w:proofErr w:type="spellStart"/>
            <w:r w:rsidRPr="004B4D35">
              <w:rPr>
                <w:rFonts w:ascii="Times New Roman" w:eastAsia="Times New Roman" w:hAnsi="Times New Roman" w:cs="Times New Roman"/>
                <w:b/>
                <w:bCs/>
                <w:color w:val="000000"/>
                <w:sz w:val="18"/>
                <w:szCs w:val="18"/>
                <w:lang w:eastAsia="ru-RU"/>
              </w:rPr>
              <w:t>Ардатовского</w:t>
            </w:r>
            <w:proofErr w:type="spellEnd"/>
            <w:r w:rsidRPr="004B4D35">
              <w:rPr>
                <w:rFonts w:ascii="Times New Roman" w:eastAsia="Times New Roman" w:hAnsi="Times New Roman" w:cs="Times New Roman"/>
                <w:b/>
                <w:bCs/>
                <w:color w:val="000000"/>
                <w:sz w:val="18"/>
                <w:szCs w:val="18"/>
                <w:lang w:eastAsia="ru-RU"/>
              </w:rPr>
              <w:t xml:space="preserve"> муниципального  района Республики Мордовия на 2020-2024 годы»</w:t>
            </w:r>
          </w:p>
        </w:tc>
        <w:tc>
          <w:tcPr>
            <w:tcW w:w="552" w:type="dxa"/>
            <w:gridSpan w:val="2"/>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b/>
                <w:bCs/>
                <w:color w:val="000000"/>
                <w:sz w:val="18"/>
                <w:szCs w:val="18"/>
                <w:lang w:eastAsia="ru-RU"/>
              </w:rPr>
            </w:pPr>
            <w:r w:rsidRPr="004B4D35">
              <w:rPr>
                <w:rFonts w:ascii="Times New Roman" w:eastAsia="Times New Roman" w:hAnsi="Times New Roman" w:cs="Times New Roman"/>
                <w:b/>
                <w:bCs/>
                <w:color w:val="000000"/>
                <w:sz w:val="18"/>
                <w:szCs w:val="18"/>
                <w:lang w:eastAsia="ru-RU"/>
              </w:rPr>
              <w:t>17</w:t>
            </w:r>
          </w:p>
        </w:tc>
        <w:tc>
          <w:tcPr>
            <w:tcW w:w="360"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b/>
                <w:bCs/>
                <w:color w:val="000000"/>
                <w:sz w:val="18"/>
                <w:szCs w:val="18"/>
                <w:lang w:eastAsia="ru-RU"/>
              </w:rPr>
            </w:pPr>
            <w:r w:rsidRPr="004B4D35">
              <w:rPr>
                <w:rFonts w:ascii="Times New Roman" w:eastAsia="Times New Roman" w:hAnsi="Times New Roman" w:cs="Times New Roman"/>
                <w:b/>
                <w:bCs/>
                <w:color w:val="000000"/>
                <w:sz w:val="18"/>
                <w:szCs w:val="18"/>
                <w:lang w:eastAsia="ru-RU"/>
              </w:rPr>
              <w:t>3</w:t>
            </w:r>
          </w:p>
        </w:tc>
        <w:tc>
          <w:tcPr>
            <w:tcW w:w="396"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b/>
                <w:bCs/>
                <w:color w:val="000000"/>
                <w:sz w:val="18"/>
                <w:szCs w:val="18"/>
                <w:lang w:eastAsia="ru-RU"/>
              </w:rPr>
            </w:pPr>
            <w:r w:rsidRPr="004B4D35">
              <w:rPr>
                <w:rFonts w:ascii="Times New Roman" w:eastAsia="Times New Roman" w:hAnsi="Times New Roman" w:cs="Times New Roman"/>
                <w:b/>
                <w:bCs/>
                <w:color w:val="000000"/>
                <w:sz w:val="18"/>
                <w:szCs w:val="18"/>
                <w:lang w:eastAsia="ru-RU"/>
              </w:rPr>
              <w:t> </w:t>
            </w:r>
          </w:p>
        </w:tc>
        <w:tc>
          <w:tcPr>
            <w:tcW w:w="666"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b/>
                <w:bCs/>
                <w:color w:val="000000"/>
                <w:sz w:val="18"/>
                <w:szCs w:val="18"/>
                <w:lang w:eastAsia="ru-RU"/>
              </w:rPr>
            </w:pPr>
            <w:r w:rsidRPr="004B4D35">
              <w:rPr>
                <w:rFonts w:ascii="Times New Roman" w:eastAsia="Times New Roman" w:hAnsi="Times New Roman" w:cs="Times New Roman"/>
                <w:b/>
                <w:bCs/>
                <w:color w:val="000000"/>
                <w:sz w:val="18"/>
                <w:szCs w:val="18"/>
                <w:lang w:eastAsia="ru-RU"/>
              </w:rPr>
              <w:t> </w:t>
            </w:r>
          </w:p>
        </w:tc>
        <w:tc>
          <w:tcPr>
            <w:tcW w:w="486"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b/>
                <w:bCs/>
                <w:color w:val="000000"/>
                <w:sz w:val="18"/>
                <w:szCs w:val="18"/>
                <w:lang w:eastAsia="ru-RU"/>
              </w:rPr>
            </w:pPr>
            <w:r w:rsidRPr="004B4D35">
              <w:rPr>
                <w:rFonts w:ascii="Times New Roman" w:eastAsia="Times New Roman" w:hAnsi="Times New Roman" w:cs="Times New Roman"/>
                <w:b/>
                <w:bCs/>
                <w:color w:val="000000"/>
                <w:sz w:val="18"/>
                <w:szCs w:val="18"/>
                <w:lang w:eastAsia="ru-RU"/>
              </w:rPr>
              <w:t> </w:t>
            </w:r>
          </w:p>
        </w:tc>
        <w:tc>
          <w:tcPr>
            <w:tcW w:w="419"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 </w:t>
            </w:r>
          </w:p>
        </w:tc>
        <w:tc>
          <w:tcPr>
            <w:tcW w:w="564"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 </w:t>
            </w:r>
          </w:p>
        </w:tc>
        <w:tc>
          <w:tcPr>
            <w:tcW w:w="598"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 </w:t>
            </w:r>
          </w:p>
        </w:tc>
        <w:tc>
          <w:tcPr>
            <w:tcW w:w="891" w:type="dxa"/>
            <w:tcBorders>
              <w:top w:val="nil"/>
              <w:left w:val="nil"/>
              <w:bottom w:val="single" w:sz="4" w:space="0" w:color="000000"/>
              <w:right w:val="single" w:sz="4" w:space="0" w:color="000000"/>
            </w:tcBorders>
            <w:vAlign w:val="bottom"/>
            <w:hideMark/>
          </w:tcPr>
          <w:p w:rsidR="00FC7DB6" w:rsidRPr="004B4D35" w:rsidRDefault="00FC7DB6" w:rsidP="00167924">
            <w:pPr>
              <w:spacing w:after="0"/>
              <w:jc w:val="right"/>
              <w:rPr>
                <w:rFonts w:ascii="Times New Roman" w:eastAsia="Times New Roman" w:hAnsi="Times New Roman" w:cs="Times New Roman"/>
                <w:b/>
                <w:bCs/>
                <w:color w:val="000000"/>
                <w:sz w:val="18"/>
                <w:szCs w:val="18"/>
                <w:lang w:eastAsia="ru-RU"/>
              </w:rPr>
            </w:pPr>
            <w:r w:rsidRPr="004B4D35">
              <w:rPr>
                <w:rFonts w:ascii="Times New Roman" w:eastAsia="Times New Roman" w:hAnsi="Times New Roman" w:cs="Times New Roman"/>
                <w:b/>
                <w:bCs/>
                <w:color w:val="000000"/>
                <w:sz w:val="18"/>
                <w:szCs w:val="18"/>
                <w:lang w:eastAsia="ru-RU"/>
              </w:rPr>
              <w:t>131,9</w:t>
            </w:r>
          </w:p>
        </w:tc>
        <w:tc>
          <w:tcPr>
            <w:tcW w:w="1018" w:type="dxa"/>
            <w:tcBorders>
              <w:top w:val="nil"/>
              <w:left w:val="nil"/>
              <w:bottom w:val="single" w:sz="4" w:space="0" w:color="000000"/>
              <w:right w:val="single" w:sz="4" w:space="0" w:color="000000"/>
            </w:tcBorders>
            <w:vAlign w:val="bottom"/>
            <w:hideMark/>
          </w:tcPr>
          <w:p w:rsidR="00FC7DB6" w:rsidRPr="004B4D35" w:rsidRDefault="00FC7DB6" w:rsidP="00167924">
            <w:pPr>
              <w:spacing w:after="0"/>
              <w:jc w:val="right"/>
              <w:rPr>
                <w:rFonts w:ascii="Times New Roman" w:eastAsia="Times New Roman" w:hAnsi="Times New Roman" w:cs="Times New Roman"/>
                <w:b/>
                <w:bCs/>
                <w:color w:val="000000"/>
                <w:sz w:val="18"/>
                <w:szCs w:val="18"/>
                <w:lang w:eastAsia="ru-RU"/>
              </w:rPr>
            </w:pPr>
            <w:r w:rsidRPr="004B4D35">
              <w:rPr>
                <w:rFonts w:ascii="Times New Roman" w:eastAsia="Times New Roman" w:hAnsi="Times New Roman" w:cs="Times New Roman"/>
                <w:b/>
                <w:bCs/>
                <w:color w:val="000000"/>
                <w:sz w:val="18"/>
                <w:szCs w:val="18"/>
                <w:lang w:eastAsia="ru-RU"/>
              </w:rPr>
              <w:t>145,7</w:t>
            </w:r>
          </w:p>
        </w:tc>
        <w:tc>
          <w:tcPr>
            <w:tcW w:w="993" w:type="dxa"/>
            <w:tcBorders>
              <w:top w:val="nil"/>
              <w:left w:val="nil"/>
              <w:bottom w:val="single" w:sz="4" w:space="0" w:color="000000"/>
              <w:right w:val="single" w:sz="4" w:space="0" w:color="000000"/>
            </w:tcBorders>
            <w:vAlign w:val="bottom"/>
            <w:hideMark/>
          </w:tcPr>
          <w:p w:rsidR="00FC7DB6" w:rsidRPr="004B4D35" w:rsidRDefault="00FC7DB6" w:rsidP="00167924">
            <w:pPr>
              <w:spacing w:after="0"/>
              <w:jc w:val="right"/>
              <w:rPr>
                <w:rFonts w:ascii="Times New Roman" w:eastAsia="Times New Roman" w:hAnsi="Times New Roman" w:cs="Times New Roman"/>
                <w:b/>
                <w:bCs/>
                <w:color w:val="000000"/>
                <w:sz w:val="18"/>
                <w:szCs w:val="18"/>
                <w:lang w:eastAsia="ru-RU"/>
              </w:rPr>
            </w:pPr>
            <w:r w:rsidRPr="004B4D35">
              <w:rPr>
                <w:rFonts w:ascii="Times New Roman" w:eastAsia="Times New Roman" w:hAnsi="Times New Roman" w:cs="Times New Roman"/>
                <w:b/>
                <w:bCs/>
                <w:color w:val="000000"/>
                <w:sz w:val="18"/>
                <w:szCs w:val="18"/>
                <w:lang w:eastAsia="ru-RU"/>
              </w:rPr>
              <w:t>159,8</w:t>
            </w:r>
          </w:p>
        </w:tc>
      </w:tr>
      <w:tr w:rsidR="00FC7DB6" w:rsidRPr="004B4D35" w:rsidTr="00167924">
        <w:trPr>
          <w:trHeight w:val="480"/>
        </w:trPr>
        <w:tc>
          <w:tcPr>
            <w:tcW w:w="2567" w:type="dxa"/>
            <w:tcBorders>
              <w:top w:val="nil"/>
              <w:left w:val="single" w:sz="4" w:space="0" w:color="000000"/>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Основное мероприятие «Обеспечение деятельности военно-учетного стола»</w:t>
            </w:r>
          </w:p>
        </w:tc>
        <w:tc>
          <w:tcPr>
            <w:tcW w:w="552" w:type="dxa"/>
            <w:gridSpan w:val="2"/>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17</w:t>
            </w:r>
          </w:p>
        </w:tc>
        <w:tc>
          <w:tcPr>
            <w:tcW w:w="360"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3</w:t>
            </w:r>
          </w:p>
        </w:tc>
        <w:tc>
          <w:tcPr>
            <w:tcW w:w="396"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02</w:t>
            </w:r>
          </w:p>
        </w:tc>
        <w:tc>
          <w:tcPr>
            <w:tcW w:w="666"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 </w:t>
            </w:r>
          </w:p>
        </w:tc>
        <w:tc>
          <w:tcPr>
            <w:tcW w:w="486"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 </w:t>
            </w:r>
          </w:p>
        </w:tc>
        <w:tc>
          <w:tcPr>
            <w:tcW w:w="419"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 </w:t>
            </w:r>
          </w:p>
        </w:tc>
        <w:tc>
          <w:tcPr>
            <w:tcW w:w="564"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 </w:t>
            </w:r>
          </w:p>
        </w:tc>
        <w:tc>
          <w:tcPr>
            <w:tcW w:w="598"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 </w:t>
            </w:r>
          </w:p>
        </w:tc>
        <w:tc>
          <w:tcPr>
            <w:tcW w:w="891" w:type="dxa"/>
            <w:tcBorders>
              <w:top w:val="nil"/>
              <w:left w:val="nil"/>
              <w:bottom w:val="single" w:sz="4" w:space="0" w:color="000000"/>
              <w:right w:val="single" w:sz="4" w:space="0" w:color="000000"/>
            </w:tcBorders>
            <w:vAlign w:val="bottom"/>
            <w:hideMark/>
          </w:tcPr>
          <w:p w:rsidR="00FC7DB6" w:rsidRPr="004B4D35" w:rsidRDefault="00FC7DB6" w:rsidP="00167924">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131,9</w:t>
            </w:r>
          </w:p>
        </w:tc>
        <w:tc>
          <w:tcPr>
            <w:tcW w:w="1018" w:type="dxa"/>
            <w:tcBorders>
              <w:top w:val="nil"/>
              <w:left w:val="nil"/>
              <w:bottom w:val="single" w:sz="4" w:space="0" w:color="000000"/>
              <w:right w:val="single" w:sz="4" w:space="0" w:color="000000"/>
            </w:tcBorders>
            <w:vAlign w:val="bottom"/>
            <w:hideMark/>
          </w:tcPr>
          <w:p w:rsidR="00FC7DB6" w:rsidRPr="004B4D35" w:rsidRDefault="00FC7DB6" w:rsidP="00167924">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145,7</w:t>
            </w:r>
          </w:p>
        </w:tc>
        <w:tc>
          <w:tcPr>
            <w:tcW w:w="993" w:type="dxa"/>
            <w:tcBorders>
              <w:top w:val="nil"/>
              <w:left w:val="nil"/>
              <w:bottom w:val="single" w:sz="4" w:space="0" w:color="000000"/>
              <w:right w:val="single" w:sz="4" w:space="0" w:color="000000"/>
            </w:tcBorders>
            <w:vAlign w:val="bottom"/>
            <w:hideMark/>
          </w:tcPr>
          <w:p w:rsidR="00FC7DB6" w:rsidRPr="004B4D35" w:rsidRDefault="00FC7DB6" w:rsidP="00167924">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159,8</w:t>
            </w:r>
          </w:p>
        </w:tc>
      </w:tr>
      <w:tr w:rsidR="00FC7DB6" w:rsidRPr="004B4D35" w:rsidTr="00167924">
        <w:trPr>
          <w:trHeight w:val="720"/>
        </w:trPr>
        <w:tc>
          <w:tcPr>
            <w:tcW w:w="2567" w:type="dxa"/>
            <w:tcBorders>
              <w:top w:val="nil"/>
              <w:left w:val="single" w:sz="4" w:space="0" w:color="000000"/>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Осуществление первичного воинского учета на территориях, где отсутствуют военные комиссариаты</w:t>
            </w:r>
          </w:p>
        </w:tc>
        <w:tc>
          <w:tcPr>
            <w:tcW w:w="552" w:type="dxa"/>
            <w:gridSpan w:val="2"/>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17</w:t>
            </w:r>
          </w:p>
        </w:tc>
        <w:tc>
          <w:tcPr>
            <w:tcW w:w="360"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3</w:t>
            </w:r>
          </w:p>
        </w:tc>
        <w:tc>
          <w:tcPr>
            <w:tcW w:w="396"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02</w:t>
            </w:r>
          </w:p>
        </w:tc>
        <w:tc>
          <w:tcPr>
            <w:tcW w:w="666"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51180</w:t>
            </w:r>
          </w:p>
        </w:tc>
        <w:tc>
          <w:tcPr>
            <w:tcW w:w="486"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 </w:t>
            </w:r>
          </w:p>
        </w:tc>
        <w:tc>
          <w:tcPr>
            <w:tcW w:w="419" w:type="dxa"/>
            <w:tcBorders>
              <w:top w:val="nil"/>
              <w:left w:val="nil"/>
              <w:bottom w:val="single" w:sz="4" w:space="0" w:color="000000"/>
              <w:right w:val="single" w:sz="4" w:space="0" w:color="000000"/>
            </w:tcBorders>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 </w:t>
            </w:r>
          </w:p>
        </w:tc>
        <w:tc>
          <w:tcPr>
            <w:tcW w:w="564" w:type="dxa"/>
            <w:tcBorders>
              <w:top w:val="nil"/>
              <w:left w:val="nil"/>
              <w:bottom w:val="single" w:sz="4" w:space="0" w:color="000000"/>
              <w:right w:val="single" w:sz="4" w:space="0" w:color="000000"/>
            </w:tcBorders>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 </w:t>
            </w:r>
          </w:p>
        </w:tc>
        <w:tc>
          <w:tcPr>
            <w:tcW w:w="598" w:type="dxa"/>
            <w:tcBorders>
              <w:top w:val="nil"/>
              <w:left w:val="nil"/>
              <w:bottom w:val="single" w:sz="4" w:space="0" w:color="000000"/>
              <w:right w:val="single" w:sz="4" w:space="0" w:color="000000"/>
            </w:tcBorders>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 </w:t>
            </w:r>
          </w:p>
        </w:tc>
        <w:tc>
          <w:tcPr>
            <w:tcW w:w="891" w:type="dxa"/>
            <w:tcBorders>
              <w:top w:val="nil"/>
              <w:left w:val="nil"/>
              <w:bottom w:val="single" w:sz="4" w:space="0" w:color="000000"/>
              <w:right w:val="single" w:sz="4" w:space="0" w:color="000000"/>
            </w:tcBorders>
            <w:vAlign w:val="bottom"/>
            <w:hideMark/>
          </w:tcPr>
          <w:p w:rsidR="00FC7DB6" w:rsidRPr="004B4D35" w:rsidRDefault="00FC7DB6" w:rsidP="00167924">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131,9</w:t>
            </w:r>
          </w:p>
        </w:tc>
        <w:tc>
          <w:tcPr>
            <w:tcW w:w="1018" w:type="dxa"/>
            <w:tcBorders>
              <w:top w:val="nil"/>
              <w:left w:val="nil"/>
              <w:bottom w:val="single" w:sz="4" w:space="0" w:color="000000"/>
              <w:right w:val="single" w:sz="4" w:space="0" w:color="000000"/>
            </w:tcBorders>
            <w:vAlign w:val="bottom"/>
            <w:hideMark/>
          </w:tcPr>
          <w:p w:rsidR="00FC7DB6" w:rsidRPr="004B4D35" w:rsidRDefault="00FC7DB6" w:rsidP="00167924">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145,7</w:t>
            </w:r>
          </w:p>
        </w:tc>
        <w:tc>
          <w:tcPr>
            <w:tcW w:w="993" w:type="dxa"/>
            <w:tcBorders>
              <w:top w:val="nil"/>
              <w:left w:val="nil"/>
              <w:bottom w:val="single" w:sz="4" w:space="0" w:color="000000"/>
              <w:right w:val="single" w:sz="4" w:space="0" w:color="000000"/>
            </w:tcBorders>
            <w:vAlign w:val="bottom"/>
            <w:hideMark/>
          </w:tcPr>
          <w:p w:rsidR="00FC7DB6" w:rsidRPr="004B4D35" w:rsidRDefault="00FC7DB6" w:rsidP="00167924">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159,8</w:t>
            </w:r>
          </w:p>
        </w:tc>
      </w:tr>
      <w:tr w:rsidR="00FC7DB6" w:rsidRPr="004B4D35" w:rsidTr="00167924">
        <w:trPr>
          <w:trHeight w:val="1440"/>
        </w:trPr>
        <w:tc>
          <w:tcPr>
            <w:tcW w:w="2567" w:type="dxa"/>
            <w:tcBorders>
              <w:top w:val="nil"/>
              <w:left w:val="single" w:sz="4" w:space="0" w:color="000000"/>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52" w:type="dxa"/>
            <w:gridSpan w:val="2"/>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17</w:t>
            </w:r>
          </w:p>
        </w:tc>
        <w:tc>
          <w:tcPr>
            <w:tcW w:w="360"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3</w:t>
            </w:r>
          </w:p>
        </w:tc>
        <w:tc>
          <w:tcPr>
            <w:tcW w:w="396"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02</w:t>
            </w:r>
          </w:p>
        </w:tc>
        <w:tc>
          <w:tcPr>
            <w:tcW w:w="666"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51180</w:t>
            </w:r>
          </w:p>
        </w:tc>
        <w:tc>
          <w:tcPr>
            <w:tcW w:w="486"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100</w:t>
            </w:r>
          </w:p>
        </w:tc>
        <w:tc>
          <w:tcPr>
            <w:tcW w:w="419"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 </w:t>
            </w:r>
          </w:p>
        </w:tc>
        <w:tc>
          <w:tcPr>
            <w:tcW w:w="564"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 </w:t>
            </w:r>
          </w:p>
        </w:tc>
        <w:tc>
          <w:tcPr>
            <w:tcW w:w="598"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 </w:t>
            </w:r>
          </w:p>
        </w:tc>
        <w:tc>
          <w:tcPr>
            <w:tcW w:w="891" w:type="dxa"/>
            <w:tcBorders>
              <w:top w:val="nil"/>
              <w:left w:val="nil"/>
              <w:bottom w:val="single" w:sz="4" w:space="0" w:color="000000"/>
              <w:right w:val="single" w:sz="4" w:space="0" w:color="000000"/>
            </w:tcBorders>
            <w:vAlign w:val="bottom"/>
            <w:hideMark/>
          </w:tcPr>
          <w:p w:rsidR="00FC7DB6" w:rsidRPr="004B4D35" w:rsidRDefault="00FC7DB6" w:rsidP="00167924">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120,3</w:t>
            </w:r>
          </w:p>
        </w:tc>
        <w:tc>
          <w:tcPr>
            <w:tcW w:w="1018" w:type="dxa"/>
            <w:tcBorders>
              <w:top w:val="nil"/>
              <w:left w:val="nil"/>
              <w:bottom w:val="single" w:sz="4" w:space="0" w:color="000000"/>
              <w:right w:val="single" w:sz="4" w:space="0" w:color="000000"/>
            </w:tcBorders>
            <w:vAlign w:val="bottom"/>
            <w:hideMark/>
          </w:tcPr>
          <w:p w:rsidR="00FC7DB6" w:rsidRPr="004B4D35" w:rsidRDefault="00FC7DB6" w:rsidP="00167924">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125,1</w:t>
            </w:r>
          </w:p>
        </w:tc>
        <w:tc>
          <w:tcPr>
            <w:tcW w:w="993" w:type="dxa"/>
            <w:tcBorders>
              <w:top w:val="nil"/>
              <w:left w:val="nil"/>
              <w:bottom w:val="single" w:sz="4" w:space="0" w:color="000000"/>
              <w:right w:val="single" w:sz="4" w:space="0" w:color="000000"/>
            </w:tcBorders>
            <w:vAlign w:val="bottom"/>
            <w:hideMark/>
          </w:tcPr>
          <w:p w:rsidR="00FC7DB6" w:rsidRPr="004B4D35" w:rsidRDefault="00FC7DB6" w:rsidP="00167924">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130,1</w:t>
            </w:r>
          </w:p>
        </w:tc>
      </w:tr>
      <w:tr w:rsidR="00FC7DB6" w:rsidRPr="004B4D35" w:rsidTr="00167924">
        <w:trPr>
          <w:trHeight w:val="720"/>
        </w:trPr>
        <w:tc>
          <w:tcPr>
            <w:tcW w:w="2567" w:type="dxa"/>
            <w:tcBorders>
              <w:top w:val="nil"/>
              <w:left w:val="single" w:sz="4" w:space="0" w:color="000000"/>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Расходы на выплаты персоналу государственных (муниципальных) органов</w:t>
            </w:r>
          </w:p>
        </w:tc>
        <w:tc>
          <w:tcPr>
            <w:tcW w:w="552" w:type="dxa"/>
            <w:gridSpan w:val="2"/>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17</w:t>
            </w:r>
          </w:p>
        </w:tc>
        <w:tc>
          <w:tcPr>
            <w:tcW w:w="360"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3</w:t>
            </w:r>
          </w:p>
        </w:tc>
        <w:tc>
          <w:tcPr>
            <w:tcW w:w="396"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02</w:t>
            </w:r>
          </w:p>
        </w:tc>
        <w:tc>
          <w:tcPr>
            <w:tcW w:w="666"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51180</w:t>
            </w:r>
          </w:p>
        </w:tc>
        <w:tc>
          <w:tcPr>
            <w:tcW w:w="486"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120</w:t>
            </w:r>
          </w:p>
        </w:tc>
        <w:tc>
          <w:tcPr>
            <w:tcW w:w="419" w:type="dxa"/>
            <w:tcBorders>
              <w:top w:val="nil"/>
              <w:left w:val="nil"/>
              <w:bottom w:val="single" w:sz="4" w:space="0" w:color="000000"/>
              <w:right w:val="single" w:sz="4" w:space="0" w:color="000000"/>
            </w:tcBorders>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 </w:t>
            </w:r>
          </w:p>
        </w:tc>
        <w:tc>
          <w:tcPr>
            <w:tcW w:w="564" w:type="dxa"/>
            <w:tcBorders>
              <w:top w:val="nil"/>
              <w:left w:val="nil"/>
              <w:bottom w:val="single" w:sz="4" w:space="0" w:color="000000"/>
              <w:right w:val="single" w:sz="4" w:space="0" w:color="000000"/>
            </w:tcBorders>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 </w:t>
            </w:r>
          </w:p>
        </w:tc>
        <w:tc>
          <w:tcPr>
            <w:tcW w:w="598" w:type="dxa"/>
            <w:tcBorders>
              <w:top w:val="nil"/>
              <w:left w:val="nil"/>
              <w:bottom w:val="single" w:sz="4" w:space="0" w:color="000000"/>
              <w:right w:val="single" w:sz="4" w:space="0" w:color="000000"/>
            </w:tcBorders>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 </w:t>
            </w:r>
          </w:p>
        </w:tc>
        <w:tc>
          <w:tcPr>
            <w:tcW w:w="891" w:type="dxa"/>
            <w:tcBorders>
              <w:top w:val="nil"/>
              <w:left w:val="nil"/>
              <w:bottom w:val="single" w:sz="4" w:space="0" w:color="000000"/>
              <w:right w:val="single" w:sz="4" w:space="0" w:color="000000"/>
            </w:tcBorders>
            <w:vAlign w:val="bottom"/>
            <w:hideMark/>
          </w:tcPr>
          <w:p w:rsidR="00FC7DB6" w:rsidRPr="004B4D35" w:rsidRDefault="00FC7DB6" w:rsidP="00167924">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120,3</w:t>
            </w:r>
          </w:p>
        </w:tc>
        <w:tc>
          <w:tcPr>
            <w:tcW w:w="1018" w:type="dxa"/>
            <w:tcBorders>
              <w:top w:val="nil"/>
              <w:left w:val="nil"/>
              <w:bottom w:val="single" w:sz="4" w:space="0" w:color="000000"/>
              <w:right w:val="single" w:sz="4" w:space="0" w:color="000000"/>
            </w:tcBorders>
            <w:vAlign w:val="bottom"/>
            <w:hideMark/>
          </w:tcPr>
          <w:p w:rsidR="00FC7DB6" w:rsidRPr="004B4D35" w:rsidRDefault="00FC7DB6" w:rsidP="00167924">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125,1</w:t>
            </w:r>
          </w:p>
        </w:tc>
        <w:tc>
          <w:tcPr>
            <w:tcW w:w="993" w:type="dxa"/>
            <w:tcBorders>
              <w:top w:val="nil"/>
              <w:left w:val="nil"/>
              <w:bottom w:val="single" w:sz="4" w:space="0" w:color="000000"/>
              <w:right w:val="single" w:sz="4" w:space="0" w:color="000000"/>
            </w:tcBorders>
            <w:vAlign w:val="bottom"/>
            <w:hideMark/>
          </w:tcPr>
          <w:p w:rsidR="00FC7DB6" w:rsidRPr="004B4D35" w:rsidRDefault="00FC7DB6" w:rsidP="00167924">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130,1</w:t>
            </w:r>
          </w:p>
        </w:tc>
      </w:tr>
      <w:tr w:rsidR="00FC7DB6" w:rsidRPr="004B4D35" w:rsidTr="00167924">
        <w:trPr>
          <w:trHeight w:val="255"/>
        </w:trPr>
        <w:tc>
          <w:tcPr>
            <w:tcW w:w="2567" w:type="dxa"/>
            <w:tcBorders>
              <w:top w:val="nil"/>
              <w:left w:val="single" w:sz="4" w:space="0" w:color="000000"/>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Национальная оборона</w:t>
            </w:r>
          </w:p>
        </w:tc>
        <w:tc>
          <w:tcPr>
            <w:tcW w:w="552" w:type="dxa"/>
            <w:gridSpan w:val="2"/>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17</w:t>
            </w:r>
          </w:p>
        </w:tc>
        <w:tc>
          <w:tcPr>
            <w:tcW w:w="360"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3</w:t>
            </w:r>
          </w:p>
        </w:tc>
        <w:tc>
          <w:tcPr>
            <w:tcW w:w="396"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02</w:t>
            </w:r>
          </w:p>
        </w:tc>
        <w:tc>
          <w:tcPr>
            <w:tcW w:w="666"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51180</w:t>
            </w:r>
          </w:p>
        </w:tc>
        <w:tc>
          <w:tcPr>
            <w:tcW w:w="486"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120</w:t>
            </w:r>
          </w:p>
        </w:tc>
        <w:tc>
          <w:tcPr>
            <w:tcW w:w="419"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02</w:t>
            </w:r>
          </w:p>
        </w:tc>
        <w:tc>
          <w:tcPr>
            <w:tcW w:w="564" w:type="dxa"/>
            <w:tcBorders>
              <w:top w:val="nil"/>
              <w:left w:val="nil"/>
              <w:bottom w:val="single" w:sz="4" w:space="0" w:color="000000"/>
              <w:right w:val="single" w:sz="4" w:space="0" w:color="000000"/>
            </w:tcBorders>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 </w:t>
            </w:r>
          </w:p>
        </w:tc>
        <w:tc>
          <w:tcPr>
            <w:tcW w:w="598" w:type="dxa"/>
            <w:tcBorders>
              <w:top w:val="nil"/>
              <w:left w:val="nil"/>
              <w:bottom w:val="single" w:sz="4" w:space="0" w:color="000000"/>
              <w:right w:val="single" w:sz="4" w:space="0" w:color="000000"/>
            </w:tcBorders>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 </w:t>
            </w:r>
          </w:p>
        </w:tc>
        <w:tc>
          <w:tcPr>
            <w:tcW w:w="891" w:type="dxa"/>
            <w:tcBorders>
              <w:top w:val="nil"/>
              <w:left w:val="nil"/>
              <w:bottom w:val="single" w:sz="4" w:space="0" w:color="000000"/>
              <w:right w:val="single" w:sz="4" w:space="0" w:color="000000"/>
            </w:tcBorders>
            <w:vAlign w:val="bottom"/>
            <w:hideMark/>
          </w:tcPr>
          <w:p w:rsidR="00FC7DB6" w:rsidRPr="004B4D35" w:rsidRDefault="00FC7DB6" w:rsidP="00167924">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120,3</w:t>
            </w:r>
          </w:p>
        </w:tc>
        <w:tc>
          <w:tcPr>
            <w:tcW w:w="1018" w:type="dxa"/>
            <w:tcBorders>
              <w:top w:val="nil"/>
              <w:left w:val="nil"/>
              <w:bottom w:val="single" w:sz="4" w:space="0" w:color="000000"/>
              <w:right w:val="single" w:sz="4" w:space="0" w:color="000000"/>
            </w:tcBorders>
            <w:vAlign w:val="bottom"/>
            <w:hideMark/>
          </w:tcPr>
          <w:p w:rsidR="00FC7DB6" w:rsidRPr="004B4D35" w:rsidRDefault="00FC7DB6" w:rsidP="00167924">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125,1</w:t>
            </w:r>
          </w:p>
        </w:tc>
        <w:tc>
          <w:tcPr>
            <w:tcW w:w="993" w:type="dxa"/>
            <w:tcBorders>
              <w:top w:val="nil"/>
              <w:left w:val="nil"/>
              <w:bottom w:val="single" w:sz="4" w:space="0" w:color="000000"/>
              <w:right w:val="single" w:sz="4" w:space="0" w:color="000000"/>
            </w:tcBorders>
            <w:vAlign w:val="bottom"/>
            <w:hideMark/>
          </w:tcPr>
          <w:p w:rsidR="00FC7DB6" w:rsidRPr="004B4D35" w:rsidRDefault="00FC7DB6" w:rsidP="00167924">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130,1</w:t>
            </w:r>
          </w:p>
        </w:tc>
      </w:tr>
      <w:tr w:rsidR="00FC7DB6" w:rsidRPr="004B4D35" w:rsidTr="00167924">
        <w:trPr>
          <w:trHeight w:val="480"/>
        </w:trPr>
        <w:tc>
          <w:tcPr>
            <w:tcW w:w="2567" w:type="dxa"/>
            <w:tcBorders>
              <w:top w:val="nil"/>
              <w:left w:val="single" w:sz="4" w:space="0" w:color="000000"/>
              <w:bottom w:val="single" w:sz="4" w:space="0" w:color="000000"/>
              <w:right w:val="single" w:sz="4" w:space="0" w:color="000000"/>
            </w:tcBorders>
            <w:shd w:val="clear" w:color="auto" w:fill="FFFFFF"/>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Мобилизационная и вневойсковая подготовка</w:t>
            </w:r>
          </w:p>
        </w:tc>
        <w:tc>
          <w:tcPr>
            <w:tcW w:w="552" w:type="dxa"/>
            <w:gridSpan w:val="2"/>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17</w:t>
            </w:r>
          </w:p>
        </w:tc>
        <w:tc>
          <w:tcPr>
            <w:tcW w:w="360"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3</w:t>
            </w:r>
          </w:p>
        </w:tc>
        <w:tc>
          <w:tcPr>
            <w:tcW w:w="396"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02</w:t>
            </w:r>
          </w:p>
        </w:tc>
        <w:tc>
          <w:tcPr>
            <w:tcW w:w="666"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51180</w:t>
            </w:r>
          </w:p>
        </w:tc>
        <w:tc>
          <w:tcPr>
            <w:tcW w:w="486"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120</w:t>
            </w:r>
          </w:p>
        </w:tc>
        <w:tc>
          <w:tcPr>
            <w:tcW w:w="419"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02</w:t>
            </w:r>
          </w:p>
        </w:tc>
        <w:tc>
          <w:tcPr>
            <w:tcW w:w="564"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03</w:t>
            </w:r>
          </w:p>
        </w:tc>
        <w:tc>
          <w:tcPr>
            <w:tcW w:w="598" w:type="dxa"/>
            <w:tcBorders>
              <w:top w:val="nil"/>
              <w:left w:val="nil"/>
              <w:bottom w:val="single" w:sz="4" w:space="0" w:color="000000"/>
              <w:right w:val="single" w:sz="4" w:space="0" w:color="000000"/>
            </w:tcBorders>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 </w:t>
            </w:r>
          </w:p>
        </w:tc>
        <w:tc>
          <w:tcPr>
            <w:tcW w:w="891" w:type="dxa"/>
            <w:tcBorders>
              <w:top w:val="nil"/>
              <w:left w:val="nil"/>
              <w:bottom w:val="single" w:sz="4" w:space="0" w:color="000000"/>
              <w:right w:val="single" w:sz="4" w:space="0" w:color="000000"/>
            </w:tcBorders>
            <w:vAlign w:val="bottom"/>
            <w:hideMark/>
          </w:tcPr>
          <w:p w:rsidR="00FC7DB6" w:rsidRPr="004B4D35" w:rsidRDefault="00FC7DB6" w:rsidP="00167924">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120,3</w:t>
            </w:r>
          </w:p>
        </w:tc>
        <w:tc>
          <w:tcPr>
            <w:tcW w:w="1018" w:type="dxa"/>
            <w:tcBorders>
              <w:top w:val="nil"/>
              <w:left w:val="nil"/>
              <w:bottom w:val="single" w:sz="4" w:space="0" w:color="000000"/>
              <w:right w:val="single" w:sz="4" w:space="0" w:color="000000"/>
            </w:tcBorders>
            <w:vAlign w:val="bottom"/>
            <w:hideMark/>
          </w:tcPr>
          <w:p w:rsidR="00FC7DB6" w:rsidRPr="004B4D35" w:rsidRDefault="00FC7DB6" w:rsidP="00167924">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125,1</w:t>
            </w:r>
          </w:p>
        </w:tc>
        <w:tc>
          <w:tcPr>
            <w:tcW w:w="993" w:type="dxa"/>
            <w:tcBorders>
              <w:top w:val="nil"/>
              <w:left w:val="nil"/>
              <w:bottom w:val="single" w:sz="4" w:space="0" w:color="000000"/>
              <w:right w:val="single" w:sz="4" w:space="0" w:color="000000"/>
            </w:tcBorders>
            <w:vAlign w:val="bottom"/>
            <w:hideMark/>
          </w:tcPr>
          <w:p w:rsidR="00FC7DB6" w:rsidRPr="004B4D35" w:rsidRDefault="00FC7DB6" w:rsidP="00167924">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130,1</w:t>
            </w:r>
          </w:p>
        </w:tc>
      </w:tr>
      <w:tr w:rsidR="00FC7DB6" w:rsidRPr="004B4D35" w:rsidTr="00167924">
        <w:trPr>
          <w:trHeight w:val="720"/>
        </w:trPr>
        <w:tc>
          <w:tcPr>
            <w:tcW w:w="2567" w:type="dxa"/>
            <w:tcBorders>
              <w:top w:val="nil"/>
              <w:left w:val="single" w:sz="4" w:space="0" w:color="000000"/>
              <w:bottom w:val="single" w:sz="4" w:space="0" w:color="000000"/>
              <w:right w:val="single" w:sz="4" w:space="0" w:color="000000"/>
            </w:tcBorders>
            <w:shd w:val="clear" w:color="auto" w:fill="FFFFFF"/>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 xml:space="preserve">Администрация </w:t>
            </w:r>
            <w:proofErr w:type="spellStart"/>
            <w:r w:rsidRPr="004B4D35">
              <w:rPr>
                <w:rFonts w:ascii="Times New Roman" w:eastAsia="Times New Roman" w:hAnsi="Times New Roman" w:cs="Times New Roman"/>
                <w:color w:val="000000"/>
                <w:sz w:val="18"/>
                <w:szCs w:val="18"/>
                <w:lang w:eastAsia="ru-RU"/>
              </w:rPr>
              <w:t>Урусовского</w:t>
            </w:r>
            <w:proofErr w:type="spellEnd"/>
            <w:r w:rsidRPr="004B4D35">
              <w:rPr>
                <w:rFonts w:ascii="Times New Roman" w:eastAsia="Times New Roman" w:hAnsi="Times New Roman" w:cs="Times New Roman"/>
                <w:color w:val="000000"/>
                <w:sz w:val="18"/>
                <w:szCs w:val="18"/>
                <w:lang w:eastAsia="ru-RU"/>
              </w:rPr>
              <w:t xml:space="preserve"> сельского поселения </w:t>
            </w:r>
            <w:proofErr w:type="spellStart"/>
            <w:r w:rsidRPr="004B4D35">
              <w:rPr>
                <w:rFonts w:ascii="Times New Roman" w:eastAsia="Times New Roman" w:hAnsi="Times New Roman" w:cs="Times New Roman"/>
                <w:color w:val="000000"/>
                <w:sz w:val="18"/>
                <w:szCs w:val="18"/>
                <w:lang w:eastAsia="ru-RU"/>
              </w:rPr>
              <w:t>Ардатовского</w:t>
            </w:r>
            <w:proofErr w:type="spellEnd"/>
            <w:r w:rsidRPr="004B4D35">
              <w:rPr>
                <w:rFonts w:ascii="Times New Roman" w:eastAsia="Times New Roman" w:hAnsi="Times New Roman" w:cs="Times New Roman"/>
                <w:color w:val="000000"/>
                <w:sz w:val="18"/>
                <w:szCs w:val="18"/>
                <w:lang w:eastAsia="ru-RU"/>
              </w:rPr>
              <w:t xml:space="preserve"> муниципального района</w:t>
            </w:r>
          </w:p>
        </w:tc>
        <w:tc>
          <w:tcPr>
            <w:tcW w:w="552" w:type="dxa"/>
            <w:gridSpan w:val="2"/>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17</w:t>
            </w:r>
          </w:p>
        </w:tc>
        <w:tc>
          <w:tcPr>
            <w:tcW w:w="360"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3</w:t>
            </w:r>
          </w:p>
        </w:tc>
        <w:tc>
          <w:tcPr>
            <w:tcW w:w="396"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02</w:t>
            </w:r>
          </w:p>
        </w:tc>
        <w:tc>
          <w:tcPr>
            <w:tcW w:w="666"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51180</w:t>
            </w:r>
          </w:p>
        </w:tc>
        <w:tc>
          <w:tcPr>
            <w:tcW w:w="486"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120</w:t>
            </w:r>
          </w:p>
        </w:tc>
        <w:tc>
          <w:tcPr>
            <w:tcW w:w="419"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02</w:t>
            </w:r>
          </w:p>
        </w:tc>
        <w:tc>
          <w:tcPr>
            <w:tcW w:w="564"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03</w:t>
            </w:r>
          </w:p>
        </w:tc>
        <w:tc>
          <w:tcPr>
            <w:tcW w:w="598"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911</w:t>
            </w:r>
          </w:p>
        </w:tc>
        <w:tc>
          <w:tcPr>
            <w:tcW w:w="891" w:type="dxa"/>
            <w:tcBorders>
              <w:top w:val="nil"/>
              <w:left w:val="nil"/>
              <w:bottom w:val="single" w:sz="4" w:space="0" w:color="000000"/>
              <w:right w:val="single" w:sz="4" w:space="0" w:color="000000"/>
            </w:tcBorders>
            <w:vAlign w:val="bottom"/>
            <w:hideMark/>
          </w:tcPr>
          <w:p w:rsidR="00FC7DB6" w:rsidRPr="004B4D35" w:rsidRDefault="00FC7DB6" w:rsidP="00167924">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120,3</w:t>
            </w:r>
          </w:p>
        </w:tc>
        <w:tc>
          <w:tcPr>
            <w:tcW w:w="1018" w:type="dxa"/>
            <w:tcBorders>
              <w:top w:val="nil"/>
              <w:left w:val="nil"/>
              <w:bottom w:val="single" w:sz="4" w:space="0" w:color="000000"/>
              <w:right w:val="single" w:sz="4" w:space="0" w:color="000000"/>
            </w:tcBorders>
            <w:vAlign w:val="bottom"/>
            <w:hideMark/>
          </w:tcPr>
          <w:p w:rsidR="00FC7DB6" w:rsidRPr="004B4D35" w:rsidRDefault="00FC7DB6" w:rsidP="00167924">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125,1</w:t>
            </w:r>
          </w:p>
        </w:tc>
        <w:tc>
          <w:tcPr>
            <w:tcW w:w="993" w:type="dxa"/>
            <w:tcBorders>
              <w:top w:val="nil"/>
              <w:left w:val="nil"/>
              <w:bottom w:val="single" w:sz="4" w:space="0" w:color="000000"/>
              <w:right w:val="single" w:sz="4" w:space="0" w:color="000000"/>
            </w:tcBorders>
            <w:vAlign w:val="bottom"/>
            <w:hideMark/>
          </w:tcPr>
          <w:p w:rsidR="00FC7DB6" w:rsidRPr="004B4D35" w:rsidRDefault="00FC7DB6" w:rsidP="00167924">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130,1</w:t>
            </w:r>
          </w:p>
        </w:tc>
      </w:tr>
      <w:tr w:rsidR="00FC7DB6" w:rsidRPr="004B4D35" w:rsidTr="00167924">
        <w:trPr>
          <w:trHeight w:val="720"/>
        </w:trPr>
        <w:tc>
          <w:tcPr>
            <w:tcW w:w="2567" w:type="dxa"/>
            <w:tcBorders>
              <w:top w:val="nil"/>
              <w:left w:val="single" w:sz="4" w:space="0" w:color="000000"/>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Закупка товаров, работ и услуг для обеспечения государственных (муниципальных) нужд</w:t>
            </w:r>
          </w:p>
        </w:tc>
        <w:tc>
          <w:tcPr>
            <w:tcW w:w="552" w:type="dxa"/>
            <w:gridSpan w:val="2"/>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17</w:t>
            </w:r>
          </w:p>
        </w:tc>
        <w:tc>
          <w:tcPr>
            <w:tcW w:w="360"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3</w:t>
            </w:r>
          </w:p>
        </w:tc>
        <w:tc>
          <w:tcPr>
            <w:tcW w:w="396"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02</w:t>
            </w:r>
          </w:p>
        </w:tc>
        <w:tc>
          <w:tcPr>
            <w:tcW w:w="666"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51180</w:t>
            </w:r>
          </w:p>
        </w:tc>
        <w:tc>
          <w:tcPr>
            <w:tcW w:w="486"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200</w:t>
            </w:r>
          </w:p>
        </w:tc>
        <w:tc>
          <w:tcPr>
            <w:tcW w:w="419"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 </w:t>
            </w:r>
          </w:p>
        </w:tc>
        <w:tc>
          <w:tcPr>
            <w:tcW w:w="564"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 </w:t>
            </w:r>
          </w:p>
        </w:tc>
        <w:tc>
          <w:tcPr>
            <w:tcW w:w="598"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 </w:t>
            </w:r>
          </w:p>
        </w:tc>
        <w:tc>
          <w:tcPr>
            <w:tcW w:w="891" w:type="dxa"/>
            <w:tcBorders>
              <w:top w:val="nil"/>
              <w:left w:val="nil"/>
              <w:bottom w:val="single" w:sz="4" w:space="0" w:color="000000"/>
              <w:right w:val="single" w:sz="4" w:space="0" w:color="000000"/>
            </w:tcBorders>
            <w:vAlign w:val="bottom"/>
            <w:hideMark/>
          </w:tcPr>
          <w:p w:rsidR="00FC7DB6" w:rsidRPr="004B4D35" w:rsidRDefault="00FC7DB6" w:rsidP="00167924">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11,6</w:t>
            </w:r>
          </w:p>
        </w:tc>
        <w:tc>
          <w:tcPr>
            <w:tcW w:w="1018" w:type="dxa"/>
            <w:tcBorders>
              <w:top w:val="nil"/>
              <w:left w:val="nil"/>
              <w:bottom w:val="single" w:sz="4" w:space="0" w:color="000000"/>
              <w:right w:val="single" w:sz="4" w:space="0" w:color="000000"/>
            </w:tcBorders>
            <w:vAlign w:val="bottom"/>
            <w:hideMark/>
          </w:tcPr>
          <w:p w:rsidR="00FC7DB6" w:rsidRPr="004B4D35" w:rsidRDefault="00FC7DB6" w:rsidP="00167924">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20,6</w:t>
            </w:r>
          </w:p>
        </w:tc>
        <w:tc>
          <w:tcPr>
            <w:tcW w:w="993" w:type="dxa"/>
            <w:tcBorders>
              <w:top w:val="nil"/>
              <w:left w:val="nil"/>
              <w:bottom w:val="single" w:sz="4" w:space="0" w:color="000000"/>
              <w:right w:val="single" w:sz="4" w:space="0" w:color="000000"/>
            </w:tcBorders>
            <w:vAlign w:val="bottom"/>
            <w:hideMark/>
          </w:tcPr>
          <w:p w:rsidR="00FC7DB6" w:rsidRPr="004B4D35" w:rsidRDefault="00FC7DB6" w:rsidP="00167924">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29,7</w:t>
            </w:r>
          </w:p>
        </w:tc>
      </w:tr>
      <w:tr w:rsidR="00FC7DB6" w:rsidRPr="004B4D35" w:rsidTr="00167924">
        <w:trPr>
          <w:trHeight w:val="720"/>
        </w:trPr>
        <w:tc>
          <w:tcPr>
            <w:tcW w:w="2567" w:type="dxa"/>
            <w:tcBorders>
              <w:top w:val="nil"/>
              <w:left w:val="single" w:sz="4" w:space="0" w:color="000000"/>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Иные закупки товаров, работ и услуг для обеспечения государственных (муниципальных) нужд</w:t>
            </w:r>
          </w:p>
        </w:tc>
        <w:tc>
          <w:tcPr>
            <w:tcW w:w="552" w:type="dxa"/>
            <w:gridSpan w:val="2"/>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17</w:t>
            </w:r>
          </w:p>
        </w:tc>
        <w:tc>
          <w:tcPr>
            <w:tcW w:w="360"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3</w:t>
            </w:r>
          </w:p>
        </w:tc>
        <w:tc>
          <w:tcPr>
            <w:tcW w:w="396"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02</w:t>
            </w:r>
          </w:p>
        </w:tc>
        <w:tc>
          <w:tcPr>
            <w:tcW w:w="666"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51180</w:t>
            </w:r>
          </w:p>
        </w:tc>
        <w:tc>
          <w:tcPr>
            <w:tcW w:w="486"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240</w:t>
            </w:r>
          </w:p>
        </w:tc>
        <w:tc>
          <w:tcPr>
            <w:tcW w:w="419" w:type="dxa"/>
            <w:tcBorders>
              <w:top w:val="nil"/>
              <w:left w:val="nil"/>
              <w:bottom w:val="single" w:sz="4" w:space="0" w:color="000000"/>
              <w:right w:val="single" w:sz="4" w:space="0" w:color="000000"/>
            </w:tcBorders>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 </w:t>
            </w:r>
          </w:p>
        </w:tc>
        <w:tc>
          <w:tcPr>
            <w:tcW w:w="564" w:type="dxa"/>
            <w:tcBorders>
              <w:top w:val="nil"/>
              <w:left w:val="nil"/>
              <w:bottom w:val="single" w:sz="4" w:space="0" w:color="000000"/>
              <w:right w:val="single" w:sz="4" w:space="0" w:color="000000"/>
            </w:tcBorders>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 </w:t>
            </w:r>
          </w:p>
        </w:tc>
        <w:tc>
          <w:tcPr>
            <w:tcW w:w="598" w:type="dxa"/>
            <w:tcBorders>
              <w:top w:val="nil"/>
              <w:left w:val="nil"/>
              <w:bottom w:val="single" w:sz="4" w:space="0" w:color="000000"/>
              <w:right w:val="single" w:sz="4" w:space="0" w:color="000000"/>
            </w:tcBorders>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 </w:t>
            </w:r>
          </w:p>
        </w:tc>
        <w:tc>
          <w:tcPr>
            <w:tcW w:w="891" w:type="dxa"/>
            <w:tcBorders>
              <w:top w:val="nil"/>
              <w:left w:val="nil"/>
              <w:bottom w:val="single" w:sz="4" w:space="0" w:color="000000"/>
              <w:right w:val="single" w:sz="4" w:space="0" w:color="000000"/>
            </w:tcBorders>
            <w:vAlign w:val="bottom"/>
            <w:hideMark/>
          </w:tcPr>
          <w:p w:rsidR="00FC7DB6" w:rsidRPr="004B4D35" w:rsidRDefault="00FC7DB6" w:rsidP="00167924">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11,6</w:t>
            </w:r>
          </w:p>
        </w:tc>
        <w:tc>
          <w:tcPr>
            <w:tcW w:w="1018" w:type="dxa"/>
            <w:tcBorders>
              <w:top w:val="nil"/>
              <w:left w:val="nil"/>
              <w:bottom w:val="single" w:sz="4" w:space="0" w:color="000000"/>
              <w:right w:val="single" w:sz="4" w:space="0" w:color="000000"/>
            </w:tcBorders>
            <w:vAlign w:val="bottom"/>
            <w:hideMark/>
          </w:tcPr>
          <w:p w:rsidR="00FC7DB6" w:rsidRPr="004B4D35" w:rsidRDefault="00FC7DB6" w:rsidP="00167924">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20,6</w:t>
            </w:r>
          </w:p>
        </w:tc>
        <w:tc>
          <w:tcPr>
            <w:tcW w:w="993" w:type="dxa"/>
            <w:tcBorders>
              <w:top w:val="nil"/>
              <w:left w:val="nil"/>
              <w:bottom w:val="single" w:sz="4" w:space="0" w:color="000000"/>
              <w:right w:val="single" w:sz="4" w:space="0" w:color="000000"/>
            </w:tcBorders>
            <w:vAlign w:val="bottom"/>
            <w:hideMark/>
          </w:tcPr>
          <w:p w:rsidR="00FC7DB6" w:rsidRPr="004B4D35" w:rsidRDefault="00FC7DB6" w:rsidP="00167924">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29,7</w:t>
            </w:r>
          </w:p>
        </w:tc>
      </w:tr>
      <w:tr w:rsidR="00FC7DB6" w:rsidRPr="004B4D35" w:rsidTr="00167924">
        <w:trPr>
          <w:trHeight w:val="255"/>
        </w:trPr>
        <w:tc>
          <w:tcPr>
            <w:tcW w:w="2567" w:type="dxa"/>
            <w:tcBorders>
              <w:top w:val="nil"/>
              <w:left w:val="single" w:sz="4" w:space="0" w:color="000000"/>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Национальная оборона</w:t>
            </w:r>
          </w:p>
        </w:tc>
        <w:tc>
          <w:tcPr>
            <w:tcW w:w="552" w:type="dxa"/>
            <w:gridSpan w:val="2"/>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17</w:t>
            </w:r>
          </w:p>
        </w:tc>
        <w:tc>
          <w:tcPr>
            <w:tcW w:w="360"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3</w:t>
            </w:r>
          </w:p>
        </w:tc>
        <w:tc>
          <w:tcPr>
            <w:tcW w:w="396"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02</w:t>
            </w:r>
          </w:p>
        </w:tc>
        <w:tc>
          <w:tcPr>
            <w:tcW w:w="666"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51180</w:t>
            </w:r>
          </w:p>
        </w:tc>
        <w:tc>
          <w:tcPr>
            <w:tcW w:w="486"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240</w:t>
            </w:r>
          </w:p>
        </w:tc>
        <w:tc>
          <w:tcPr>
            <w:tcW w:w="419"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02</w:t>
            </w:r>
          </w:p>
        </w:tc>
        <w:tc>
          <w:tcPr>
            <w:tcW w:w="564"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 </w:t>
            </w:r>
          </w:p>
        </w:tc>
        <w:tc>
          <w:tcPr>
            <w:tcW w:w="598"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 </w:t>
            </w:r>
          </w:p>
        </w:tc>
        <w:tc>
          <w:tcPr>
            <w:tcW w:w="891" w:type="dxa"/>
            <w:tcBorders>
              <w:top w:val="nil"/>
              <w:left w:val="nil"/>
              <w:bottom w:val="single" w:sz="4" w:space="0" w:color="000000"/>
              <w:right w:val="single" w:sz="4" w:space="0" w:color="000000"/>
            </w:tcBorders>
            <w:vAlign w:val="bottom"/>
            <w:hideMark/>
          </w:tcPr>
          <w:p w:rsidR="00FC7DB6" w:rsidRPr="004B4D35" w:rsidRDefault="00FC7DB6" w:rsidP="00167924">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11,6</w:t>
            </w:r>
          </w:p>
        </w:tc>
        <w:tc>
          <w:tcPr>
            <w:tcW w:w="1018" w:type="dxa"/>
            <w:tcBorders>
              <w:top w:val="nil"/>
              <w:left w:val="nil"/>
              <w:bottom w:val="single" w:sz="4" w:space="0" w:color="000000"/>
              <w:right w:val="single" w:sz="4" w:space="0" w:color="000000"/>
            </w:tcBorders>
            <w:vAlign w:val="bottom"/>
            <w:hideMark/>
          </w:tcPr>
          <w:p w:rsidR="00FC7DB6" w:rsidRPr="004B4D35" w:rsidRDefault="00FC7DB6" w:rsidP="00167924">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20,6</w:t>
            </w:r>
          </w:p>
        </w:tc>
        <w:tc>
          <w:tcPr>
            <w:tcW w:w="993" w:type="dxa"/>
            <w:tcBorders>
              <w:top w:val="nil"/>
              <w:left w:val="nil"/>
              <w:bottom w:val="single" w:sz="4" w:space="0" w:color="000000"/>
              <w:right w:val="single" w:sz="4" w:space="0" w:color="000000"/>
            </w:tcBorders>
            <w:vAlign w:val="bottom"/>
            <w:hideMark/>
          </w:tcPr>
          <w:p w:rsidR="00FC7DB6" w:rsidRPr="004B4D35" w:rsidRDefault="00FC7DB6" w:rsidP="00167924">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29,7</w:t>
            </w:r>
          </w:p>
        </w:tc>
      </w:tr>
      <w:tr w:rsidR="00FC7DB6" w:rsidRPr="004B4D35" w:rsidTr="00167924">
        <w:trPr>
          <w:trHeight w:val="480"/>
        </w:trPr>
        <w:tc>
          <w:tcPr>
            <w:tcW w:w="2567" w:type="dxa"/>
            <w:tcBorders>
              <w:top w:val="nil"/>
              <w:left w:val="single" w:sz="4" w:space="0" w:color="000000"/>
              <w:bottom w:val="single" w:sz="4" w:space="0" w:color="000000"/>
              <w:right w:val="single" w:sz="4" w:space="0" w:color="000000"/>
            </w:tcBorders>
            <w:shd w:val="clear" w:color="auto" w:fill="FFFFFF"/>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Мобилизационная и вневойсковая подготовка</w:t>
            </w:r>
          </w:p>
        </w:tc>
        <w:tc>
          <w:tcPr>
            <w:tcW w:w="552" w:type="dxa"/>
            <w:gridSpan w:val="2"/>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17</w:t>
            </w:r>
          </w:p>
        </w:tc>
        <w:tc>
          <w:tcPr>
            <w:tcW w:w="360"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3</w:t>
            </w:r>
          </w:p>
        </w:tc>
        <w:tc>
          <w:tcPr>
            <w:tcW w:w="396"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02</w:t>
            </w:r>
          </w:p>
        </w:tc>
        <w:tc>
          <w:tcPr>
            <w:tcW w:w="666"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51180</w:t>
            </w:r>
          </w:p>
        </w:tc>
        <w:tc>
          <w:tcPr>
            <w:tcW w:w="486"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240</w:t>
            </w:r>
          </w:p>
        </w:tc>
        <w:tc>
          <w:tcPr>
            <w:tcW w:w="419"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02</w:t>
            </w:r>
          </w:p>
        </w:tc>
        <w:tc>
          <w:tcPr>
            <w:tcW w:w="564"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03</w:t>
            </w:r>
          </w:p>
        </w:tc>
        <w:tc>
          <w:tcPr>
            <w:tcW w:w="598"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 </w:t>
            </w:r>
          </w:p>
        </w:tc>
        <w:tc>
          <w:tcPr>
            <w:tcW w:w="891" w:type="dxa"/>
            <w:tcBorders>
              <w:top w:val="nil"/>
              <w:left w:val="nil"/>
              <w:bottom w:val="single" w:sz="4" w:space="0" w:color="000000"/>
              <w:right w:val="single" w:sz="4" w:space="0" w:color="000000"/>
            </w:tcBorders>
            <w:vAlign w:val="bottom"/>
            <w:hideMark/>
          </w:tcPr>
          <w:p w:rsidR="00FC7DB6" w:rsidRPr="004B4D35" w:rsidRDefault="00FC7DB6" w:rsidP="00167924">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11,6</w:t>
            </w:r>
          </w:p>
        </w:tc>
        <w:tc>
          <w:tcPr>
            <w:tcW w:w="1018" w:type="dxa"/>
            <w:tcBorders>
              <w:top w:val="nil"/>
              <w:left w:val="nil"/>
              <w:bottom w:val="single" w:sz="4" w:space="0" w:color="000000"/>
              <w:right w:val="single" w:sz="4" w:space="0" w:color="000000"/>
            </w:tcBorders>
            <w:vAlign w:val="bottom"/>
            <w:hideMark/>
          </w:tcPr>
          <w:p w:rsidR="00FC7DB6" w:rsidRPr="004B4D35" w:rsidRDefault="00FC7DB6" w:rsidP="00167924">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20,6</w:t>
            </w:r>
          </w:p>
        </w:tc>
        <w:tc>
          <w:tcPr>
            <w:tcW w:w="993" w:type="dxa"/>
            <w:tcBorders>
              <w:top w:val="nil"/>
              <w:left w:val="nil"/>
              <w:bottom w:val="single" w:sz="4" w:space="0" w:color="000000"/>
              <w:right w:val="single" w:sz="4" w:space="0" w:color="000000"/>
            </w:tcBorders>
            <w:vAlign w:val="bottom"/>
            <w:hideMark/>
          </w:tcPr>
          <w:p w:rsidR="00FC7DB6" w:rsidRPr="004B4D35" w:rsidRDefault="00FC7DB6" w:rsidP="00167924">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29,7</w:t>
            </w:r>
          </w:p>
        </w:tc>
      </w:tr>
      <w:tr w:rsidR="00FC7DB6" w:rsidRPr="004B4D35" w:rsidTr="00167924">
        <w:trPr>
          <w:trHeight w:val="720"/>
        </w:trPr>
        <w:tc>
          <w:tcPr>
            <w:tcW w:w="2567" w:type="dxa"/>
            <w:tcBorders>
              <w:top w:val="nil"/>
              <w:left w:val="single" w:sz="4" w:space="0" w:color="000000"/>
              <w:bottom w:val="single" w:sz="4" w:space="0" w:color="000000"/>
              <w:right w:val="single" w:sz="4" w:space="0" w:color="000000"/>
            </w:tcBorders>
            <w:shd w:val="clear" w:color="auto" w:fill="FFFFFF"/>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 xml:space="preserve">Администрация </w:t>
            </w:r>
            <w:proofErr w:type="spellStart"/>
            <w:r w:rsidRPr="004B4D35">
              <w:rPr>
                <w:rFonts w:ascii="Times New Roman" w:eastAsia="Times New Roman" w:hAnsi="Times New Roman" w:cs="Times New Roman"/>
                <w:color w:val="000000"/>
                <w:sz w:val="18"/>
                <w:szCs w:val="18"/>
                <w:lang w:eastAsia="ru-RU"/>
              </w:rPr>
              <w:t>Урусовского</w:t>
            </w:r>
            <w:proofErr w:type="spellEnd"/>
            <w:r w:rsidRPr="004B4D35">
              <w:rPr>
                <w:rFonts w:ascii="Times New Roman" w:eastAsia="Times New Roman" w:hAnsi="Times New Roman" w:cs="Times New Roman"/>
                <w:color w:val="000000"/>
                <w:sz w:val="18"/>
                <w:szCs w:val="18"/>
                <w:lang w:eastAsia="ru-RU"/>
              </w:rPr>
              <w:t xml:space="preserve"> сельского поселения </w:t>
            </w:r>
            <w:proofErr w:type="spellStart"/>
            <w:r w:rsidRPr="004B4D35">
              <w:rPr>
                <w:rFonts w:ascii="Times New Roman" w:eastAsia="Times New Roman" w:hAnsi="Times New Roman" w:cs="Times New Roman"/>
                <w:color w:val="000000"/>
                <w:sz w:val="18"/>
                <w:szCs w:val="18"/>
                <w:lang w:eastAsia="ru-RU"/>
              </w:rPr>
              <w:t>Ардатовского</w:t>
            </w:r>
            <w:proofErr w:type="spellEnd"/>
            <w:r w:rsidRPr="004B4D35">
              <w:rPr>
                <w:rFonts w:ascii="Times New Roman" w:eastAsia="Times New Roman" w:hAnsi="Times New Roman" w:cs="Times New Roman"/>
                <w:color w:val="000000"/>
                <w:sz w:val="18"/>
                <w:szCs w:val="18"/>
                <w:lang w:eastAsia="ru-RU"/>
              </w:rPr>
              <w:t xml:space="preserve"> муниципального района</w:t>
            </w:r>
          </w:p>
        </w:tc>
        <w:tc>
          <w:tcPr>
            <w:tcW w:w="552" w:type="dxa"/>
            <w:gridSpan w:val="2"/>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17</w:t>
            </w:r>
          </w:p>
        </w:tc>
        <w:tc>
          <w:tcPr>
            <w:tcW w:w="360"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3</w:t>
            </w:r>
          </w:p>
        </w:tc>
        <w:tc>
          <w:tcPr>
            <w:tcW w:w="396"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02</w:t>
            </w:r>
          </w:p>
        </w:tc>
        <w:tc>
          <w:tcPr>
            <w:tcW w:w="666"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51180</w:t>
            </w:r>
          </w:p>
        </w:tc>
        <w:tc>
          <w:tcPr>
            <w:tcW w:w="486"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240</w:t>
            </w:r>
          </w:p>
        </w:tc>
        <w:tc>
          <w:tcPr>
            <w:tcW w:w="419"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02</w:t>
            </w:r>
          </w:p>
        </w:tc>
        <w:tc>
          <w:tcPr>
            <w:tcW w:w="564"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03</w:t>
            </w:r>
          </w:p>
        </w:tc>
        <w:tc>
          <w:tcPr>
            <w:tcW w:w="598"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911</w:t>
            </w:r>
          </w:p>
        </w:tc>
        <w:tc>
          <w:tcPr>
            <w:tcW w:w="891" w:type="dxa"/>
            <w:tcBorders>
              <w:top w:val="nil"/>
              <w:left w:val="nil"/>
              <w:bottom w:val="single" w:sz="4" w:space="0" w:color="000000"/>
              <w:right w:val="single" w:sz="4" w:space="0" w:color="000000"/>
            </w:tcBorders>
            <w:vAlign w:val="bottom"/>
            <w:hideMark/>
          </w:tcPr>
          <w:p w:rsidR="00FC7DB6" w:rsidRPr="004B4D35" w:rsidRDefault="00FC7DB6" w:rsidP="00167924">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11,6</w:t>
            </w:r>
          </w:p>
        </w:tc>
        <w:tc>
          <w:tcPr>
            <w:tcW w:w="1018" w:type="dxa"/>
            <w:tcBorders>
              <w:top w:val="nil"/>
              <w:left w:val="nil"/>
              <w:bottom w:val="single" w:sz="4" w:space="0" w:color="000000"/>
              <w:right w:val="single" w:sz="4" w:space="0" w:color="000000"/>
            </w:tcBorders>
            <w:vAlign w:val="bottom"/>
            <w:hideMark/>
          </w:tcPr>
          <w:p w:rsidR="00FC7DB6" w:rsidRPr="004B4D35" w:rsidRDefault="00FC7DB6" w:rsidP="00167924">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20,6</w:t>
            </w:r>
          </w:p>
        </w:tc>
        <w:tc>
          <w:tcPr>
            <w:tcW w:w="993" w:type="dxa"/>
            <w:tcBorders>
              <w:top w:val="nil"/>
              <w:left w:val="nil"/>
              <w:bottom w:val="single" w:sz="4" w:space="0" w:color="000000"/>
              <w:right w:val="single" w:sz="4" w:space="0" w:color="000000"/>
            </w:tcBorders>
            <w:vAlign w:val="bottom"/>
            <w:hideMark/>
          </w:tcPr>
          <w:p w:rsidR="00FC7DB6" w:rsidRPr="004B4D35" w:rsidRDefault="00FC7DB6" w:rsidP="00167924">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29,7</w:t>
            </w:r>
          </w:p>
        </w:tc>
      </w:tr>
      <w:tr w:rsidR="00FC7DB6" w:rsidRPr="004B4D35" w:rsidTr="00167924">
        <w:trPr>
          <w:trHeight w:val="1440"/>
        </w:trPr>
        <w:tc>
          <w:tcPr>
            <w:tcW w:w="2567" w:type="dxa"/>
            <w:tcBorders>
              <w:top w:val="nil"/>
              <w:left w:val="single" w:sz="4" w:space="0" w:color="000000"/>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b/>
                <w:bCs/>
                <w:color w:val="000000"/>
                <w:sz w:val="18"/>
                <w:szCs w:val="18"/>
                <w:lang w:eastAsia="ru-RU"/>
              </w:rPr>
            </w:pPr>
            <w:r w:rsidRPr="004B4D35">
              <w:rPr>
                <w:rFonts w:ascii="Times New Roman" w:eastAsia="Times New Roman" w:hAnsi="Times New Roman" w:cs="Times New Roman"/>
                <w:b/>
                <w:bCs/>
                <w:color w:val="000000"/>
                <w:sz w:val="18"/>
                <w:szCs w:val="18"/>
                <w:lang w:eastAsia="ru-RU"/>
              </w:rPr>
              <w:t xml:space="preserve">Муниципальная программа "Профилактика правонарушений на территории </w:t>
            </w:r>
            <w:proofErr w:type="spellStart"/>
            <w:r w:rsidRPr="004B4D35">
              <w:rPr>
                <w:rFonts w:ascii="Times New Roman" w:eastAsia="Times New Roman" w:hAnsi="Times New Roman" w:cs="Times New Roman"/>
                <w:b/>
                <w:bCs/>
                <w:color w:val="000000"/>
                <w:sz w:val="18"/>
                <w:szCs w:val="18"/>
                <w:lang w:eastAsia="ru-RU"/>
              </w:rPr>
              <w:t>Урусовского</w:t>
            </w:r>
            <w:proofErr w:type="spellEnd"/>
            <w:r w:rsidRPr="004B4D35">
              <w:rPr>
                <w:rFonts w:ascii="Times New Roman" w:eastAsia="Times New Roman" w:hAnsi="Times New Roman" w:cs="Times New Roman"/>
                <w:b/>
                <w:bCs/>
                <w:color w:val="000000"/>
                <w:sz w:val="18"/>
                <w:szCs w:val="18"/>
                <w:lang w:eastAsia="ru-RU"/>
              </w:rPr>
              <w:t xml:space="preserve"> сельского поселения </w:t>
            </w:r>
            <w:proofErr w:type="spellStart"/>
            <w:r w:rsidRPr="004B4D35">
              <w:rPr>
                <w:rFonts w:ascii="Times New Roman" w:eastAsia="Times New Roman" w:hAnsi="Times New Roman" w:cs="Times New Roman"/>
                <w:b/>
                <w:bCs/>
                <w:color w:val="000000"/>
                <w:sz w:val="18"/>
                <w:szCs w:val="18"/>
                <w:lang w:eastAsia="ru-RU"/>
              </w:rPr>
              <w:t>Ардатовского</w:t>
            </w:r>
            <w:proofErr w:type="spellEnd"/>
            <w:r w:rsidRPr="004B4D35">
              <w:rPr>
                <w:rFonts w:ascii="Times New Roman" w:eastAsia="Times New Roman" w:hAnsi="Times New Roman" w:cs="Times New Roman"/>
                <w:b/>
                <w:bCs/>
                <w:color w:val="000000"/>
                <w:sz w:val="18"/>
                <w:szCs w:val="18"/>
                <w:lang w:eastAsia="ru-RU"/>
              </w:rPr>
              <w:t xml:space="preserve"> муниципального района республики Мордовия на 2020-2024гг."</w:t>
            </w:r>
          </w:p>
        </w:tc>
        <w:tc>
          <w:tcPr>
            <w:tcW w:w="552" w:type="dxa"/>
            <w:gridSpan w:val="2"/>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b/>
                <w:bCs/>
                <w:color w:val="000000"/>
                <w:sz w:val="18"/>
                <w:szCs w:val="18"/>
                <w:lang w:eastAsia="ru-RU"/>
              </w:rPr>
            </w:pPr>
            <w:r w:rsidRPr="004B4D35">
              <w:rPr>
                <w:rFonts w:ascii="Times New Roman" w:eastAsia="Times New Roman" w:hAnsi="Times New Roman" w:cs="Times New Roman"/>
                <w:b/>
                <w:bCs/>
                <w:color w:val="000000"/>
                <w:sz w:val="18"/>
                <w:szCs w:val="18"/>
                <w:lang w:eastAsia="ru-RU"/>
              </w:rPr>
              <w:t>19</w:t>
            </w:r>
          </w:p>
        </w:tc>
        <w:tc>
          <w:tcPr>
            <w:tcW w:w="360"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b/>
                <w:bCs/>
                <w:color w:val="000000"/>
                <w:sz w:val="18"/>
                <w:szCs w:val="18"/>
                <w:lang w:eastAsia="ru-RU"/>
              </w:rPr>
            </w:pPr>
            <w:r w:rsidRPr="004B4D35">
              <w:rPr>
                <w:rFonts w:ascii="Times New Roman" w:eastAsia="Times New Roman" w:hAnsi="Times New Roman" w:cs="Times New Roman"/>
                <w:b/>
                <w:bCs/>
                <w:color w:val="000000"/>
                <w:sz w:val="18"/>
                <w:szCs w:val="18"/>
                <w:lang w:eastAsia="ru-RU"/>
              </w:rPr>
              <w:t>2</w:t>
            </w:r>
          </w:p>
        </w:tc>
        <w:tc>
          <w:tcPr>
            <w:tcW w:w="396"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b/>
                <w:bCs/>
                <w:color w:val="000000"/>
                <w:sz w:val="18"/>
                <w:szCs w:val="18"/>
                <w:lang w:eastAsia="ru-RU"/>
              </w:rPr>
            </w:pPr>
            <w:r w:rsidRPr="004B4D35">
              <w:rPr>
                <w:rFonts w:ascii="Times New Roman" w:eastAsia="Times New Roman" w:hAnsi="Times New Roman" w:cs="Times New Roman"/>
                <w:b/>
                <w:bCs/>
                <w:color w:val="000000"/>
                <w:sz w:val="18"/>
                <w:szCs w:val="18"/>
                <w:lang w:eastAsia="ru-RU"/>
              </w:rPr>
              <w:t> </w:t>
            </w:r>
          </w:p>
        </w:tc>
        <w:tc>
          <w:tcPr>
            <w:tcW w:w="666"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b/>
                <w:bCs/>
                <w:color w:val="000000"/>
                <w:sz w:val="18"/>
                <w:szCs w:val="18"/>
                <w:lang w:eastAsia="ru-RU"/>
              </w:rPr>
            </w:pPr>
            <w:r w:rsidRPr="004B4D35">
              <w:rPr>
                <w:rFonts w:ascii="Times New Roman" w:eastAsia="Times New Roman" w:hAnsi="Times New Roman" w:cs="Times New Roman"/>
                <w:b/>
                <w:bCs/>
                <w:color w:val="000000"/>
                <w:sz w:val="18"/>
                <w:szCs w:val="18"/>
                <w:lang w:eastAsia="ru-RU"/>
              </w:rPr>
              <w:t> </w:t>
            </w:r>
          </w:p>
        </w:tc>
        <w:tc>
          <w:tcPr>
            <w:tcW w:w="486"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b/>
                <w:bCs/>
                <w:color w:val="000000"/>
                <w:sz w:val="18"/>
                <w:szCs w:val="18"/>
                <w:lang w:eastAsia="ru-RU"/>
              </w:rPr>
            </w:pPr>
            <w:r w:rsidRPr="004B4D35">
              <w:rPr>
                <w:rFonts w:ascii="Times New Roman" w:eastAsia="Times New Roman" w:hAnsi="Times New Roman" w:cs="Times New Roman"/>
                <w:b/>
                <w:bCs/>
                <w:color w:val="000000"/>
                <w:sz w:val="18"/>
                <w:szCs w:val="18"/>
                <w:lang w:eastAsia="ru-RU"/>
              </w:rPr>
              <w:t> </w:t>
            </w:r>
          </w:p>
        </w:tc>
        <w:tc>
          <w:tcPr>
            <w:tcW w:w="419"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b/>
                <w:bCs/>
                <w:color w:val="000000"/>
                <w:sz w:val="18"/>
                <w:szCs w:val="18"/>
                <w:lang w:eastAsia="ru-RU"/>
              </w:rPr>
            </w:pPr>
            <w:r w:rsidRPr="004B4D35">
              <w:rPr>
                <w:rFonts w:ascii="Times New Roman" w:eastAsia="Times New Roman" w:hAnsi="Times New Roman" w:cs="Times New Roman"/>
                <w:b/>
                <w:bCs/>
                <w:color w:val="000000"/>
                <w:sz w:val="18"/>
                <w:szCs w:val="18"/>
                <w:lang w:eastAsia="ru-RU"/>
              </w:rPr>
              <w:t> </w:t>
            </w:r>
          </w:p>
        </w:tc>
        <w:tc>
          <w:tcPr>
            <w:tcW w:w="564"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b/>
                <w:bCs/>
                <w:color w:val="000000"/>
                <w:sz w:val="18"/>
                <w:szCs w:val="18"/>
                <w:lang w:eastAsia="ru-RU"/>
              </w:rPr>
            </w:pPr>
            <w:r w:rsidRPr="004B4D35">
              <w:rPr>
                <w:rFonts w:ascii="Times New Roman" w:eastAsia="Times New Roman" w:hAnsi="Times New Roman" w:cs="Times New Roman"/>
                <w:b/>
                <w:bCs/>
                <w:color w:val="000000"/>
                <w:sz w:val="18"/>
                <w:szCs w:val="18"/>
                <w:lang w:eastAsia="ru-RU"/>
              </w:rPr>
              <w:t> </w:t>
            </w:r>
          </w:p>
        </w:tc>
        <w:tc>
          <w:tcPr>
            <w:tcW w:w="598"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b/>
                <w:bCs/>
                <w:color w:val="000000"/>
                <w:sz w:val="18"/>
                <w:szCs w:val="18"/>
                <w:lang w:eastAsia="ru-RU"/>
              </w:rPr>
            </w:pPr>
            <w:r w:rsidRPr="004B4D35">
              <w:rPr>
                <w:rFonts w:ascii="Times New Roman" w:eastAsia="Times New Roman" w:hAnsi="Times New Roman" w:cs="Times New Roman"/>
                <w:b/>
                <w:bCs/>
                <w:color w:val="000000"/>
                <w:sz w:val="18"/>
                <w:szCs w:val="18"/>
                <w:lang w:eastAsia="ru-RU"/>
              </w:rPr>
              <w:t> </w:t>
            </w:r>
          </w:p>
        </w:tc>
        <w:tc>
          <w:tcPr>
            <w:tcW w:w="891" w:type="dxa"/>
            <w:tcBorders>
              <w:top w:val="nil"/>
              <w:left w:val="nil"/>
              <w:bottom w:val="single" w:sz="4" w:space="0" w:color="000000"/>
              <w:right w:val="single" w:sz="4" w:space="0" w:color="000000"/>
            </w:tcBorders>
            <w:vAlign w:val="bottom"/>
            <w:hideMark/>
          </w:tcPr>
          <w:p w:rsidR="00FC7DB6" w:rsidRPr="004B4D35" w:rsidRDefault="00FC7DB6" w:rsidP="00167924">
            <w:pPr>
              <w:spacing w:after="0"/>
              <w:jc w:val="right"/>
              <w:rPr>
                <w:rFonts w:ascii="Times New Roman" w:eastAsia="Times New Roman" w:hAnsi="Times New Roman" w:cs="Times New Roman"/>
                <w:b/>
                <w:bCs/>
                <w:color w:val="000000"/>
                <w:sz w:val="18"/>
                <w:szCs w:val="18"/>
                <w:lang w:eastAsia="ru-RU"/>
              </w:rPr>
            </w:pPr>
            <w:r w:rsidRPr="004B4D35">
              <w:rPr>
                <w:rFonts w:ascii="Times New Roman" w:eastAsia="Times New Roman" w:hAnsi="Times New Roman" w:cs="Times New Roman"/>
                <w:b/>
                <w:bCs/>
                <w:color w:val="000000"/>
                <w:sz w:val="18"/>
                <w:szCs w:val="18"/>
                <w:lang w:eastAsia="ru-RU"/>
              </w:rPr>
              <w:t>0,5</w:t>
            </w:r>
          </w:p>
        </w:tc>
        <w:tc>
          <w:tcPr>
            <w:tcW w:w="1018" w:type="dxa"/>
            <w:tcBorders>
              <w:top w:val="nil"/>
              <w:left w:val="nil"/>
              <w:bottom w:val="single" w:sz="4" w:space="0" w:color="000000"/>
              <w:right w:val="single" w:sz="4" w:space="0" w:color="000000"/>
            </w:tcBorders>
            <w:vAlign w:val="bottom"/>
            <w:hideMark/>
          </w:tcPr>
          <w:p w:rsidR="00FC7DB6" w:rsidRPr="004B4D35" w:rsidRDefault="00FC7DB6" w:rsidP="00167924">
            <w:pPr>
              <w:spacing w:after="0"/>
              <w:jc w:val="right"/>
              <w:rPr>
                <w:rFonts w:ascii="Times New Roman" w:eastAsia="Times New Roman" w:hAnsi="Times New Roman" w:cs="Times New Roman"/>
                <w:b/>
                <w:bCs/>
                <w:color w:val="000000"/>
                <w:sz w:val="18"/>
                <w:szCs w:val="18"/>
                <w:lang w:eastAsia="ru-RU"/>
              </w:rPr>
            </w:pPr>
            <w:r w:rsidRPr="004B4D35">
              <w:rPr>
                <w:rFonts w:ascii="Times New Roman" w:eastAsia="Times New Roman" w:hAnsi="Times New Roman" w:cs="Times New Roman"/>
                <w:b/>
                <w:bCs/>
                <w:color w:val="000000"/>
                <w:sz w:val="18"/>
                <w:szCs w:val="18"/>
                <w:lang w:eastAsia="ru-RU"/>
              </w:rPr>
              <w:t>0,6</w:t>
            </w:r>
          </w:p>
        </w:tc>
        <w:tc>
          <w:tcPr>
            <w:tcW w:w="993" w:type="dxa"/>
            <w:tcBorders>
              <w:top w:val="nil"/>
              <w:left w:val="nil"/>
              <w:bottom w:val="single" w:sz="4" w:space="0" w:color="000000"/>
              <w:right w:val="single" w:sz="4" w:space="0" w:color="000000"/>
            </w:tcBorders>
            <w:vAlign w:val="bottom"/>
            <w:hideMark/>
          </w:tcPr>
          <w:p w:rsidR="00FC7DB6" w:rsidRPr="004B4D35" w:rsidRDefault="00FC7DB6" w:rsidP="00167924">
            <w:pPr>
              <w:spacing w:after="0"/>
              <w:jc w:val="right"/>
              <w:rPr>
                <w:rFonts w:ascii="Times New Roman" w:eastAsia="Times New Roman" w:hAnsi="Times New Roman" w:cs="Times New Roman"/>
                <w:b/>
                <w:bCs/>
                <w:color w:val="000000"/>
                <w:sz w:val="18"/>
                <w:szCs w:val="18"/>
                <w:lang w:eastAsia="ru-RU"/>
              </w:rPr>
            </w:pPr>
            <w:r w:rsidRPr="004B4D35">
              <w:rPr>
                <w:rFonts w:ascii="Times New Roman" w:eastAsia="Times New Roman" w:hAnsi="Times New Roman" w:cs="Times New Roman"/>
                <w:b/>
                <w:bCs/>
                <w:color w:val="000000"/>
                <w:sz w:val="18"/>
                <w:szCs w:val="18"/>
                <w:lang w:eastAsia="ru-RU"/>
              </w:rPr>
              <w:t>0,6</w:t>
            </w:r>
          </w:p>
        </w:tc>
      </w:tr>
      <w:tr w:rsidR="00FC7DB6" w:rsidRPr="004B4D35" w:rsidTr="00167924">
        <w:trPr>
          <w:trHeight w:val="1920"/>
        </w:trPr>
        <w:tc>
          <w:tcPr>
            <w:tcW w:w="2567" w:type="dxa"/>
            <w:tcBorders>
              <w:top w:val="nil"/>
              <w:left w:val="single" w:sz="4" w:space="0" w:color="000000"/>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Основное мероприятие «Обеспечение деятельности должностных лиц уполномоченных составлять протоколы об административных правонарушениях, предусмотренных Законом Республики Мордовия от 15 июня 2015 года № 38-З "Об административной ответственности на территории Республики Мордовия"</w:t>
            </w:r>
          </w:p>
        </w:tc>
        <w:tc>
          <w:tcPr>
            <w:tcW w:w="552" w:type="dxa"/>
            <w:gridSpan w:val="2"/>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19</w:t>
            </w:r>
          </w:p>
        </w:tc>
        <w:tc>
          <w:tcPr>
            <w:tcW w:w="360"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2</w:t>
            </w:r>
          </w:p>
        </w:tc>
        <w:tc>
          <w:tcPr>
            <w:tcW w:w="396"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03</w:t>
            </w:r>
          </w:p>
        </w:tc>
        <w:tc>
          <w:tcPr>
            <w:tcW w:w="666"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 </w:t>
            </w:r>
          </w:p>
        </w:tc>
        <w:tc>
          <w:tcPr>
            <w:tcW w:w="486"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 </w:t>
            </w:r>
          </w:p>
        </w:tc>
        <w:tc>
          <w:tcPr>
            <w:tcW w:w="419"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 </w:t>
            </w:r>
          </w:p>
        </w:tc>
        <w:tc>
          <w:tcPr>
            <w:tcW w:w="564"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 </w:t>
            </w:r>
          </w:p>
        </w:tc>
        <w:tc>
          <w:tcPr>
            <w:tcW w:w="598"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 </w:t>
            </w:r>
          </w:p>
        </w:tc>
        <w:tc>
          <w:tcPr>
            <w:tcW w:w="891" w:type="dxa"/>
            <w:tcBorders>
              <w:top w:val="nil"/>
              <w:left w:val="nil"/>
              <w:bottom w:val="single" w:sz="4" w:space="0" w:color="000000"/>
              <w:right w:val="single" w:sz="4" w:space="0" w:color="000000"/>
            </w:tcBorders>
            <w:vAlign w:val="bottom"/>
            <w:hideMark/>
          </w:tcPr>
          <w:p w:rsidR="00FC7DB6" w:rsidRPr="004B4D35" w:rsidRDefault="00FC7DB6" w:rsidP="00167924">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0,5</w:t>
            </w:r>
          </w:p>
        </w:tc>
        <w:tc>
          <w:tcPr>
            <w:tcW w:w="1018" w:type="dxa"/>
            <w:tcBorders>
              <w:top w:val="nil"/>
              <w:left w:val="nil"/>
              <w:bottom w:val="single" w:sz="4" w:space="0" w:color="000000"/>
              <w:right w:val="single" w:sz="4" w:space="0" w:color="000000"/>
            </w:tcBorders>
            <w:vAlign w:val="bottom"/>
            <w:hideMark/>
          </w:tcPr>
          <w:p w:rsidR="00FC7DB6" w:rsidRPr="004B4D35" w:rsidRDefault="00FC7DB6" w:rsidP="00167924">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0,6</w:t>
            </w:r>
          </w:p>
        </w:tc>
        <w:tc>
          <w:tcPr>
            <w:tcW w:w="993" w:type="dxa"/>
            <w:tcBorders>
              <w:top w:val="nil"/>
              <w:left w:val="nil"/>
              <w:bottom w:val="single" w:sz="4" w:space="0" w:color="000000"/>
              <w:right w:val="single" w:sz="4" w:space="0" w:color="000000"/>
            </w:tcBorders>
            <w:vAlign w:val="bottom"/>
            <w:hideMark/>
          </w:tcPr>
          <w:p w:rsidR="00FC7DB6" w:rsidRPr="004B4D35" w:rsidRDefault="00FC7DB6" w:rsidP="00167924">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0,6</w:t>
            </w:r>
          </w:p>
        </w:tc>
      </w:tr>
      <w:tr w:rsidR="00FC7DB6" w:rsidRPr="004B4D35" w:rsidTr="00167924">
        <w:trPr>
          <w:trHeight w:val="2160"/>
        </w:trPr>
        <w:tc>
          <w:tcPr>
            <w:tcW w:w="2567" w:type="dxa"/>
            <w:tcBorders>
              <w:top w:val="nil"/>
              <w:left w:val="single" w:sz="4" w:space="0" w:color="000000"/>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Осуществление государственных полномочий Республики Мордовия по определению перечня должностных лиц, уполномоченных составлять протоколы об административных правонарушениях, предусмотренных Законом Республики Мордовия от 15 июня 2015 года № 38-З "Об административной ответственности на территории Республики Мордовия"</w:t>
            </w:r>
          </w:p>
        </w:tc>
        <w:tc>
          <w:tcPr>
            <w:tcW w:w="552" w:type="dxa"/>
            <w:gridSpan w:val="2"/>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19</w:t>
            </w:r>
          </w:p>
        </w:tc>
        <w:tc>
          <w:tcPr>
            <w:tcW w:w="360"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2</w:t>
            </w:r>
          </w:p>
        </w:tc>
        <w:tc>
          <w:tcPr>
            <w:tcW w:w="396"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03</w:t>
            </w:r>
          </w:p>
        </w:tc>
        <w:tc>
          <w:tcPr>
            <w:tcW w:w="666"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77150</w:t>
            </w:r>
          </w:p>
        </w:tc>
        <w:tc>
          <w:tcPr>
            <w:tcW w:w="486"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 </w:t>
            </w:r>
          </w:p>
        </w:tc>
        <w:tc>
          <w:tcPr>
            <w:tcW w:w="419" w:type="dxa"/>
            <w:tcBorders>
              <w:top w:val="nil"/>
              <w:left w:val="nil"/>
              <w:bottom w:val="single" w:sz="4" w:space="0" w:color="000000"/>
              <w:right w:val="single" w:sz="4" w:space="0" w:color="000000"/>
            </w:tcBorders>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 </w:t>
            </w:r>
          </w:p>
        </w:tc>
        <w:tc>
          <w:tcPr>
            <w:tcW w:w="564" w:type="dxa"/>
            <w:tcBorders>
              <w:top w:val="nil"/>
              <w:left w:val="nil"/>
              <w:bottom w:val="single" w:sz="4" w:space="0" w:color="000000"/>
              <w:right w:val="single" w:sz="4" w:space="0" w:color="000000"/>
            </w:tcBorders>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 </w:t>
            </w:r>
          </w:p>
        </w:tc>
        <w:tc>
          <w:tcPr>
            <w:tcW w:w="598" w:type="dxa"/>
            <w:tcBorders>
              <w:top w:val="nil"/>
              <w:left w:val="nil"/>
              <w:bottom w:val="single" w:sz="4" w:space="0" w:color="000000"/>
              <w:right w:val="single" w:sz="4" w:space="0" w:color="000000"/>
            </w:tcBorders>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 </w:t>
            </w:r>
          </w:p>
        </w:tc>
        <w:tc>
          <w:tcPr>
            <w:tcW w:w="891" w:type="dxa"/>
            <w:tcBorders>
              <w:top w:val="nil"/>
              <w:left w:val="nil"/>
              <w:bottom w:val="single" w:sz="4" w:space="0" w:color="000000"/>
              <w:right w:val="single" w:sz="4" w:space="0" w:color="000000"/>
            </w:tcBorders>
            <w:vAlign w:val="bottom"/>
            <w:hideMark/>
          </w:tcPr>
          <w:p w:rsidR="00FC7DB6" w:rsidRPr="004B4D35" w:rsidRDefault="00FC7DB6" w:rsidP="00167924">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0,5</w:t>
            </w:r>
          </w:p>
        </w:tc>
        <w:tc>
          <w:tcPr>
            <w:tcW w:w="1018" w:type="dxa"/>
            <w:tcBorders>
              <w:top w:val="nil"/>
              <w:left w:val="nil"/>
              <w:bottom w:val="single" w:sz="4" w:space="0" w:color="000000"/>
              <w:right w:val="single" w:sz="4" w:space="0" w:color="000000"/>
            </w:tcBorders>
            <w:vAlign w:val="bottom"/>
            <w:hideMark/>
          </w:tcPr>
          <w:p w:rsidR="00FC7DB6" w:rsidRPr="004B4D35" w:rsidRDefault="00FC7DB6" w:rsidP="00167924">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0,6</w:t>
            </w:r>
          </w:p>
        </w:tc>
        <w:tc>
          <w:tcPr>
            <w:tcW w:w="993" w:type="dxa"/>
            <w:tcBorders>
              <w:top w:val="nil"/>
              <w:left w:val="nil"/>
              <w:bottom w:val="single" w:sz="4" w:space="0" w:color="000000"/>
              <w:right w:val="single" w:sz="4" w:space="0" w:color="000000"/>
            </w:tcBorders>
            <w:vAlign w:val="bottom"/>
            <w:hideMark/>
          </w:tcPr>
          <w:p w:rsidR="00FC7DB6" w:rsidRPr="004B4D35" w:rsidRDefault="00FC7DB6" w:rsidP="00167924">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0,6</w:t>
            </w:r>
          </w:p>
        </w:tc>
      </w:tr>
      <w:tr w:rsidR="00FC7DB6" w:rsidRPr="004B4D35" w:rsidTr="00167924">
        <w:trPr>
          <w:trHeight w:val="720"/>
        </w:trPr>
        <w:tc>
          <w:tcPr>
            <w:tcW w:w="2567" w:type="dxa"/>
            <w:tcBorders>
              <w:top w:val="nil"/>
              <w:left w:val="single" w:sz="4" w:space="0" w:color="000000"/>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Закупка товаров, работ и услуг для обеспечения государственных (муниципальных) нужд</w:t>
            </w:r>
          </w:p>
        </w:tc>
        <w:tc>
          <w:tcPr>
            <w:tcW w:w="552" w:type="dxa"/>
            <w:gridSpan w:val="2"/>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19</w:t>
            </w:r>
          </w:p>
        </w:tc>
        <w:tc>
          <w:tcPr>
            <w:tcW w:w="360"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2</w:t>
            </w:r>
          </w:p>
        </w:tc>
        <w:tc>
          <w:tcPr>
            <w:tcW w:w="396"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03</w:t>
            </w:r>
          </w:p>
        </w:tc>
        <w:tc>
          <w:tcPr>
            <w:tcW w:w="666"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77150</w:t>
            </w:r>
          </w:p>
        </w:tc>
        <w:tc>
          <w:tcPr>
            <w:tcW w:w="486"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200</w:t>
            </w:r>
          </w:p>
        </w:tc>
        <w:tc>
          <w:tcPr>
            <w:tcW w:w="419" w:type="dxa"/>
            <w:tcBorders>
              <w:top w:val="nil"/>
              <w:left w:val="nil"/>
              <w:bottom w:val="single" w:sz="4" w:space="0" w:color="000000"/>
              <w:right w:val="single" w:sz="4" w:space="0" w:color="000000"/>
            </w:tcBorders>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 </w:t>
            </w:r>
          </w:p>
        </w:tc>
        <w:tc>
          <w:tcPr>
            <w:tcW w:w="564" w:type="dxa"/>
            <w:tcBorders>
              <w:top w:val="nil"/>
              <w:left w:val="nil"/>
              <w:bottom w:val="single" w:sz="4" w:space="0" w:color="000000"/>
              <w:right w:val="single" w:sz="4" w:space="0" w:color="000000"/>
            </w:tcBorders>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 </w:t>
            </w:r>
          </w:p>
        </w:tc>
        <w:tc>
          <w:tcPr>
            <w:tcW w:w="598" w:type="dxa"/>
            <w:tcBorders>
              <w:top w:val="nil"/>
              <w:left w:val="nil"/>
              <w:bottom w:val="single" w:sz="4" w:space="0" w:color="000000"/>
              <w:right w:val="single" w:sz="4" w:space="0" w:color="000000"/>
            </w:tcBorders>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 </w:t>
            </w:r>
          </w:p>
        </w:tc>
        <w:tc>
          <w:tcPr>
            <w:tcW w:w="891" w:type="dxa"/>
            <w:tcBorders>
              <w:top w:val="nil"/>
              <w:left w:val="nil"/>
              <w:bottom w:val="single" w:sz="4" w:space="0" w:color="000000"/>
              <w:right w:val="single" w:sz="4" w:space="0" w:color="000000"/>
            </w:tcBorders>
            <w:vAlign w:val="bottom"/>
            <w:hideMark/>
          </w:tcPr>
          <w:p w:rsidR="00FC7DB6" w:rsidRPr="004B4D35" w:rsidRDefault="00FC7DB6" w:rsidP="00167924">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0,5</w:t>
            </w:r>
          </w:p>
        </w:tc>
        <w:tc>
          <w:tcPr>
            <w:tcW w:w="1018" w:type="dxa"/>
            <w:tcBorders>
              <w:top w:val="nil"/>
              <w:left w:val="nil"/>
              <w:bottom w:val="single" w:sz="4" w:space="0" w:color="000000"/>
              <w:right w:val="single" w:sz="4" w:space="0" w:color="000000"/>
            </w:tcBorders>
            <w:vAlign w:val="bottom"/>
            <w:hideMark/>
          </w:tcPr>
          <w:p w:rsidR="00FC7DB6" w:rsidRPr="004B4D35" w:rsidRDefault="00FC7DB6" w:rsidP="00167924">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0,6</w:t>
            </w:r>
          </w:p>
        </w:tc>
        <w:tc>
          <w:tcPr>
            <w:tcW w:w="993" w:type="dxa"/>
            <w:tcBorders>
              <w:top w:val="nil"/>
              <w:left w:val="nil"/>
              <w:bottom w:val="single" w:sz="4" w:space="0" w:color="000000"/>
              <w:right w:val="single" w:sz="4" w:space="0" w:color="000000"/>
            </w:tcBorders>
            <w:vAlign w:val="bottom"/>
            <w:hideMark/>
          </w:tcPr>
          <w:p w:rsidR="00FC7DB6" w:rsidRPr="004B4D35" w:rsidRDefault="00FC7DB6" w:rsidP="00167924">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0,6</w:t>
            </w:r>
          </w:p>
        </w:tc>
      </w:tr>
      <w:tr w:rsidR="00FC7DB6" w:rsidRPr="004B4D35" w:rsidTr="00167924">
        <w:trPr>
          <w:trHeight w:val="720"/>
        </w:trPr>
        <w:tc>
          <w:tcPr>
            <w:tcW w:w="2567" w:type="dxa"/>
            <w:tcBorders>
              <w:top w:val="nil"/>
              <w:left w:val="single" w:sz="4" w:space="0" w:color="000000"/>
              <w:bottom w:val="single" w:sz="4" w:space="0" w:color="000000"/>
              <w:right w:val="single" w:sz="4" w:space="0" w:color="000000"/>
            </w:tcBorders>
            <w:shd w:val="clear" w:color="auto" w:fill="FFFFFF"/>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Иные закупки товаров, работ и услуг для обеспечения государственных (муниципальных) нужд</w:t>
            </w:r>
          </w:p>
        </w:tc>
        <w:tc>
          <w:tcPr>
            <w:tcW w:w="552" w:type="dxa"/>
            <w:gridSpan w:val="2"/>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19</w:t>
            </w:r>
          </w:p>
        </w:tc>
        <w:tc>
          <w:tcPr>
            <w:tcW w:w="360"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2</w:t>
            </w:r>
          </w:p>
        </w:tc>
        <w:tc>
          <w:tcPr>
            <w:tcW w:w="396"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03</w:t>
            </w:r>
          </w:p>
        </w:tc>
        <w:tc>
          <w:tcPr>
            <w:tcW w:w="666"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77150</w:t>
            </w:r>
          </w:p>
        </w:tc>
        <w:tc>
          <w:tcPr>
            <w:tcW w:w="486"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240</w:t>
            </w:r>
          </w:p>
        </w:tc>
        <w:tc>
          <w:tcPr>
            <w:tcW w:w="419"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 </w:t>
            </w:r>
          </w:p>
        </w:tc>
        <w:tc>
          <w:tcPr>
            <w:tcW w:w="564" w:type="dxa"/>
            <w:tcBorders>
              <w:top w:val="nil"/>
              <w:left w:val="nil"/>
              <w:bottom w:val="single" w:sz="4" w:space="0" w:color="000000"/>
              <w:right w:val="single" w:sz="4" w:space="0" w:color="000000"/>
            </w:tcBorders>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 </w:t>
            </w:r>
          </w:p>
        </w:tc>
        <w:tc>
          <w:tcPr>
            <w:tcW w:w="598" w:type="dxa"/>
            <w:tcBorders>
              <w:top w:val="nil"/>
              <w:left w:val="nil"/>
              <w:bottom w:val="single" w:sz="4" w:space="0" w:color="000000"/>
              <w:right w:val="single" w:sz="4" w:space="0" w:color="000000"/>
            </w:tcBorders>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 </w:t>
            </w:r>
          </w:p>
        </w:tc>
        <w:tc>
          <w:tcPr>
            <w:tcW w:w="891" w:type="dxa"/>
            <w:tcBorders>
              <w:top w:val="nil"/>
              <w:left w:val="nil"/>
              <w:bottom w:val="single" w:sz="4" w:space="0" w:color="000000"/>
              <w:right w:val="single" w:sz="4" w:space="0" w:color="000000"/>
            </w:tcBorders>
            <w:vAlign w:val="bottom"/>
            <w:hideMark/>
          </w:tcPr>
          <w:p w:rsidR="00FC7DB6" w:rsidRPr="004B4D35" w:rsidRDefault="00FC7DB6" w:rsidP="00167924">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0,5</w:t>
            </w:r>
          </w:p>
        </w:tc>
        <w:tc>
          <w:tcPr>
            <w:tcW w:w="1018" w:type="dxa"/>
            <w:tcBorders>
              <w:top w:val="nil"/>
              <w:left w:val="nil"/>
              <w:bottom w:val="single" w:sz="4" w:space="0" w:color="000000"/>
              <w:right w:val="single" w:sz="4" w:space="0" w:color="000000"/>
            </w:tcBorders>
            <w:vAlign w:val="bottom"/>
            <w:hideMark/>
          </w:tcPr>
          <w:p w:rsidR="00FC7DB6" w:rsidRPr="004B4D35" w:rsidRDefault="00FC7DB6" w:rsidP="00167924">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0,6</w:t>
            </w:r>
          </w:p>
        </w:tc>
        <w:tc>
          <w:tcPr>
            <w:tcW w:w="993" w:type="dxa"/>
            <w:tcBorders>
              <w:top w:val="nil"/>
              <w:left w:val="nil"/>
              <w:bottom w:val="single" w:sz="4" w:space="0" w:color="000000"/>
              <w:right w:val="single" w:sz="4" w:space="0" w:color="000000"/>
            </w:tcBorders>
            <w:vAlign w:val="bottom"/>
            <w:hideMark/>
          </w:tcPr>
          <w:p w:rsidR="00FC7DB6" w:rsidRPr="004B4D35" w:rsidRDefault="00FC7DB6" w:rsidP="00167924">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0,6</w:t>
            </w:r>
          </w:p>
        </w:tc>
      </w:tr>
      <w:tr w:rsidR="00FC7DB6" w:rsidRPr="004B4D35" w:rsidTr="00167924">
        <w:trPr>
          <w:trHeight w:val="255"/>
        </w:trPr>
        <w:tc>
          <w:tcPr>
            <w:tcW w:w="2567" w:type="dxa"/>
            <w:tcBorders>
              <w:top w:val="nil"/>
              <w:left w:val="single" w:sz="4" w:space="0" w:color="000000"/>
              <w:bottom w:val="single" w:sz="4" w:space="0" w:color="000000"/>
              <w:right w:val="single" w:sz="4" w:space="0" w:color="000000"/>
            </w:tcBorders>
            <w:shd w:val="clear" w:color="auto" w:fill="FFFFFF"/>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Общегосударственные вопросы</w:t>
            </w:r>
          </w:p>
        </w:tc>
        <w:tc>
          <w:tcPr>
            <w:tcW w:w="552" w:type="dxa"/>
            <w:gridSpan w:val="2"/>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19</w:t>
            </w:r>
          </w:p>
        </w:tc>
        <w:tc>
          <w:tcPr>
            <w:tcW w:w="360"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2</w:t>
            </w:r>
          </w:p>
        </w:tc>
        <w:tc>
          <w:tcPr>
            <w:tcW w:w="396"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03</w:t>
            </w:r>
          </w:p>
        </w:tc>
        <w:tc>
          <w:tcPr>
            <w:tcW w:w="666"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77150</w:t>
            </w:r>
          </w:p>
        </w:tc>
        <w:tc>
          <w:tcPr>
            <w:tcW w:w="486"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240</w:t>
            </w:r>
          </w:p>
        </w:tc>
        <w:tc>
          <w:tcPr>
            <w:tcW w:w="419"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01</w:t>
            </w:r>
          </w:p>
        </w:tc>
        <w:tc>
          <w:tcPr>
            <w:tcW w:w="564"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 </w:t>
            </w:r>
          </w:p>
        </w:tc>
        <w:tc>
          <w:tcPr>
            <w:tcW w:w="598" w:type="dxa"/>
            <w:tcBorders>
              <w:top w:val="nil"/>
              <w:left w:val="nil"/>
              <w:bottom w:val="single" w:sz="4" w:space="0" w:color="000000"/>
              <w:right w:val="single" w:sz="4" w:space="0" w:color="000000"/>
            </w:tcBorders>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 </w:t>
            </w:r>
          </w:p>
        </w:tc>
        <w:tc>
          <w:tcPr>
            <w:tcW w:w="891" w:type="dxa"/>
            <w:tcBorders>
              <w:top w:val="nil"/>
              <w:left w:val="nil"/>
              <w:bottom w:val="single" w:sz="4" w:space="0" w:color="000000"/>
              <w:right w:val="single" w:sz="4" w:space="0" w:color="000000"/>
            </w:tcBorders>
            <w:vAlign w:val="bottom"/>
            <w:hideMark/>
          </w:tcPr>
          <w:p w:rsidR="00FC7DB6" w:rsidRPr="004B4D35" w:rsidRDefault="00FC7DB6" w:rsidP="00167924">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0,5</w:t>
            </w:r>
          </w:p>
        </w:tc>
        <w:tc>
          <w:tcPr>
            <w:tcW w:w="1018" w:type="dxa"/>
            <w:tcBorders>
              <w:top w:val="nil"/>
              <w:left w:val="nil"/>
              <w:bottom w:val="single" w:sz="4" w:space="0" w:color="000000"/>
              <w:right w:val="single" w:sz="4" w:space="0" w:color="000000"/>
            </w:tcBorders>
            <w:vAlign w:val="bottom"/>
            <w:hideMark/>
          </w:tcPr>
          <w:p w:rsidR="00FC7DB6" w:rsidRPr="004B4D35" w:rsidRDefault="00FC7DB6" w:rsidP="00167924">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0,6</w:t>
            </w:r>
          </w:p>
        </w:tc>
        <w:tc>
          <w:tcPr>
            <w:tcW w:w="993" w:type="dxa"/>
            <w:tcBorders>
              <w:top w:val="nil"/>
              <w:left w:val="nil"/>
              <w:bottom w:val="single" w:sz="4" w:space="0" w:color="000000"/>
              <w:right w:val="single" w:sz="4" w:space="0" w:color="000000"/>
            </w:tcBorders>
            <w:vAlign w:val="bottom"/>
            <w:hideMark/>
          </w:tcPr>
          <w:p w:rsidR="00FC7DB6" w:rsidRPr="004B4D35" w:rsidRDefault="00FC7DB6" w:rsidP="00167924">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0,6</w:t>
            </w:r>
          </w:p>
        </w:tc>
      </w:tr>
      <w:tr w:rsidR="00FC7DB6" w:rsidRPr="004B4D35" w:rsidTr="00167924">
        <w:trPr>
          <w:trHeight w:val="1260"/>
        </w:trPr>
        <w:tc>
          <w:tcPr>
            <w:tcW w:w="2567" w:type="dxa"/>
            <w:tcBorders>
              <w:top w:val="nil"/>
              <w:left w:val="single" w:sz="4" w:space="0" w:color="000000"/>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552" w:type="dxa"/>
            <w:gridSpan w:val="2"/>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19</w:t>
            </w:r>
          </w:p>
        </w:tc>
        <w:tc>
          <w:tcPr>
            <w:tcW w:w="360"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2</w:t>
            </w:r>
          </w:p>
        </w:tc>
        <w:tc>
          <w:tcPr>
            <w:tcW w:w="396"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03</w:t>
            </w:r>
          </w:p>
        </w:tc>
        <w:tc>
          <w:tcPr>
            <w:tcW w:w="666"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77150</w:t>
            </w:r>
          </w:p>
        </w:tc>
        <w:tc>
          <w:tcPr>
            <w:tcW w:w="486"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240</w:t>
            </w:r>
          </w:p>
        </w:tc>
        <w:tc>
          <w:tcPr>
            <w:tcW w:w="419"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01</w:t>
            </w:r>
          </w:p>
        </w:tc>
        <w:tc>
          <w:tcPr>
            <w:tcW w:w="564"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04</w:t>
            </w:r>
          </w:p>
        </w:tc>
        <w:tc>
          <w:tcPr>
            <w:tcW w:w="598"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 </w:t>
            </w:r>
          </w:p>
        </w:tc>
        <w:tc>
          <w:tcPr>
            <w:tcW w:w="891" w:type="dxa"/>
            <w:tcBorders>
              <w:top w:val="nil"/>
              <w:left w:val="nil"/>
              <w:bottom w:val="single" w:sz="4" w:space="0" w:color="000000"/>
              <w:right w:val="single" w:sz="4" w:space="0" w:color="000000"/>
            </w:tcBorders>
            <w:vAlign w:val="bottom"/>
            <w:hideMark/>
          </w:tcPr>
          <w:p w:rsidR="00FC7DB6" w:rsidRPr="004B4D35" w:rsidRDefault="00FC7DB6" w:rsidP="00167924">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0,5</w:t>
            </w:r>
          </w:p>
        </w:tc>
        <w:tc>
          <w:tcPr>
            <w:tcW w:w="1018" w:type="dxa"/>
            <w:tcBorders>
              <w:top w:val="nil"/>
              <w:left w:val="nil"/>
              <w:bottom w:val="single" w:sz="4" w:space="0" w:color="000000"/>
              <w:right w:val="single" w:sz="4" w:space="0" w:color="000000"/>
            </w:tcBorders>
            <w:vAlign w:val="bottom"/>
            <w:hideMark/>
          </w:tcPr>
          <w:p w:rsidR="00FC7DB6" w:rsidRPr="004B4D35" w:rsidRDefault="00FC7DB6" w:rsidP="00167924">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0,6</w:t>
            </w:r>
          </w:p>
        </w:tc>
        <w:tc>
          <w:tcPr>
            <w:tcW w:w="993" w:type="dxa"/>
            <w:tcBorders>
              <w:top w:val="nil"/>
              <w:left w:val="nil"/>
              <w:bottom w:val="single" w:sz="4" w:space="0" w:color="000000"/>
              <w:right w:val="single" w:sz="4" w:space="0" w:color="000000"/>
            </w:tcBorders>
            <w:vAlign w:val="bottom"/>
            <w:hideMark/>
          </w:tcPr>
          <w:p w:rsidR="00FC7DB6" w:rsidRPr="004B4D35" w:rsidRDefault="00FC7DB6" w:rsidP="00167924">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0,6</w:t>
            </w:r>
          </w:p>
        </w:tc>
      </w:tr>
      <w:tr w:rsidR="00FC7DB6" w:rsidRPr="004B4D35" w:rsidTr="00167924">
        <w:trPr>
          <w:trHeight w:val="720"/>
        </w:trPr>
        <w:tc>
          <w:tcPr>
            <w:tcW w:w="2567" w:type="dxa"/>
            <w:tcBorders>
              <w:top w:val="nil"/>
              <w:left w:val="single" w:sz="4" w:space="0" w:color="000000"/>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 xml:space="preserve">Администрация </w:t>
            </w:r>
            <w:proofErr w:type="spellStart"/>
            <w:r w:rsidRPr="004B4D35">
              <w:rPr>
                <w:rFonts w:ascii="Times New Roman" w:eastAsia="Times New Roman" w:hAnsi="Times New Roman" w:cs="Times New Roman"/>
                <w:color w:val="000000"/>
                <w:sz w:val="18"/>
                <w:szCs w:val="18"/>
                <w:lang w:eastAsia="ru-RU"/>
              </w:rPr>
              <w:t>Урусовского</w:t>
            </w:r>
            <w:proofErr w:type="spellEnd"/>
            <w:r w:rsidRPr="004B4D35">
              <w:rPr>
                <w:rFonts w:ascii="Times New Roman" w:eastAsia="Times New Roman" w:hAnsi="Times New Roman" w:cs="Times New Roman"/>
                <w:color w:val="000000"/>
                <w:sz w:val="18"/>
                <w:szCs w:val="18"/>
                <w:lang w:eastAsia="ru-RU"/>
              </w:rPr>
              <w:t xml:space="preserve"> сельского поселения </w:t>
            </w:r>
            <w:proofErr w:type="spellStart"/>
            <w:r w:rsidRPr="004B4D35">
              <w:rPr>
                <w:rFonts w:ascii="Times New Roman" w:eastAsia="Times New Roman" w:hAnsi="Times New Roman" w:cs="Times New Roman"/>
                <w:color w:val="000000"/>
                <w:sz w:val="18"/>
                <w:szCs w:val="18"/>
                <w:lang w:eastAsia="ru-RU"/>
              </w:rPr>
              <w:t>Ардатовского</w:t>
            </w:r>
            <w:proofErr w:type="spellEnd"/>
            <w:r w:rsidRPr="004B4D35">
              <w:rPr>
                <w:rFonts w:ascii="Times New Roman" w:eastAsia="Times New Roman" w:hAnsi="Times New Roman" w:cs="Times New Roman"/>
                <w:color w:val="000000"/>
                <w:sz w:val="18"/>
                <w:szCs w:val="18"/>
                <w:lang w:eastAsia="ru-RU"/>
              </w:rPr>
              <w:t xml:space="preserve"> муниципального района</w:t>
            </w:r>
          </w:p>
        </w:tc>
        <w:tc>
          <w:tcPr>
            <w:tcW w:w="552" w:type="dxa"/>
            <w:gridSpan w:val="2"/>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19</w:t>
            </w:r>
          </w:p>
        </w:tc>
        <w:tc>
          <w:tcPr>
            <w:tcW w:w="360"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2</w:t>
            </w:r>
          </w:p>
        </w:tc>
        <w:tc>
          <w:tcPr>
            <w:tcW w:w="396"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03</w:t>
            </w:r>
          </w:p>
        </w:tc>
        <w:tc>
          <w:tcPr>
            <w:tcW w:w="666"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77150</w:t>
            </w:r>
          </w:p>
        </w:tc>
        <w:tc>
          <w:tcPr>
            <w:tcW w:w="486"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240</w:t>
            </w:r>
          </w:p>
        </w:tc>
        <w:tc>
          <w:tcPr>
            <w:tcW w:w="419"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01</w:t>
            </w:r>
          </w:p>
        </w:tc>
        <w:tc>
          <w:tcPr>
            <w:tcW w:w="564"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04</w:t>
            </w:r>
          </w:p>
        </w:tc>
        <w:tc>
          <w:tcPr>
            <w:tcW w:w="598"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911</w:t>
            </w:r>
          </w:p>
        </w:tc>
        <w:tc>
          <w:tcPr>
            <w:tcW w:w="891" w:type="dxa"/>
            <w:tcBorders>
              <w:top w:val="nil"/>
              <w:left w:val="nil"/>
              <w:bottom w:val="single" w:sz="4" w:space="0" w:color="000000"/>
              <w:right w:val="single" w:sz="4" w:space="0" w:color="000000"/>
            </w:tcBorders>
            <w:vAlign w:val="bottom"/>
            <w:hideMark/>
          </w:tcPr>
          <w:p w:rsidR="00FC7DB6" w:rsidRPr="004B4D35" w:rsidRDefault="00FC7DB6" w:rsidP="00167924">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0,5</w:t>
            </w:r>
          </w:p>
        </w:tc>
        <w:tc>
          <w:tcPr>
            <w:tcW w:w="1018" w:type="dxa"/>
            <w:tcBorders>
              <w:top w:val="nil"/>
              <w:left w:val="nil"/>
              <w:bottom w:val="single" w:sz="4" w:space="0" w:color="000000"/>
              <w:right w:val="single" w:sz="4" w:space="0" w:color="000000"/>
            </w:tcBorders>
            <w:vAlign w:val="bottom"/>
            <w:hideMark/>
          </w:tcPr>
          <w:p w:rsidR="00FC7DB6" w:rsidRPr="004B4D35" w:rsidRDefault="00FC7DB6" w:rsidP="00167924">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0,6</w:t>
            </w:r>
          </w:p>
        </w:tc>
        <w:tc>
          <w:tcPr>
            <w:tcW w:w="993" w:type="dxa"/>
            <w:tcBorders>
              <w:top w:val="nil"/>
              <w:left w:val="nil"/>
              <w:bottom w:val="single" w:sz="4" w:space="0" w:color="000000"/>
              <w:right w:val="single" w:sz="4" w:space="0" w:color="000000"/>
            </w:tcBorders>
            <w:vAlign w:val="bottom"/>
            <w:hideMark/>
          </w:tcPr>
          <w:p w:rsidR="00FC7DB6" w:rsidRPr="004B4D35" w:rsidRDefault="00FC7DB6" w:rsidP="00167924">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0,6</w:t>
            </w:r>
          </w:p>
        </w:tc>
      </w:tr>
      <w:tr w:rsidR="00FC7DB6" w:rsidRPr="004B4D35" w:rsidTr="00167924">
        <w:trPr>
          <w:trHeight w:val="255"/>
        </w:trPr>
        <w:tc>
          <w:tcPr>
            <w:tcW w:w="2567" w:type="dxa"/>
            <w:tcBorders>
              <w:top w:val="nil"/>
              <w:left w:val="single" w:sz="4" w:space="0" w:color="000000"/>
              <w:bottom w:val="single" w:sz="4" w:space="0" w:color="000000"/>
              <w:right w:val="single" w:sz="4" w:space="0" w:color="000000"/>
            </w:tcBorders>
            <w:shd w:val="clear" w:color="auto" w:fill="FFFFFF"/>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 xml:space="preserve">Прочие мероприятия по благоустройству </w:t>
            </w:r>
          </w:p>
        </w:tc>
        <w:tc>
          <w:tcPr>
            <w:tcW w:w="552" w:type="dxa"/>
            <w:gridSpan w:val="2"/>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89</w:t>
            </w:r>
          </w:p>
        </w:tc>
        <w:tc>
          <w:tcPr>
            <w:tcW w:w="360"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1</w:t>
            </w:r>
          </w:p>
        </w:tc>
        <w:tc>
          <w:tcPr>
            <w:tcW w:w="396"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00</w:t>
            </w:r>
          </w:p>
        </w:tc>
        <w:tc>
          <w:tcPr>
            <w:tcW w:w="666"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43040</w:t>
            </w:r>
          </w:p>
        </w:tc>
        <w:tc>
          <w:tcPr>
            <w:tcW w:w="486"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 </w:t>
            </w:r>
          </w:p>
        </w:tc>
        <w:tc>
          <w:tcPr>
            <w:tcW w:w="419"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 </w:t>
            </w:r>
          </w:p>
        </w:tc>
        <w:tc>
          <w:tcPr>
            <w:tcW w:w="564" w:type="dxa"/>
            <w:tcBorders>
              <w:top w:val="nil"/>
              <w:left w:val="nil"/>
              <w:bottom w:val="single" w:sz="4" w:space="0" w:color="000000"/>
              <w:right w:val="single" w:sz="4" w:space="0" w:color="000000"/>
            </w:tcBorders>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 </w:t>
            </w:r>
          </w:p>
        </w:tc>
        <w:tc>
          <w:tcPr>
            <w:tcW w:w="598"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 </w:t>
            </w:r>
          </w:p>
        </w:tc>
        <w:tc>
          <w:tcPr>
            <w:tcW w:w="891" w:type="dxa"/>
            <w:tcBorders>
              <w:top w:val="nil"/>
              <w:left w:val="nil"/>
              <w:bottom w:val="single" w:sz="4" w:space="0" w:color="000000"/>
              <w:right w:val="single" w:sz="4" w:space="0" w:color="000000"/>
            </w:tcBorders>
            <w:vAlign w:val="bottom"/>
            <w:hideMark/>
          </w:tcPr>
          <w:p w:rsidR="00FC7DB6" w:rsidRPr="004B4D35" w:rsidRDefault="00FC7DB6" w:rsidP="00167924">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19,7</w:t>
            </w:r>
          </w:p>
        </w:tc>
        <w:tc>
          <w:tcPr>
            <w:tcW w:w="1018" w:type="dxa"/>
            <w:tcBorders>
              <w:top w:val="nil"/>
              <w:left w:val="nil"/>
              <w:bottom w:val="single" w:sz="4" w:space="0" w:color="000000"/>
              <w:right w:val="single" w:sz="4" w:space="0" w:color="000000"/>
            </w:tcBorders>
            <w:vAlign w:val="bottom"/>
            <w:hideMark/>
          </w:tcPr>
          <w:p w:rsidR="00FC7DB6" w:rsidRPr="004B4D35" w:rsidRDefault="00FC7DB6" w:rsidP="00167924">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8,0</w:t>
            </w:r>
          </w:p>
        </w:tc>
        <w:tc>
          <w:tcPr>
            <w:tcW w:w="993" w:type="dxa"/>
            <w:tcBorders>
              <w:top w:val="nil"/>
              <w:left w:val="nil"/>
              <w:bottom w:val="single" w:sz="4" w:space="0" w:color="000000"/>
              <w:right w:val="single" w:sz="4" w:space="0" w:color="000000"/>
            </w:tcBorders>
            <w:vAlign w:val="bottom"/>
            <w:hideMark/>
          </w:tcPr>
          <w:p w:rsidR="00FC7DB6" w:rsidRPr="004B4D35" w:rsidRDefault="00FC7DB6" w:rsidP="00167924">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8,0</w:t>
            </w:r>
          </w:p>
        </w:tc>
      </w:tr>
      <w:tr w:rsidR="00FC7DB6" w:rsidRPr="004B4D35" w:rsidTr="00167924">
        <w:trPr>
          <w:trHeight w:val="720"/>
        </w:trPr>
        <w:tc>
          <w:tcPr>
            <w:tcW w:w="2567" w:type="dxa"/>
            <w:tcBorders>
              <w:top w:val="nil"/>
              <w:left w:val="single" w:sz="4" w:space="0" w:color="000000"/>
              <w:bottom w:val="single" w:sz="4" w:space="0" w:color="000000"/>
              <w:right w:val="single" w:sz="4" w:space="0" w:color="000000"/>
            </w:tcBorders>
            <w:shd w:val="clear" w:color="auto" w:fill="FFFFFF"/>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Закупка товаров, работ и услуг для обеспечения государственных (муниципальных) нужд</w:t>
            </w:r>
          </w:p>
        </w:tc>
        <w:tc>
          <w:tcPr>
            <w:tcW w:w="552" w:type="dxa"/>
            <w:gridSpan w:val="2"/>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89</w:t>
            </w:r>
          </w:p>
        </w:tc>
        <w:tc>
          <w:tcPr>
            <w:tcW w:w="360"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1</w:t>
            </w:r>
          </w:p>
        </w:tc>
        <w:tc>
          <w:tcPr>
            <w:tcW w:w="396"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00</w:t>
            </w:r>
          </w:p>
        </w:tc>
        <w:tc>
          <w:tcPr>
            <w:tcW w:w="666"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43040</w:t>
            </w:r>
          </w:p>
        </w:tc>
        <w:tc>
          <w:tcPr>
            <w:tcW w:w="486"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200</w:t>
            </w:r>
          </w:p>
        </w:tc>
        <w:tc>
          <w:tcPr>
            <w:tcW w:w="419"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 </w:t>
            </w:r>
          </w:p>
        </w:tc>
        <w:tc>
          <w:tcPr>
            <w:tcW w:w="564"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 </w:t>
            </w:r>
          </w:p>
        </w:tc>
        <w:tc>
          <w:tcPr>
            <w:tcW w:w="598"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 </w:t>
            </w:r>
          </w:p>
        </w:tc>
        <w:tc>
          <w:tcPr>
            <w:tcW w:w="891" w:type="dxa"/>
            <w:tcBorders>
              <w:top w:val="nil"/>
              <w:left w:val="nil"/>
              <w:bottom w:val="single" w:sz="4" w:space="0" w:color="000000"/>
              <w:right w:val="single" w:sz="4" w:space="0" w:color="000000"/>
            </w:tcBorders>
            <w:vAlign w:val="bottom"/>
            <w:hideMark/>
          </w:tcPr>
          <w:p w:rsidR="00FC7DB6" w:rsidRPr="004B4D35" w:rsidRDefault="00FC7DB6" w:rsidP="00167924">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19,7</w:t>
            </w:r>
          </w:p>
        </w:tc>
        <w:tc>
          <w:tcPr>
            <w:tcW w:w="1018" w:type="dxa"/>
            <w:tcBorders>
              <w:top w:val="nil"/>
              <w:left w:val="nil"/>
              <w:bottom w:val="single" w:sz="4" w:space="0" w:color="000000"/>
              <w:right w:val="single" w:sz="4" w:space="0" w:color="000000"/>
            </w:tcBorders>
            <w:vAlign w:val="bottom"/>
            <w:hideMark/>
          </w:tcPr>
          <w:p w:rsidR="00FC7DB6" w:rsidRPr="004B4D35" w:rsidRDefault="00FC7DB6" w:rsidP="00167924">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8,0</w:t>
            </w:r>
          </w:p>
        </w:tc>
        <w:tc>
          <w:tcPr>
            <w:tcW w:w="993" w:type="dxa"/>
            <w:tcBorders>
              <w:top w:val="nil"/>
              <w:left w:val="nil"/>
              <w:bottom w:val="single" w:sz="4" w:space="0" w:color="000000"/>
              <w:right w:val="single" w:sz="4" w:space="0" w:color="000000"/>
            </w:tcBorders>
            <w:vAlign w:val="bottom"/>
            <w:hideMark/>
          </w:tcPr>
          <w:p w:rsidR="00FC7DB6" w:rsidRPr="004B4D35" w:rsidRDefault="00FC7DB6" w:rsidP="00167924">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8,0</w:t>
            </w:r>
          </w:p>
        </w:tc>
      </w:tr>
      <w:tr w:rsidR="00FC7DB6" w:rsidRPr="004B4D35" w:rsidTr="00167924">
        <w:trPr>
          <w:trHeight w:val="720"/>
        </w:trPr>
        <w:tc>
          <w:tcPr>
            <w:tcW w:w="2567" w:type="dxa"/>
            <w:tcBorders>
              <w:top w:val="nil"/>
              <w:left w:val="single" w:sz="4" w:space="0" w:color="000000"/>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Иные закупки товаров, работ и услуг для обеспечения государственных (муниципальных) нужд</w:t>
            </w:r>
          </w:p>
        </w:tc>
        <w:tc>
          <w:tcPr>
            <w:tcW w:w="552" w:type="dxa"/>
            <w:gridSpan w:val="2"/>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89</w:t>
            </w:r>
          </w:p>
        </w:tc>
        <w:tc>
          <w:tcPr>
            <w:tcW w:w="360"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1</w:t>
            </w:r>
          </w:p>
        </w:tc>
        <w:tc>
          <w:tcPr>
            <w:tcW w:w="396"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00</w:t>
            </w:r>
          </w:p>
        </w:tc>
        <w:tc>
          <w:tcPr>
            <w:tcW w:w="666"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43040</w:t>
            </w:r>
          </w:p>
        </w:tc>
        <w:tc>
          <w:tcPr>
            <w:tcW w:w="486"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240</w:t>
            </w:r>
          </w:p>
        </w:tc>
        <w:tc>
          <w:tcPr>
            <w:tcW w:w="419"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 </w:t>
            </w:r>
          </w:p>
        </w:tc>
        <w:tc>
          <w:tcPr>
            <w:tcW w:w="564"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 </w:t>
            </w:r>
          </w:p>
        </w:tc>
        <w:tc>
          <w:tcPr>
            <w:tcW w:w="598"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 </w:t>
            </w:r>
          </w:p>
        </w:tc>
        <w:tc>
          <w:tcPr>
            <w:tcW w:w="891" w:type="dxa"/>
            <w:tcBorders>
              <w:top w:val="nil"/>
              <w:left w:val="nil"/>
              <w:bottom w:val="single" w:sz="4" w:space="0" w:color="000000"/>
              <w:right w:val="single" w:sz="4" w:space="0" w:color="000000"/>
            </w:tcBorders>
            <w:vAlign w:val="bottom"/>
            <w:hideMark/>
          </w:tcPr>
          <w:p w:rsidR="00FC7DB6" w:rsidRPr="004B4D35" w:rsidRDefault="00FC7DB6" w:rsidP="00167924">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19,7</w:t>
            </w:r>
          </w:p>
        </w:tc>
        <w:tc>
          <w:tcPr>
            <w:tcW w:w="1018" w:type="dxa"/>
            <w:tcBorders>
              <w:top w:val="nil"/>
              <w:left w:val="nil"/>
              <w:bottom w:val="single" w:sz="4" w:space="0" w:color="000000"/>
              <w:right w:val="single" w:sz="4" w:space="0" w:color="000000"/>
            </w:tcBorders>
            <w:vAlign w:val="bottom"/>
            <w:hideMark/>
          </w:tcPr>
          <w:p w:rsidR="00FC7DB6" w:rsidRPr="004B4D35" w:rsidRDefault="00FC7DB6" w:rsidP="00167924">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8,0</w:t>
            </w:r>
          </w:p>
        </w:tc>
        <w:tc>
          <w:tcPr>
            <w:tcW w:w="993" w:type="dxa"/>
            <w:tcBorders>
              <w:top w:val="nil"/>
              <w:left w:val="nil"/>
              <w:bottom w:val="single" w:sz="4" w:space="0" w:color="000000"/>
              <w:right w:val="single" w:sz="4" w:space="0" w:color="000000"/>
            </w:tcBorders>
            <w:vAlign w:val="bottom"/>
            <w:hideMark/>
          </w:tcPr>
          <w:p w:rsidR="00FC7DB6" w:rsidRPr="004B4D35" w:rsidRDefault="00FC7DB6" w:rsidP="00167924">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8,0</w:t>
            </w:r>
          </w:p>
        </w:tc>
      </w:tr>
      <w:tr w:rsidR="00FC7DB6" w:rsidRPr="004B4D35" w:rsidTr="00167924">
        <w:trPr>
          <w:trHeight w:val="255"/>
        </w:trPr>
        <w:tc>
          <w:tcPr>
            <w:tcW w:w="2567" w:type="dxa"/>
            <w:tcBorders>
              <w:top w:val="nil"/>
              <w:left w:val="single" w:sz="4" w:space="0" w:color="000000"/>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proofErr w:type="spellStart"/>
            <w:r w:rsidRPr="004B4D35">
              <w:rPr>
                <w:rFonts w:ascii="Times New Roman" w:eastAsia="Times New Roman" w:hAnsi="Times New Roman" w:cs="Times New Roman"/>
                <w:color w:val="000000"/>
                <w:sz w:val="18"/>
                <w:szCs w:val="18"/>
                <w:lang w:eastAsia="ru-RU"/>
              </w:rPr>
              <w:t>Жилищно</w:t>
            </w:r>
            <w:proofErr w:type="spellEnd"/>
            <w:r w:rsidRPr="004B4D35">
              <w:rPr>
                <w:rFonts w:ascii="Times New Roman" w:eastAsia="Times New Roman" w:hAnsi="Times New Roman" w:cs="Times New Roman"/>
                <w:color w:val="000000"/>
                <w:sz w:val="18"/>
                <w:szCs w:val="18"/>
                <w:lang w:eastAsia="ru-RU"/>
              </w:rPr>
              <w:t xml:space="preserve"> - коммунальное хозяйство</w:t>
            </w:r>
          </w:p>
        </w:tc>
        <w:tc>
          <w:tcPr>
            <w:tcW w:w="552" w:type="dxa"/>
            <w:gridSpan w:val="2"/>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89</w:t>
            </w:r>
          </w:p>
        </w:tc>
        <w:tc>
          <w:tcPr>
            <w:tcW w:w="360"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1</w:t>
            </w:r>
          </w:p>
        </w:tc>
        <w:tc>
          <w:tcPr>
            <w:tcW w:w="396"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00</w:t>
            </w:r>
          </w:p>
        </w:tc>
        <w:tc>
          <w:tcPr>
            <w:tcW w:w="666"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43040</w:t>
            </w:r>
          </w:p>
        </w:tc>
        <w:tc>
          <w:tcPr>
            <w:tcW w:w="486"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240</w:t>
            </w:r>
          </w:p>
        </w:tc>
        <w:tc>
          <w:tcPr>
            <w:tcW w:w="419" w:type="dxa"/>
            <w:tcBorders>
              <w:top w:val="nil"/>
              <w:left w:val="nil"/>
              <w:bottom w:val="single" w:sz="4" w:space="0" w:color="000000"/>
              <w:right w:val="single" w:sz="4" w:space="0" w:color="000000"/>
            </w:tcBorders>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05</w:t>
            </w:r>
          </w:p>
        </w:tc>
        <w:tc>
          <w:tcPr>
            <w:tcW w:w="564" w:type="dxa"/>
            <w:tcBorders>
              <w:top w:val="nil"/>
              <w:left w:val="nil"/>
              <w:bottom w:val="single" w:sz="4" w:space="0" w:color="000000"/>
              <w:right w:val="single" w:sz="4" w:space="0" w:color="000000"/>
            </w:tcBorders>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 </w:t>
            </w:r>
          </w:p>
        </w:tc>
        <w:tc>
          <w:tcPr>
            <w:tcW w:w="598"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 </w:t>
            </w:r>
          </w:p>
        </w:tc>
        <w:tc>
          <w:tcPr>
            <w:tcW w:w="891" w:type="dxa"/>
            <w:tcBorders>
              <w:top w:val="nil"/>
              <w:left w:val="nil"/>
              <w:bottom w:val="single" w:sz="4" w:space="0" w:color="000000"/>
              <w:right w:val="single" w:sz="4" w:space="0" w:color="000000"/>
            </w:tcBorders>
            <w:vAlign w:val="bottom"/>
            <w:hideMark/>
          </w:tcPr>
          <w:p w:rsidR="00FC7DB6" w:rsidRPr="004B4D35" w:rsidRDefault="00FC7DB6" w:rsidP="00167924">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19,7</w:t>
            </w:r>
          </w:p>
        </w:tc>
        <w:tc>
          <w:tcPr>
            <w:tcW w:w="1018" w:type="dxa"/>
            <w:tcBorders>
              <w:top w:val="nil"/>
              <w:left w:val="nil"/>
              <w:bottom w:val="single" w:sz="4" w:space="0" w:color="000000"/>
              <w:right w:val="single" w:sz="4" w:space="0" w:color="000000"/>
            </w:tcBorders>
            <w:vAlign w:val="bottom"/>
            <w:hideMark/>
          </w:tcPr>
          <w:p w:rsidR="00FC7DB6" w:rsidRPr="004B4D35" w:rsidRDefault="00FC7DB6" w:rsidP="00167924">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8,0</w:t>
            </w:r>
          </w:p>
        </w:tc>
        <w:tc>
          <w:tcPr>
            <w:tcW w:w="993" w:type="dxa"/>
            <w:tcBorders>
              <w:top w:val="nil"/>
              <w:left w:val="nil"/>
              <w:bottom w:val="single" w:sz="4" w:space="0" w:color="000000"/>
              <w:right w:val="single" w:sz="4" w:space="0" w:color="000000"/>
            </w:tcBorders>
            <w:vAlign w:val="bottom"/>
            <w:hideMark/>
          </w:tcPr>
          <w:p w:rsidR="00FC7DB6" w:rsidRPr="004B4D35" w:rsidRDefault="00FC7DB6" w:rsidP="00167924">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8,0</w:t>
            </w:r>
          </w:p>
        </w:tc>
      </w:tr>
      <w:tr w:rsidR="00FC7DB6" w:rsidRPr="004B4D35" w:rsidTr="00167924">
        <w:trPr>
          <w:trHeight w:val="255"/>
        </w:trPr>
        <w:tc>
          <w:tcPr>
            <w:tcW w:w="2567" w:type="dxa"/>
            <w:tcBorders>
              <w:top w:val="nil"/>
              <w:left w:val="single" w:sz="4" w:space="0" w:color="000000"/>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Благоустройство</w:t>
            </w:r>
          </w:p>
        </w:tc>
        <w:tc>
          <w:tcPr>
            <w:tcW w:w="552" w:type="dxa"/>
            <w:gridSpan w:val="2"/>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89</w:t>
            </w:r>
          </w:p>
        </w:tc>
        <w:tc>
          <w:tcPr>
            <w:tcW w:w="360"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1</w:t>
            </w:r>
          </w:p>
        </w:tc>
        <w:tc>
          <w:tcPr>
            <w:tcW w:w="396"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00</w:t>
            </w:r>
          </w:p>
        </w:tc>
        <w:tc>
          <w:tcPr>
            <w:tcW w:w="666"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43040</w:t>
            </w:r>
          </w:p>
        </w:tc>
        <w:tc>
          <w:tcPr>
            <w:tcW w:w="486"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240</w:t>
            </w:r>
          </w:p>
        </w:tc>
        <w:tc>
          <w:tcPr>
            <w:tcW w:w="419"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05</w:t>
            </w:r>
          </w:p>
        </w:tc>
        <w:tc>
          <w:tcPr>
            <w:tcW w:w="564" w:type="dxa"/>
            <w:tcBorders>
              <w:top w:val="nil"/>
              <w:left w:val="nil"/>
              <w:bottom w:val="single" w:sz="4" w:space="0" w:color="000000"/>
              <w:right w:val="single" w:sz="4" w:space="0" w:color="000000"/>
            </w:tcBorders>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03</w:t>
            </w:r>
          </w:p>
        </w:tc>
        <w:tc>
          <w:tcPr>
            <w:tcW w:w="598"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 </w:t>
            </w:r>
          </w:p>
        </w:tc>
        <w:tc>
          <w:tcPr>
            <w:tcW w:w="891" w:type="dxa"/>
            <w:tcBorders>
              <w:top w:val="nil"/>
              <w:left w:val="nil"/>
              <w:bottom w:val="single" w:sz="4" w:space="0" w:color="000000"/>
              <w:right w:val="single" w:sz="4" w:space="0" w:color="000000"/>
            </w:tcBorders>
            <w:vAlign w:val="bottom"/>
            <w:hideMark/>
          </w:tcPr>
          <w:p w:rsidR="00FC7DB6" w:rsidRPr="004B4D35" w:rsidRDefault="00FC7DB6" w:rsidP="00167924">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19,7</w:t>
            </w:r>
          </w:p>
        </w:tc>
        <w:tc>
          <w:tcPr>
            <w:tcW w:w="1018" w:type="dxa"/>
            <w:tcBorders>
              <w:top w:val="nil"/>
              <w:left w:val="nil"/>
              <w:bottom w:val="single" w:sz="4" w:space="0" w:color="000000"/>
              <w:right w:val="single" w:sz="4" w:space="0" w:color="000000"/>
            </w:tcBorders>
            <w:vAlign w:val="bottom"/>
            <w:hideMark/>
          </w:tcPr>
          <w:p w:rsidR="00FC7DB6" w:rsidRPr="004B4D35" w:rsidRDefault="00FC7DB6" w:rsidP="00167924">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8,0</w:t>
            </w:r>
          </w:p>
        </w:tc>
        <w:tc>
          <w:tcPr>
            <w:tcW w:w="993" w:type="dxa"/>
            <w:tcBorders>
              <w:top w:val="nil"/>
              <w:left w:val="nil"/>
              <w:bottom w:val="single" w:sz="4" w:space="0" w:color="000000"/>
              <w:right w:val="single" w:sz="4" w:space="0" w:color="000000"/>
            </w:tcBorders>
            <w:vAlign w:val="bottom"/>
            <w:hideMark/>
          </w:tcPr>
          <w:p w:rsidR="00FC7DB6" w:rsidRPr="004B4D35" w:rsidRDefault="00FC7DB6" w:rsidP="00167924">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8,0</w:t>
            </w:r>
          </w:p>
        </w:tc>
      </w:tr>
      <w:tr w:rsidR="00FC7DB6" w:rsidRPr="004B4D35" w:rsidTr="00167924">
        <w:trPr>
          <w:trHeight w:val="720"/>
        </w:trPr>
        <w:tc>
          <w:tcPr>
            <w:tcW w:w="2567" w:type="dxa"/>
            <w:tcBorders>
              <w:top w:val="nil"/>
              <w:left w:val="single" w:sz="4" w:space="0" w:color="000000"/>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 xml:space="preserve">Администрация </w:t>
            </w:r>
            <w:proofErr w:type="spellStart"/>
            <w:r w:rsidRPr="004B4D35">
              <w:rPr>
                <w:rFonts w:ascii="Times New Roman" w:eastAsia="Times New Roman" w:hAnsi="Times New Roman" w:cs="Times New Roman"/>
                <w:color w:val="000000"/>
                <w:sz w:val="18"/>
                <w:szCs w:val="18"/>
                <w:lang w:eastAsia="ru-RU"/>
              </w:rPr>
              <w:t>Урусовского</w:t>
            </w:r>
            <w:proofErr w:type="spellEnd"/>
            <w:r w:rsidRPr="004B4D35">
              <w:rPr>
                <w:rFonts w:ascii="Times New Roman" w:eastAsia="Times New Roman" w:hAnsi="Times New Roman" w:cs="Times New Roman"/>
                <w:color w:val="000000"/>
                <w:sz w:val="18"/>
                <w:szCs w:val="18"/>
                <w:lang w:eastAsia="ru-RU"/>
              </w:rPr>
              <w:t xml:space="preserve"> сельского поселения </w:t>
            </w:r>
            <w:proofErr w:type="spellStart"/>
            <w:r w:rsidRPr="004B4D35">
              <w:rPr>
                <w:rFonts w:ascii="Times New Roman" w:eastAsia="Times New Roman" w:hAnsi="Times New Roman" w:cs="Times New Roman"/>
                <w:color w:val="000000"/>
                <w:sz w:val="18"/>
                <w:szCs w:val="18"/>
                <w:lang w:eastAsia="ru-RU"/>
              </w:rPr>
              <w:t>Ардатовского</w:t>
            </w:r>
            <w:proofErr w:type="spellEnd"/>
            <w:r w:rsidRPr="004B4D35">
              <w:rPr>
                <w:rFonts w:ascii="Times New Roman" w:eastAsia="Times New Roman" w:hAnsi="Times New Roman" w:cs="Times New Roman"/>
                <w:color w:val="000000"/>
                <w:sz w:val="18"/>
                <w:szCs w:val="18"/>
                <w:lang w:eastAsia="ru-RU"/>
              </w:rPr>
              <w:t xml:space="preserve"> муниципального района</w:t>
            </w:r>
          </w:p>
        </w:tc>
        <w:tc>
          <w:tcPr>
            <w:tcW w:w="552" w:type="dxa"/>
            <w:gridSpan w:val="2"/>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89</w:t>
            </w:r>
          </w:p>
        </w:tc>
        <w:tc>
          <w:tcPr>
            <w:tcW w:w="360"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1</w:t>
            </w:r>
          </w:p>
        </w:tc>
        <w:tc>
          <w:tcPr>
            <w:tcW w:w="396"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00</w:t>
            </w:r>
          </w:p>
        </w:tc>
        <w:tc>
          <w:tcPr>
            <w:tcW w:w="666"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43040</w:t>
            </w:r>
          </w:p>
        </w:tc>
        <w:tc>
          <w:tcPr>
            <w:tcW w:w="486"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240</w:t>
            </w:r>
          </w:p>
        </w:tc>
        <w:tc>
          <w:tcPr>
            <w:tcW w:w="419"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05</w:t>
            </w:r>
          </w:p>
        </w:tc>
        <w:tc>
          <w:tcPr>
            <w:tcW w:w="564"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03</w:t>
            </w:r>
          </w:p>
        </w:tc>
        <w:tc>
          <w:tcPr>
            <w:tcW w:w="598"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911</w:t>
            </w:r>
          </w:p>
        </w:tc>
        <w:tc>
          <w:tcPr>
            <w:tcW w:w="891" w:type="dxa"/>
            <w:tcBorders>
              <w:top w:val="nil"/>
              <w:left w:val="nil"/>
              <w:bottom w:val="single" w:sz="4" w:space="0" w:color="000000"/>
              <w:right w:val="single" w:sz="4" w:space="0" w:color="000000"/>
            </w:tcBorders>
            <w:vAlign w:val="bottom"/>
            <w:hideMark/>
          </w:tcPr>
          <w:p w:rsidR="00FC7DB6" w:rsidRPr="004B4D35" w:rsidRDefault="00FC7DB6" w:rsidP="00167924">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19,7</w:t>
            </w:r>
          </w:p>
        </w:tc>
        <w:tc>
          <w:tcPr>
            <w:tcW w:w="1018" w:type="dxa"/>
            <w:tcBorders>
              <w:top w:val="nil"/>
              <w:left w:val="nil"/>
              <w:bottom w:val="single" w:sz="4" w:space="0" w:color="000000"/>
              <w:right w:val="single" w:sz="4" w:space="0" w:color="000000"/>
            </w:tcBorders>
            <w:vAlign w:val="bottom"/>
            <w:hideMark/>
          </w:tcPr>
          <w:p w:rsidR="00FC7DB6" w:rsidRPr="004B4D35" w:rsidRDefault="00FC7DB6" w:rsidP="00167924">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8,0</w:t>
            </w:r>
          </w:p>
        </w:tc>
        <w:tc>
          <w:tcPr>
            <w:tcW w:w="993" w:type="dxa"/>
            <w:tcBorders>
              <w:top w:val="nil"/>
              <w:left w:val="nil"/>
              <w:bottom w:val="single" w:sz="4" w:space="0" w:color="000000"/>
              <w:right w:val="single" w:sz="4" w:space="0" w:color="000000"/>
            </w:tcBorders>
            <w:vAlign w:val="bottom"/>
            <w:hideMark/>
          </w:tcPr>
          <w:p w:rsidR="00FC7DB6" w:rsidRPr="004B4D35" w:rsidRDefault="00FC7DB6" w:rsidP="00167924">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8,0</w:t>
            </w:r>
          </w:p>
        </w:tc>
      </w:tr>
      <w:tr w:rsidR="00FC7DB6" w:rsidRPr="004B4D35" w:rsidTr="00167924">
        <w:trPr>
          <w:trHeight w:val="945"/>
        </w:trPr>
        <w:tc>
          <w:tcPr>
            <w:tcW w:w="2567" w:type="dxa"/>
            <w:tcBorders>
              <w:top w:val="nil"/>
              <w:left w:val="single" w:sz="4" w:space="0" w:color="000000"/>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b/>
                <w:bCs/>
                <w:color w:val="000000"/>
                <w:sz w:val="18"/>
                <w:szCs w:val="18"/>
                <w:lang w:eastAsia="ru-RU"/>
              </w:rPr>
            </w:pPr>
            <w:r w:rsidRPr="004B4D35">
              <w:rPr>
                <w:rFonts w:ascii="Times New Roman" w:eastAsia="Times New Roman" w:hAnsi="Times New Roman" w:cs="Times New Roman"/>
                <w:b/>
                <w:bCs/>
                <w:color w:val="000000"/>
                <w:sz w:val="18"/>
                <w:szCs w:val="18"/>
                <w:lang w:eastAsia="ru-RU"/>
              </w:rPr>
              <w:t xml:space="preserve">Обеспечение деятельности Администрации </w:t>
            </w:r>
            <w:proofErr w:type="spellStart"/>
            <w:r w:rsidRPr="004B4D35">
              <w:rPr>
                <w:rFonts w:ascii="Times New Roman" w:eastAsia="Times New Roman" w:hAnsi="Times New Roman" w:cs="Times New Roman"/>
                <w:b/>
                <w:bCs/>
                <w:color w:val="000000"/>
                <w:sz w:val="18"/>
                <w:szCs w:val="18"/>
                <w:lang w:eastAsia="ru-RU"/>
              </w:rPr>
              <w:t>Урусовского</w:t>
            </w:r>
            <w:proofErr w:type="spellEnd"/>
            <w:r w:rsidRPr="004B4D35">
              <w:rPr>
                <w:rFonts w:ascii="Times New Roman" w:eastAsia="Times New Roman" w:hAnsi="Times New Roman" w:cs="Times New Roman"/>
                <w:b/>
                <w:bCs/>
                <w:color w:val="000000"/>
                <w:sz w:val="18"/>
                <w:szCs w:val="18"/>
                <w:lang w:eastAsia="ru-RU"/>
              </w:rPr>
              <w:t xml:space="preserve"> сельского поселения </w:t>
            </w:r>
            <w:proofErr w:type="spellStart"/>
            <w:r w:rsidRPr="004B4D35">
              <w:rPr>
                <w:rFonts w:ascii="Times New Roman" w:eastAsia="Times New Roman" w:hAnsi="Times New Roman" w:cs="Times New Roman"/>
                <w:b/>
                <w:bCs/>
                <w:color w:val="000000"/>
                <w:sz w:val="18"/>
                <w:szCs w:val="18"/>
                <w:lang w:eastAsia="ru-RU"/>
              </w:rPr>
              <w:t>Ардатовского</w:t>
            </w:r>
            <w:proofErr w:type="spellEnd"/>
            <w:r w:rsidRPr="004B4D35">
              <w:rPr>
                <w:rFonts w:ascii="Times New Roman" w:eastAsia="Times New Roman" w:hAnsi="Times New Roman" w:cs="Times New Roman"/>
                <w:b/>
                <w:bCs/>
                <w:color w:val="000000"/>
                <w:sz w:val="18"/>
                <w:szCs w:val="18"/>
                <w:lang w:eastAsia="ru-RU"/>
              </w:rPr>
              <w:t xml:space="preserve"> муниципального района Республики Мордовия</w:t>
            </w:r>
          </w:p>
        </w:tc>
        <w:tc>
          <w:tcPr>
            <w:tcW w:w="552" w:type="dxa"/>
            <w:gridSpan w:val="2"/>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b/>
                <w:bCs/>
                <w:color w:val="000000"/>
                <w:sz w:val="18"/>
                <w:szCs w:val="18"/>
                <w:lang w:eastAsia="ru-RU"/>
              </w:rPr>
            </w:pPr>
            <w:r w:rsidRPr="004B4D35">
              <w:rPr>
                <w:rFonts w:ascii="Times New Roman" w:eastAsia="Times New Roman" w:hAnsi="Times New Roman" w:cs="Times New Roman"/>
                <w:b/>
                <w:bCs/>
                <w:color w:val="000000"/>
                <w:sz w:val="18"/>
                <w:szCs w:val="18"/>
                <w:lang w:eastAsia="ru-RU"/>
              </w:rPr>
              <w:t>65</w:t>
            </w:r>
          </w:p>
        </w:tc>
        <w:tc>
          <w:tcPr>
            <w:tcW w:w="360"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b/>
                <w:bCs/>
                <w:color w:val="000000"/>
                <w:sz w:val="18"/>
                <w:szCs w:val="18"/>
                <w:lang w:eastAsia="ru-RU"/>
              </w:rPr>
            </w:pPr>
            <w:r w:rsidRPr="004B4D35">
              <w:rPr>
                <w:rFonts w:ascii="Times New Roman" w:eastAsia="Times New Roman" w:hAnsi="Times New Roman" w:cs="Times New Roman"/>
                <w:b/>
                <w:bCs/>
                <w:color w:val="000000"/>
                <w:sz w:val="18"/>
                <w:szCs w:val="18"/>
                <w:lang w:eastAsia="ru-RU"/>
              </w:rPr>
              <w:t> </w:t>
            </w:r>
          </w:p>
        </w:tc>
        <w:tc>
          <w:tcPr>
            <w:tcW w:w="396"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b/>
                <w:bCs/>
                <w:color w:val="000000"/>
                <w:sz w:val="18"/>
                <w:szCs w:val="18"/>
                <w:lang w:eastAsia="ru-RU"/>
              </w:rPr>
            </w:pPr>
            <w:r w:rsidRPr="004B4D35">
              <w:rPr>
                <w:rFonts w:ascii="Times New Roman" w:eastAsia="Times New Roman" w:hAnsi="Times New Roman" w:cs="Times New Roman"/>
                <w:b/>
                <w:bCs/>
                <w:color w:val="000000"/>
                <w:sz w:val="18"/>
                <w:szCs w:val="18"/>
                <w:lang w:eastAsia="ru-RU"/>
              </w:rPr>
              <w:t> </w:t>
            </w:r>
          </w:p>
        </w:tc>
        <w:tc>
          <w:tcPr>
            <w:tcW w:w="666"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b/>
                <w:bCs/>
                <w:color w:val="000000"/>
                <w:sz w:val="18"/>
                <w:szCs w:val="18"/>
                <w:lang w:eastAsia="ru-RU"/>
              </w:rPr>
            </w:pPr>
            <w:r w:rsidRPr="004B4D35">
              <w:rPr>
                <w:rFonts w:ascii="Times New Roman" w:eastAsia="Times New Roman" w:hAnsi="Times New Roman" w:cs="Times New Roman"/>
                <w:b/>
                <w:bCs/>
                <w:color w:val="000000"/>
                <w:sz w:val="18"/>
                <w:szCs w:val="18"/>
                <w:lang w:eastAsia="ru-RU"/>
              </w:rPr>
              <w:t> </w:t>
            </w:r>
          </w:p>
        </w:tc>
        <w:tc>
          <w:tcPr>
            <w:tcW w:w="486"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b/>
                <w:bCs/>
                <w:color w:val="000000"/>
                <w:sz w:val="18"/>
                <w:szCs w:val="18"/>
                <w:lang w:eastAsia="ru-RU"/>
              </w:rPr>
            </w:pPr>
            <w:r w:rsidRPr="004B4D35">
              <w:rPr>
                <w:rFonts w:ascii="Times New Roman" w:eastAsia="Times New Roman" w:hAnsi="Times New Roman" w:cs="Times New Roman"/>
                <w:b/>
                <w:bCs/>
                <w:color w:val="000000"/>
                <w:sz w:val="18"/>
                <w:szCs w:val="18"/>
                <w:lang w:eastAsia="ru-RU"/>
              </w:rPr>
              <w:t> </w:t>
            </w:r>
          </w:p>
        </w:tc>
        <w:tc>
          <w:tcPr>
            <w:tcW w:w="419"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b/>
                <w:bCs/>
                <w:color w:val="000000"/>
                <w:sz w:val="18"/>
                <w:szCs w:val="18"/>
                <w:lang w:eastAsia="ru-RU"/>
              </w:rPr>
            </w:pPr>
            <w:r w:rsidRPr="004B4D35">
              <w:rPr>
                <w:rFonts w:ascii="Times New Roman" w:eastAsia="Times New Roman" w:hAnsi="Times New Roman" w:cs="Times New Roman"/>
                <w:b/>
                <w:bCs/>
                <w:color w:val="000000"/>
                <w:sz w:val="18"/>
                <w:szCs w:val="18"/>
                <w:lang w:eastAsia="ru-RU"/>
              </w:rPr>
              <w:t> </w:t>
            </w:r>
          </w:p>
        </w:tc>
        <w:tc>
          <w:tcPr>
            <w:tcW w:w="564"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b/>
                <w:bCs/>
                <w:color w:val="000000"/>
                <w:sz w:val="18"/>
                <w:szCs w:val="18"/>
                <w:lang w:eastAsia="ru-RU"/>
              </w:rPr>
            </w:pPr>
            <w:r w:rsidRPr="004B4D35">
              <w:rPr>
                <w:rFonts w:ascii="Times New Roman" w:eastAsia="Times New Roman" w:hAnsi="Times New Roman" w:cs="Times New Roman"/>
                <w:b/>
                <w:bCs/>
                <w:color w:val="000000"/>
                <w:sz w:val="18"/>
                <w:szCs w:val="18"/>
                <w:lang w:eastAsia="ru-RU"/>
              </w:rPr>
              <w:t> </w:t>
            </w:r>
          </w:p>
        </w:tc>
        <w:tc>
          <w:tcPr>
            <w:tcW w:w="598"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b/>
                <w:bCs/>
                <w:color w:val="000000"/>
                <w:sz w:val="18"/>
                <w:szCs w:val="18"/>
                <w:lang w:eastAsia="ru-RU"/>
              </w:rPr>
            </w:pPr>
            <w:r w:rsidRPr="004B4D35">
              <w:rPr>
                <w:rFonts w:ascii="Times New Roman" w:eastAsia="Times New Roman" w:hAnsi="Times New Roman" w:cs="Times New Roman"/>
                <w:b/>
                <w:bCs/>
                <w:color w:val="000000"/>
                <w:sz w:val="18"/>
                <w:szCs w:val="18"/>
                <w:lang w:eastAsia="ru-RU"/>
              </w:rPr>
              <w:t> </w:t>
            </w:r>
          </w:p>
        </w:tc>
        <w:tc>
          <w:tcPr>
            <w:tcW w:w="891" w:type="dxa"/>
            <w:tcBorders>
              <w:top w:val="nil"/>
              <w:left w:val="nil"/>
              <w:bottom w:val="single" w:sz="4" w:space="0" w:color="000000"/>
              <w:right w:val="single" w:sz="4" w:space="0" w:color="000000"/>
            </w:tcBorders>
            <w:vAlign w:val="bottom"/>
            <w:hideMark/>
          </w:tcPr>
          <w:p w:rsidR="00FC7DB6" w:rsidRPr="004B4D35" w:rsidRDefault="00FC7DB6" w:rsidP="00167924">
            <w:pPr>
              <w:spacing w:after="0"/>
              <w:jc w:val="right"/>
              <w:rPr>
                <w:rFonts w:ascii="Times New Roman" w:eastAsia="Times New Roman" w:hAnsi="Times New Roman" w:cs="Times New Roman"/>
                <w:b/>
                <w:bCs/>
                <w:color w:val="000000"/>
                <w:sz w:val="18"/>
                <w:szCs w:val="18"/>
                <w:lang w:eastAsia="ru-RU"/>
              </w:rPr>
            </w:pPr>
            <w:r w:rsidRPr="004B4D35">
              <w:rPr>
                <w:rFonts w:ascii="Times New Roman" w:eastAsia="Times New Roman" w:hAnsi="Times New Roman" w:cs="Times New Roman"/>
                <w:b/>
                <w:bCs/>
                <w:color w:val="000000"/>
                <w:sz w:val="18"/>
                <w:szCs w:val="18"/>
                <w:lang w:eastAsia="ru-RU"/>
              </w:rPr>
              <w:t>377,8</w:t>
            </w:r>
          </w:p>
        </w:tc>
        <w:tc>
          <w:tcPr>
            <w:tcW w:w="1018" w:type="dxa"/>
            <w:tcBorders>
              <w:top w:val="nil"/>
              <w:left w:val="nil"/>
              <w:bottom w:val="single" w:sz="4" w:space="0" w:color="000000"/>
              <w:right w:val="single" w:sz="4" w:space="0" w:color="000000"/>
            </w:tcBorders>
            <w:vAlign w:val="bottom"/>
            <w:hideMark/>
          </w:tcPr>
          <w:p w:rsidR="00FC7DB6" w:rsidRPr="004B4D35" w:rsidRDefault="00FC7DB6" w:rsidP="00167924">
            <w:pPr>
              <w:spacing w:after="0"/>
              <w:jc w:val="right"/>
              <w:rPr>
                <w:rFonts w:ascii="Times New Roman" w:eastAsia="Times New Roman" w:hAnsi="Times New Roman" w:cs="Times New Roman"/>
                <w:b/>
                <w:bCs/>
                <w:color w:val="000000"/>
                <w:sz w:val="18"/>
                <w:szCs w:val="18"/>
                <w:lang w:eastAsia="ru-RU"/>
              </w:rPr>
            </w:pPr>
            <w:r w:rsidRPr="004B4D35">
              <w:rPr>
                <w:rFonts w:ascii="Times New Roman" w:eastAsia="Times New Roman" w:hAnsi="Times New Roman" w:cs="Times New Roman"/>
                <w:b/>
                <w:bCs/>
                <w:color w:val="000000"/>
                <w:sz w:val="18"/>
                <w:szCs w:val="18"/>
                <w:lang w:eastAsia="ru-RU"/>
              </w:rPr>
              <w:t>377,8</w:t>
            </w:r>
          </w:p>
        </w:tc>
        <w:tc>
          <w:tcPr>
            <w:tcW w:w="993" w:type="dxa"/>
            <w:tcBorders>
              <w:top w:val="nil"/>
              <w:left w:val="nil"/>
              <w:bottom w:val="single" w:sz="4" w:space="0" w:color="000000"/>
              <w:right w:val="single" w:sz="4" w:space="0" w:color="000000"/>
            </w:tcBorders>
            <w:vAlign w:val="bottom"/>
            <w:hideMark/>
          </w:tcPr>
          <w:p w:rsidR="00FC7DB6" w:rsidRPr="004B4D35" w:rsidRDefault="00FC7DB6" w:rsidP="00167924">
            <w:pPr>
              <w:spacing w:after="0"/>
              <w:jc w:val="right"/>
              <w:rPr>
                <w:rFonts w:ascii="Times New Roman" w:eastAsia="Times New Roman" w:hAnsi="Times New Roman" w:cs="Times New Roman"/>
                <w:b/>
                <w:bCs/>
                <w:color w:val="000000"/>
                <w:sz w:val="18"/>
                <w:szCs w:val="18"/>
                <w:lang w:eastAsia="ru-RU"/>
              </w:rPr>
            </w:pPr>
            <w:r w:rsidRPr="004B4D35">
              <w:rPr>
                <w:rFonts w:ascii="Times New Roman" w:eastAsia="Times New Roman" w:hAnsi="Times New Roman" w:cs="Times New Roman"/>
                <w:b/>
                <w:bCs/>
                <w:color w:val="000000"/>
                <w:sz w:val="18"/>
                <w:szCs w:val="18"/>
                <w:lang w:eastAsia="ru-RU"/>
              </w:rPr>
              <w:t>340,0</w:t>
            </w:r>
          </w:p>
        </w:tc>
      </w:tr>
      <w:tr w:rsidR="00FC7DB6" w:rsidRPr="004B4D35" w:rsidTr="00167924">
        <w:trPr>
          <w:trHeight w:val="255"/>
        </w:trPr>
        <w:tc>
          <w:tcPr>
            <w:tcW w:w="2567" w:type="dxa"/>
            <w:tcBorders>
              <w:top w:val="nil"/>
              <w:left w:val="single" w:sz="4" w:space="0" w:color="000000"/>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 xml:space="preserve">Глава </w:t>
            </w:r>
            <w:proofErr w:type="spellStart"/>
            <w:r w:rsidRPr="004B4D35">
              <w:rPr>
                <w:rFonts w:ascii="Times New Roman" w:eastAsia="Times New Roman" w:hAnsi="Times New Roman" w:cs="Times New Roman"/>
                <w:color w:val="000000"/>
                <w:sz w:val="18"/>
                <w:szCs w:val="18"/>
                <w:lang w:eastAsia="ru-RU"/>
              </w:rPr>
              <w:t>Урусовского</w:t>
            </w:r>
            <w:proofErr w:type="spellEnd"/>
            <w:r w:rsidRPr="004B4D35">
              <w:rPr>
                <w:rFonts w:ascii="Times New Roman" w:eastAsia="Times New Roman" w:hAnsi="Times New Roman" w:cs="Times New Roman"/>
                <w:color w:val="000000"/>
                <w:sz w:val="18"/>
                <w:szCs w:val="18"/>
                <w:lang w:eastAsia="ru-RU"/>
              </w:rPr>
              <w:t xml:space="preserve"> сельского поселения</w:t>
            </w:r>
          </w:p>
        </w:tc>
        <w:tc>
          <w:tcPr>
            <w:tcW w:w="552" w:type="dxa"/>
            <w:gridSpan w:val="2"/>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65</w:t>
            </w:r>
          </w:p>
        </w:tc>
        <w:tc>
          <w:tcPr>
            <w:tcW w:w="360"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1</w:t>
            </w:r>
          </w:p>
        </w:tc>
        <w:tc>
          <w:tcPr>
            <w:tcW w:w="396"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00</w:t>
            </w:r>
          </w:p>
        </w:tc>
        <w:tc>
          <w:tcPr>
            <w:tcW w:w="666"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 </w:t>
            </w:r>
          </w:p>
        </w:tc>
        <w:tc>
          <w:tcPr>
            <w:tcW w:w="486"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 </w:t>
            </w:r>
          </w:p>
        </w:tc>
        <w:tc>
          <w:tcPr>
            <w:tcW w:w="419" w:type="dxa"/>
            <w:tcBorders>
              <w:top w:val="nil"/>
              <w:left w:val="nil"/>
              <w:bottom w:val="single" w:sz="4" w:space="0" w:color="000000"/>
              <w:right w:val="single" w:sz="4" w:space="0" w:color="000000"/>
            </w:tcBorders>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 </w:t>
            </w:r>
          </w:p>
        </w:tc>
        <w:tc>
          <w:tcPr>
            <w:tcW w:w="564" w:type="dxa"/>
            <w:tcBorders>
              <w:top w:val="nil"/>
              <w:left w:val="nil"/>
              <w:bottom w:val="single" w:sz="4" w:space="0" w:color="000000"/>
              <w:right w:val="single" w:sz="4" w:space="0" w:color="000000"/>
            </w:tcBorders>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 </w:t>
            </w:r>
          </w:p>
        </w:tc>
        <w:tc>
          <w:tcPr>
            <w:tcW w:w="598" w:type="dxa"/>
            <w:tcBorders>
              <w:top w:val="nil"/>
              <w:left w:val="nil"/>
              <w:bottom w:val="single" w:sz="4" w:space="0" w:color="000000"/>
              <w:right w:val="single" w:sz="4" w:space="0" w:color="000000"/>
            </w:tcBorders>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 </w:t>
            </w:r>
          </w:p>
        </w:tc>
        <w:tc>
          <w:tcPr>
            <w:tcW w:w="891" w:type="dxa"/>
            <w:tcBorders>
              <w:top w:val="nil"/>
              <w:left w:val="nil"/>
              <w:bottom w:val="single" w:sz="4" w:space="0" w:color="000000"/>
              <w:right w:val="single" w:sz="4" w:space="0" w:color="000000"/>
            </w:tcBorders>
            <w:vAlign w:val="bottom"/>
            <w:hideMark/>
          </w:tcPr>
          <w:p w:rsidR="00FC7DB6" w:rsidRPr="004B4D35" w:rsidRDefault="00FC7DB6" w:rsidP="00167924">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377,8</w:t>
            </w:r>
          </w:p>
        </w:tc>
        <w:tc>
          <w:tcPr>
            <w:tcW w:w="1018" w:type="dxa"/>
            <w:tcBorders>
              <w:top w:val="nil"/>
              <w:left w:val="nil"/>
              <w:bottom w:val="single" w:sz="4" w:space="0" w:color="000000"/>
              <w:right w:val="single" w:sz="4" w:space="0" w:color="000000"/>
            </w:tcBorders>
            <w:vAlign w:val="bottom"/>
            <w:hideMark/>
          </w:tcPr>
          <w:p w:rsidR="00FC7DB6" w:rsidRPr="004B4D35" w:rsidRDefault="00FC7DB6" w:rsidP="00167924">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377,8</w:t>
            </w:r>
          </w:p>
        </w:tc>
        <w:tc>
          <w:tcPr>
            <w:tcW w:w="993" w:type="dxa"/>
            <w:tcBorders>
              <w:top w:val="nil"/>
              <w:left w:val="nil"/>
              <w:bottom w:val="single" w:sz="4" w:space="0" w:color="000000"/>
              <w:right w:val="single" w:sz="4" w:space="0" w:color="000000"/>
            </w:tcBorders>
            <w:vAlign w:val="bottom"/>
            <w:hideMark/>
          </w:tcPr>
          <w:p w:rsidR="00FC7DB6" w:rsidRPr="004B4D35" w:rsidRDefault="00FC7DB6" w:rsidP="00167924">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340,0</w:t>
            </w:r>
          </w:p>
        </w:tc>
      </w:tr>
      <w:tr w:rsidR="00FC7DB6" w:rsidRPr="004B4D35" w:rsidTr="00167924">
        <w:trPr>
          <w:trHeight w:val="1200"/>
        </w:trPr>
        <w:tc>
          <w:tcPr>
            <w:tcW w:w="2567" w:type="dxa"/>
            <w:tcBorders>
              <w:top w:val="nil"/>
              <w:left w:val="single" w:sz="4" w:space="0" w:color="auto"/>
              <w:bottom w:val="single" w:sz="4" w:space="0" w:color="auto"/>
              <w:right w:val="single" w:sz="4" w:space="0" w:color="auto"/>
            </w:tcBorders>
            <w:vAlign w:val="bottom"/>
            <w:hideMark/>
          </w:tcPr>
          <w:p w:rsidR="00FC7DB6" w:rsidRPr="004B4D35" w:rsidRDefault="00FC7DB6" w:rsidP="00167924">
            <w:pPr>
              <w:spacing w:after="0"/>
              <w:rPr>
                <w:rFonts w:ascii="Times New Roman" w:eastAsia="Times New Roman" w:hAnsi="Times New Roman" w:cs="Times New Roman"/>
                <w:sz w:val="18"/>
                <w:szCs w:val="18"/>
                <w:lang w:eastAsia="ru-RU"/>
              </w:rPr>
            </w:pPr>
            <w:r w:rsidRPr="004B4D35">
              <w:rPr>
                <w:rFonts w:ascii="Times New Roman" w:eastAsia="Times New Roman" w:hAnsi="Times New Roman" w:cs="Times New Roman"/>
                <w:sz w:val="18"/>
                <w:szCs w:val="18"/>
                <w:lang w:eastAsia="ru-RU"/>
              </w:rPr>
              <w:t xml:space="preserve"> Расходы на выплаты по оплате труда Главы  </w:t>
            </w:r>
            <w:proofErr w:type="spellStart"/>
            <w:r w:rsidRPr="004B4D35">
              <w:rPr>
                <w:rFonts w:ascii="Times New Roman" w:eastAsia="Times New Roman" w:hAnsi="Times New Roman" w:cs="Times New Roman"/>
                <w:sz w:val="18"/>
                <w:szCs w:val="18"/>
                <w:lang w:eastAsia="ru-RU"/>
              </w:rPr>
              <w:t>Урусовского</w:t>
            </w:r>
            <w:proofErr w:type="spellEnd"/>
            <w:r w:rsidRPr="004B4D35">
              <w:rPr>
                <w:rFonts w:ascii="Times New Roman" w:eastAsia="Times New Roman" w:hAnsi="Times New Roman" w:cs="Times New Roman"/>
                <w:sz w:val="18"/>
                <w:szCs w:val="18"/>
                <w:lang w:eastAsia="ru-RU"/>
              </w:rPr>
              <w:t xml:space="preserve"> сельского поселения </w:t>
            </w:r>
            <w:proofErr w:type="spellStart"/>
            <w:r w:rsidRPr="004B4D35">
              <w:rPr>
                <w:rFonts w:ascii="Times New Roman" w:eastAsia="Times New Roman" w:hAnsi="Times New Roman" w:cs="Times New Roman"/>
                <w:sz w:val="18"/>
                <w:szCs w:val="18"/>
                <w:lang w:eastAsia="ru-RU"/>
              </w:rPr>
              <w:t>Ардатовского</w:t>
            </w:r>
            <w:proofErr w:type="spellEnd"/>
            <w:r w:rsidRPr="004B4D35">
              <w:rPr>
                <w:rFonts w:ascii="Times New Roman" w:eastAsia="Times New Roman" w:hAnsi="Times New Roman" w:cs="Times New Roman"/>
                <w:sz w:val="18"/>
                <w:szCs w:val="18"/>
                <w:lang w:eastAsia="ru-RU"/>
              </w:rPr>
              <w:t xml:space="preserve"> муниципального района Республики Мордовия </w:t>
            </w:r>
          </w:p>
        </w:tc>
        <w:tc>
          <w:tcPr>
            <w:tcW w:w="552" w:type="dxa"/>
            <w:gridSpan w:val="2"/>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65</w:t>
            </w:r>
          </w:p>
        </w:tc>
        <w:tc>
          <w:tcPr>
            <w:tcW w:w="360"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1</w:t>
            </w:r>
          </w:p>
        </w:tc>
        <w:tc>
          <w:tcPr>
            <w:tcW w:w="396"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00</w:t>
            </w:r>
          </w:p>
        </w:tc>
        <w:tc>
          <w:tcPr>
            <w:tcW w:w="666"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41150</w:t>
            </w:r>
          </w:p>
        </w:tc>
        <w:tc>
          <w:tcPr>
            <w:tcW w:w="486"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 </w:t>
            </w:r>
          </w:p>
        </w:tc>
        <w:tc>
          <w:tcPr>
            <w:tcW w:w="419"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 </w:t>
            </w:r>
          </w:p>
        </w:tc>
        <w:tc>
          <w:tcPr>
            <w:tcW w:w="564"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 </w:t>
            </w:r>
          </w:p>
        </w:tc>
        <w:tc>
          <w:tcPr>
            <w:tcW w:w="598"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 </w:t>
            </w:r>
          </w:p>
        </w:tc>
        <w:tc>
          <w:tcPr>
            <w:tcW w:w="891" w:type="dxa"/>
            <w:tcBorders>
              <w:top w:val="nil"/>
              <w:left w:val="nil"/>
              <w:bottom w:val="single" w:sz="4" w:space="0" w:color="000000"/>
              <w:right w:val="single" w:sz="4" w:space="0" w:color="000000"/>
            </w:tcBorders>
            <w:vAlign w:val="bottom"/>
            <w:hideMark/>
          </w:tcPr>
          <w:p w:rsidR="00FC7DB6" w:rsidRPr="004B4D35" w:rsidRDefault="00FC7DB6" w:rsidP="00167924">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377,8</w:t>
            </w:r>
          </w:p>
        </w:tc>
        <w:tc>
          <w:tcPr>
            <w:tcW w:w="1018" w:type="dxa"/>
            <w:tcBorders>
              <w:top w:val="nil"/>
              <w:left w:val="nil"/>
              <w:bottom w:val="single" w:sz="4" w:space="0" w:color="000000"/>
              <w:right w:val="single" w:sz="4" w:space="0" w:color="000000"/>
            </w:tcBorders>
            <w:vAlign w:val="bottom"/>
            <w:hideMark/>
          </w:tcPr>
          <w:p w:rsidR="00FC7DB6" w:rsidRPr="004B4D35" w:rsidRDefault="00FC7DB6" w:rsidP="00167924">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377,8</w:t>
            </w:r>
          </w:p>
        </w:tc>
        <w:tc>
          <w:tcPr>
            <w:tcW w:w="993" w:type="dxa"/>
            <w:tcBorders>
              <w:top w:val="nil"/>
              <w:left w:val="nil"/>
              <w:bottom w:val="single" w:sz="4" w:space="0" w:color="000000"/>
              <w:right w:val="single" w:sz="4" w:space="0" w:color="000000"/>
            </w:tcBorders>
            <w:vAlign w:val="bottom"/>
            <w:hideMark/>
          </w:tcPr>
          <w:p w:rsidR="00FC7DB6" w:rsidRPr="004B4D35" w:rsidRDefault="00FC7DB6" w:rsidP="00167924">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340,0</w:t>
            </w:r>
          </w:p>
        </w:tc>
      </w:tr>
      <w:tr w:rsidR="00FC7DB6" w:rsidRPr="004B4D35" w:rsidTr="00167924">
        <w:trPr>
          <w:trHeight w:val="1440"/>
        </w:trPr>
        <w:tc>
          <w:tcPr>
            <w:tcW w:w="2567" w:type="dxa"/>
            <w:tcBorders>
              <w:top w:val="nil"/>
              <w:left w:val="single" w:sz="4" w:space="0" w:color="000000"/>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52" w:type="dxa"/>
            <w:gridSpan w:val="2"/>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65</w:t>
            </w:r>
          </w:p>
        </w:tc>
        <w:tc>
          <w:tcPr>
            <w:tcW w:w="360"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1</w:t>
            </w:r>
          </w:p>
        </w:tc>
        <w:tc>
          <w:tcPr>
            <w:tcW w:w="396"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00</w:t>
            </w:r>
          </w:p>
        </w:tc>
        <w:tc>
          <w:tcPr>
            <w:tcW w:w="666"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41150</w:t>
            </w:r>
          </w:p>
        </w:tc>
        <w:tc>
          <w:tcPr>
            <w:tcW w:w="486"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100</w:t>
            </w:r>
          </w:p>
        </w:tc>
        <w:tc>
          <w:tcPr>
            <w:tcW w:w="419" w:type="dxa"/>
            <w:tcBorders>
              <w:top w:val="nil"/>
              <w:left w:val="nil"/>
              <w:bottom w:val="single" w:sz="4" w:space="0" w:color="000000"/>
              <w:right w:val="single" w:sz="4" w:space="0" w:color="000000"/>
            </w:tcBorders>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 </w:t>
            </w:r>
          </w:p>
        </w:tc>
        <w:tc>
          <w:tcPr>
            <w:tcW w:w="564" w:type="dxa"/>
            <w:tcBorders>
              <w:top w:val="nil"/>
              <w:left w:val="nil"/>
              <w:bottom w:val="single" w:sz="4" w:space="0" w:color="000000"/>
              <w:right w:val="single" w:sz="4" w:space="0" w:color="000000"/>
            </w:tcBorders>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 </w:t>
            </w:r>
          </w:p>
        </w:tc>
        <w:tc>
          <w:tcPr>
            <w:tcW w:w="598" w:type="dxa"/>
            <w:tcBorders>
              <w:top w:val="nil"/>
              <w:left w:val="nil"/>
              <w:bottom w:val="single" w:sz="4" w:space="0" w:color="000000"/>
              <w:right w:val="single" w:sz="4" w:space="0" w:color="000000"/>
            </w:tcBorders>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 </w:t>
            </w:r>
          </w:p>
        </w:tc>
        <w:tc>
          <w:tcPr>
            <w:tcW w:w="891" w:type="dxa"/>
            <w:tcBorders>
              <w:top w:val="nil"/>
              <w:left w:val="nil"/>
              <w:bottom w:val="single" w:sz="4" w:space="0" w:color="000000"/>
              <w:right w:val="single" w:sz="4" w:space="0" w:color="000000"/>
            </w:tcBorders>
            <w:vAlign w:val="bottom"/>
            <w:hideMark/>
          </w:tcPr>
          <w:p w:rsidR="00FC7DB6" w:rsidRPr="004B4D35" w:rsidRDefault="00FC7DB6" w:rsidP="00167924">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377,8</w:t>
            </w:r>
          </w:p>
        </w:tc>
        <w:tc>
          <w:tcPr>
            <w:tcW w:w="1018" w:type="dxa"/>
            <w:tcBorders>
              <w:top w:val="nil"/>
              <w:left w:val="nil"/>
              <w:bottom w:val="single" w:sz="4" w:space="0" w:color="000000"/>
              <w:right w:val="single" w:sz="4" w:space="0" w:color="000000"/>
            </w:tcBorders>
            <w:vAlign w:val="bottom"/>
            <w:hideMark/>
          </w:tcPr>
          <w:p w:rsidR="00FC7DB6" w:rsidRPr="004B4D35" w:rsidRDefault="00FC7DB6" w:rsidP="00167924">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377,8</w:t>
            </w:r>
          </w:p>
        </w:tc>
        <w:tc>
          <w:tcPr>
            <w:tcW w:w="993" w:type="dxa"/>
            <w:tcBorders>
              <w:top w:val="nil"/>
              <w:left w:val="nil"/>
              <w:bottom w:val="single" w:sz="4" w:space="0" w:color="000000"/>
              <w:right w:val="single" w:sz="4" w:space="0" w:color="000000"/>
            </w:tcBorders>
            <w:vAlign w:val="bottom"/>
            <w:hideMark/>
          </w:tcPr>
          <w:p w:rsidR="00FC7DB6" w:rsidRPr="004B4D35" w:rsidRDefault="00FC7DB6" w:rsidP="00167924">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340,0</w:t>
            </w:r>
          </w:p>
        </w:tc>
      </w:tr>
      <w:tr w:rsidR="00FC7DB6" w:rsidRPr="004B4D35" w:rsidTr="00167924">
        <w:trPr>
          <w:trHeight w:val="720"/>
        </w:trPr>
        <w:tc>
          <w:tcPr>
            <w:tcW w:w="2567" w:type="dxa"/>
            <w:tcBorders>
              <w:top w:val="nil"/>
              <w:left w:val="single" w:sz="4" w:space="0" w:color="000000"/>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Расходы на выплаты персоналу государственных (муниципальных) органов</w:t>
            </w:r>
          </w:p>
        </w:tc>
        <w:tc>
          <w:tcPr>
            <w:tcW w:w="552" w:type="dxa"/>
            <w:gridSpan w:val="2"/>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65</w:t>
            </w:r>
          </w:p>
        </w:tc>
        <w:tc>
          <w:tcPr>
            <w:tcW w:w="360"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1</w:t>
            </w:r>
          </w:p>
        </w:tc>
        <w:tc>
          <w:tcPr>
            <w:tcW w:w="396"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00</w:t>
            </w:r>
          </w:p>
        </w:tc>
        <w:tc>
          <w:tcPr>
            <w:tcW w:w="666"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41150</w:t>
            </w:r>
          </w:p>
        </w:tc>
        <w:tc>
          <w:tcPr>
            <w:tcW w:w="486"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120</w:t>
            </w:r>
          </w:p>
        </w:tc>
        <w:tc>
          <w:tcPr>
            <w:tcW w:w="419" w:type="dxa"/>
            <w:tcBorders>
              <w:top w:val="nil"/>
              <w:left w:val="nil"/>
              <w:bottom w:val="single" w:sz="4" w:space="0" w:color="000000"/>
              <w:right w:val="single" w:sz="4" w:space="0" w:color="000000"/>
            </w:tcBorders>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 </w:t>
            </w:r>
          </w:p>
        </w:tc>
        <w:tc>
          <w:tcPr>
            <w:tcW w:w="564" w:type="dxa"/>
            <w:tcBorders>
              <w:top w:val="nil"/>
              <w:left w:val="nil"/>
              <w:bottom w:val="single" w:sz="4" w:space="0" w:color="000000"/>
              <w:right w:val="single" w:sz="4" w:space="0" w:color="000000"/>
            </w:tcBorders>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 </w:t>
            </w:r>
          </w:p>
        </w:tc>
        <w:tc>
          <w:tcPr>
            <w:tcW w:w="598" w:type="dxa"/>
            <w:tcBorders>
              <w:top w:val="nil"/>
              <w:left w:val="nil"/>
              <w:bottom w:val="single" w:sz="4" w:space="0" w:color="000000"/>
              <w:right w:val="single" w:sz="4" w:space="0" w:color="000000"/>
            </w:tcBorders>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 </w:t>
            </w:r>
          </w:p>
        </w:tc>
        <w:tc>
          <w:tcPr>
            <w:tcW w:w="891" w:type="dxa"/>
            <w:tcBorders>
              <w:top w:val="nil"/>
              <w:left w:val="nil"/>
              <w:bottom w:val="single" w:sz="4" w:space="0" w:color="000000"/>
              <w:right w:val="single" w:sz="4" w:space="0" w:color="000000"/>
            </w:tcBorders>
            <w:vAlign w:val="bottom"/>
            <w:hideMark/>
          </w:tcPr>
          <w:p w:rsidR="00FC7DB6" w:rsidRPr="004B4D35" w:rsidRDefault="00FC7DB6" w:rsidP="00167924">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377,8</w:t>
            </w:r>
          </w:p>
        </w:tc>
        <w:tc>
          <w:tcPr>
            <w:tcW w:w="1018" w:type="dxa"/>
            <w:tcBorders>
              <w:top w:val="nil"/>
              <w:left w:val="nil"/>
              <w:bottom w:val="single" w:sz="4" w:space="0" w:color="000000"/>
              <w:right w:val="single" w:sz="4" w:space="0" w:color="000000"/>
            </w:tcBorders>
            <w:vAlign w:val="bottom"/>
            <w:hideMark/>
          </w:tcPr>
          <w:p w:rsidR="00FC7DB6" w:rsidRPr="004B4D35" w:rsidRDefault="00FC7DB6" w:rsidP="00167924">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377,8</w:t>
            </w:r>
          </w:p>
        </w:tc>
        <w:tc>
          <w:tcPr>
            <w:tcW w:w="993" w:type="dxa"/>
            <w:tcBorders>
              <w:top w:val="nil"/>
              <w:left w:val="nil"/>
              <w:bottom w:val="single" w:sz="4" w:space="0" w:color="000000"/>
              <w:right w:val="single" w:sz="4" w:space="0" w:color="000000"/>
            </w:tcBorders>
            <w:vAlign w:val="bottom"/>
            <w:hideMark/>
          </w:tcPr>
          <w:p w:rsidR="00FC7DB6" w:rsidRPr="004B4D35" w:rsidRDefault="00FC7DB6" w:rsidP="00167924">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340,0</w:t>
            </w:r>
          </w:p>
        </w:tc>
      </w:tr>
      <w:tr w:rsidR="00FC7DB6" w:rsidRPr="004B4D35" w:rsidTr="00167924">
        <w:trPr>
          <w:trHeight w:val="255"/>
        </w:trPr>
        <w:tc>
          <w:tcPr>
            <w:tcW w:w="2567" w:type="dxa"/>
            <w:tcBorders>
              <w:top w:val="nil"/>
              <w:left w:val="single" w:sz="4" w:space="0" w:color="000000"/>
              <w:bottom w:val="single" w:sz="4" w:space="0" w:color="000000"/>
              <w:right w:val="single" w:sz="4" w:space="0" w:color="000000"/>
            </w:tcBorders>
            <w:shd w:val="clear" w:color="auto" w:fill="FFFFFF"/>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Общегосударственные вопросы</w:t>
            </w:r>
          </w:p>
        </w:tc>
        <w:tc>
          <w:tcPr>
            <w:tcW w:w="552" w:type="dxa"/>
            <w:gridSpan w:val="2"/>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65</w:t>
            </w:r>
          </w:p>
        </w:tc>
        <w:tc>
          <w:tcPr>
            <w:tcW w:w="360"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1</w:t>
            </w:r>
          </w:p>
        </w:tc>
        <w:tc>
          <w:tcPr>
            <w:tcW w:w="396"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00</w:t>
            </w:r>
          </w:p>
        </w:tc>
        <w:tc>
          <w:tcPr>
            <w:tcW w:w="666"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41150</w:t>
            </w:r>
          </w:p>
        </w:tc>
        <w:tc>
          <w:tcPr>
            <w:tcW w:w="486"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120</w:t>
            </w:r>
          </w:p>
        </w:tc>
        <w:tc>
          <w:tcPr>
            <w:tcW w:w="419"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01</w:t>
            </w:r>
          </w:p>
        </w:tc>
        <w:tc>
          <w:tcPr>
            <w:tcW w:w="564" w:type="dxa"/>
            <w:tcBorders>
              <w:top w:val="nil"/>
              <w:left w:val="nil"/>
              <w:bottom w:val="single" w:sz="4" w:space="0" w:color="000000"/>
              <w:right w:val="single" w:sz="4" w:space="0" w:color="000000"/>
            </w:tcBorders>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 </w:t>
            </w:r>
          </w:p>
        </w:tc>
        <w:tc>
          <w:tcPr>
            <w:tcW w:w="598" w:type="dxa"/>
            <w:tcBorders>
              <w:top w:val="nil"/>
              <w:left w:val="nil"/>
              <w:bottom w:val="single" w:sz="4" w:space="0" w:color="000000"/>
              <w:right w:val="single" w:sz="4" w:space="0" w:color="000000"/>
            </w:tcBorders>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 </w:t>
            </w:r>
          </w:p>
        </w:tc>
        <w:tc>
          <w:tcPr>
            <w:tcW w:w="891" w:type="dxa"/>
            <w:tcBorders>
              <w:top w:val="nil"/>
              <w:left w:val="nil"/>
              <w:bottom w:val="single" w:sz="4" w:space="0" w:color="000000"/>
              <w:right w:val="single" w:sz="4" w:space="0" w:color="000000"/>
            </w:tcBorders>
            <w:vAlign w:val="bottom"/>
            <w:hideMark/>
          </w:tcPr>
          <w:p w:rsidR="00FC7DB6" w:rsidRPr="004B4D35" w:rsidRDefault="00FC7DB6" w:rsidP="00167924">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377,8</w:t>
            </w:r>
          </w:p>
        </w:tc>
        <w:tc>
          <w:tcPr>
            <w:tcW w:w="1018" w:type="dxa"/>
            <w:tcBorders>
              <w:top w:val="nil"/>
              <w:left w:val="nil"/>
              <w:bottom w:val="single" w:sz="4" w:space="0" w:color="000000"/>
              <w:right w:val="single" w:sz="4" w:space="0" w:color="000000"/>
            </w:tcBorders>
            <w:vAlign w:val="bottom"/>
            <w:hideMark/>
          </w:tcPr>
          <w:p w:rsidR="00FC7DB6" w:rsidRPr="004B4D35" w:rsidRDefault="00FC7DB6" w:rsidP="00167924">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377,8</w:t>
            </w:r>
          </w:p>
        </w:tc>
        <w:tc>
          <w:tcPr>
            <w:tcW w:w="993" w:type="dxa"/>
            <w:tcBorders>
              <w:top w:val="nil"/>
              <w:left w:val="nil"/>
              <w:bottom w:val="single" w:sz="4" w:space="0" w:color="000000"/>
              <w:right w:val="single" w:sz="4" w:space="0" w:color="000000"/>
            </w:tcBorders>
            <w:vAlign w:val="bottom"/>
            <w:hideMark/>
          </w:tcPr>
          <w:p w:rsidR="00FC7DB6" w:rsidRPr="004B4D35" w:rsidRDefault="00FC7DB6" w:rsidP="00167924">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340,0</w:t>
            </w:r>
          </w:p>
        </w:tc>
      </w:tr>
      <w:tr w:rsidR="00FC7DB6" w:rsidRPr="004B4D35" w:rsidTr="00167924">
        <w:trPr>
          <w:trHeight w:val="1215"/>
        </w:trPr>
        <w:tc>
          <w:tcPr>
            <w:tcW w:w="2567" w:type="dxa"/>
            <w:tcBorders>
              <w:top w:val="nil"/>
              <w:left w:val="single" w:sz="4" w:space="0" w:color="000000"/>
              <w:bottom w:val="single" w:sz="4" w:space="0" w:color="000000"/>
              <w:right w:val="single" w:sz="4" w:space="0" w:color="000000"/>
            </w:tcBorders>
            <w:shd w:val="clear" w:color="auto" w:fill="FFFFFF"/>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552" w:type="dxa"/>
            <w:gridSpan w:val="2"/>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65</w:t>
            </w:r>
          </w:p>
        </w:tc>
        <w:tc>
          <w:tcPr>
            <w:tcW w:w="360"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1</w:t>
            </w:r>
          </w:p>
        </w:tc>
        <w:tc>
          <w:tcPr>
            <w:tcW w:w="396"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00</w:t>
            </w:r>
          </w:p>
        </w:tc>
        <w:tc>
          <w:tcPr>
            <w:tcW w:w="666"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41150</w:t>
            </w:r>
          </w:p>
        </w:tc>
        <w:tc>
          <w:tcPr>
            <w:tcW w:w="486"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120</w:t>
            </w:r>
          </w:p>
        </w:tc>
        <w:tc>
          <w:tcPr>
            <w:tcW w:w="419"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01</w:t>
            </w:r>
          </w:p>
        </w:tc>
        <w:tc>
          <w:tcPr>
            <w:tcW w:w="564"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02</w:t>
            </w:r>
          </w:p>
        </w:tc>
        <w:tc>
          <w:tcPr>
            <w:tcW w:w="598" w:type="dxa"/>
            <w:tcBorders>
              <w:top w:val="nil"/>
              <w:left w:val="nil"/>
              <w:bottom w:val="single" w:sz="4" w:space="0" w:color="000000"/>
              <w:right w:val="single" w:sz="4" w:space="0" w:color="000000"/>
            </w:tcBorders>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 </w:t>
            </w:r>
          </w:p>
        </w:tc>
        <w:tc>
          <w:tcPr>
            <w:tcW w:w="891" w:type="dxa"/>
            <w:tcBorders>
              <w:top w:val="nil"/>
              <w:left w:val="nil"/>
              <w:bottom w:val="single" w:sz="4" w:space="0" w:color="000000"/>
              <w:right w:val="single" w:sz="4" w:space="0" w:color="000000"/>
            </w:tcBorders>
            <w:vAlign w:val="bottom"/>
            <w:hideMark/>
          </w:tcPr>
          <w:p w:rsidR="00FC7DB6" w:rsidRPr="004B4D35" w:rsidRDefault="00FC7DB6" w:rsidP="00167924">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377,8</w:t>
            </w:r>
          </w:p>
        </w:tc>
        <w:tc>
          <w:tcPr>
            <w:tcW w:w="1018" w:type="dxa"/>
            <w:tcBorders>
              <w:top w:val="nil"/>
              <w:left w:val="nil"/>
              <w:bottom w:val="single" w:sz="4" w:space="0" w:color="000000"/>
              <w:right w:val="single" w:sz="4" w:space="0" w:color="000000"/>
            </w:tcBorders>
            <w:vAlign w:val="bottom"/>
            <w:hideMark/>
          </w:tcPr>
          <w:p w:rsidR="00FC7DB6" w:rsidRPr="004B4D35" w:rsidRDefault="00FC7DB6" w:rsidP="00167924">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377,8</w:t>
            </w:r>
          </w:p>
        </w:tc>
        <w:tc>
          <w:tcPr>
            <w:tcW w:w="993" w:type="dxa"/>
            <w:tcBorders>
              <w:top w:val="nil"/>
              <w:left w:val="nil"/>
              <w:bottom w:val="single" w:sz="4" w:space="0" w:color="000000"/>
              <w:right w:val="single" w:sz="4" w:space="0" w:color="000000"/>
            </w:tcBorders>
            <w:vAlign w:val="bottom"/>
            <w:hideMark/>
          </w:tcPr>
          <w:p w:rsidR="00FC7DB6" w:rsidRPr="004B4D35" w:rsidRDefault="00FC7DB6" w:rsidP="00167924">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340,0</w:t>
            </w:r>
          </w:p>
        </w:tc>
      </w:tr>
      <w:tr w:rsidR="00FC7DB6" w:rsidRPr="004B4D35" w:rsidTr="00167924">
        <w:trPr>
          <w:trHeight w:val="720"/>
        </w:trPr>
        <w:tc>
          <w:tcPr>
            <w:tcW w:w="2567" w:type="dxa"/>
            <w:tcBorders>
              <w:top w:val="nil"/>
              <w:left w:val="single" w:sz="4" w:space="0" w:color="000000"/>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 xml:space="preserve">Администрация </w:t>
            </w:r>
            <w:proofErr w:type="spellStart"/>
            <w:r w:rsidRPr="004B4D35">
              <w:rPr>
                <w:rFonts w:ascii="Times New Roman" w:eastAsia="Times New Roman" w:hAnsi="Times New Roman" w:cs="Times New Roman"/>
                <w:color w:val="000000"/>
                <w:sz w:val="18"/>
                <w:szCs w:val="18"/>
                <w:lang w:eastAsia="ru-RU"/>
              </w:rPr>
              <w:t>Урусовского</w:t>
            </w:r>
            <w:proofErr w:type="spellEnd"/>
            <w:r w:rsidRPr="004B4D35">
              <w:rPr>
                <w:rFonts w:ascii="Times New Roman" w:eastAsia="Times New Roman" w:hAnsi="Times New Roman" w:cs="Times New Roman"/>
                <w:color w:val="000000"/>
                <w:sz w:val="18"/>
                <w:szCs w:val="18"/>
                <w:lang w:eastAsia="ru-RU"/>
              </w:rPr>
              <w:t xml:space="preserve"> сельского поселения </w:t>
            </w:r>
            <w:proofErr w:type="spellStart"/>
            <w:r w:rsidRPr="004B4D35">
              <w:rPr>
                <w:rFonts w:ascii="Times New Roman" w:eastAsia="Times New Roman" w:hAnsi="Times New Roman" w:cs="Times New Roman"/>
                <w:color w:val="000000"/>
                <w:sz w:val="18"/>
                <w:szCs w:val="18"/>
                <w:lang w:eastAsia="ru-RU"/>
              </w:rPr>
              <w:t>Ардатовского</w:t>
            </w:r>
            <w:proofErr w:type="spellEnd"/>
            <w:r w:rsidRPr="004B4D35">
              <w:rPr>
                <w:rFonts w:ascii="Times New Roman" w:eastAsia="Times New Roman" w:hAnsi="Times New Roman" w:cs="Times New Roman"/>
                <w:color w:val="000000"/>
                <w:sz w:val="18"/>
                <w:szCs w:val="18"/>
                <w:lang w:eastAsia="ru-RU"/>
              </w:rPr>
              <w:t xml:space="preserve"> муниципального района</w:t>
            </w:r>
          </w:p>
        </w:tc>
        <w:tc>
          <w:tcPr>
            <w:tcW w:w="552" w:type="dxa"/>
            <w:gridSpan w:val="2"/>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65</w:t>
            </w:r>
          </w:p>
        </w:tc>
        <w:tc>
          <w:tcPr>
            <w:tcW w:w="360"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1</w:t>
            </w:r>
          </w:p>
        </w:tc>
        <w:tc>
          <w:tcPr>
            <w:tcW w:w="396"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00</w:t>
            </w:r>
          </w:p>
        </w:tc>
        <w:tc>
          <w:tcPr>
            <w:tcW w:w="666"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41150</w:t>
            </w:r>
          </w:p>
        </w:tc>
        <w:tc>
          <w:tcPr>
            <w:tcW w:w="486"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120</w:t>
            </w:r>
          </w:p>
        </w:tc>
        <w:tc>
          <w:tcPr>
            <w:tcW w:w="419"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01</w:t>
            </w:r>
          </w:p>
        </w:tc>
        <w:tc>
          <w:tcPr>
            <w:tcW w:w="564"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02</w:t>
            </w:r>
          </w:p>
        </w:tc>
        <w:tc>
          <w:tcPr>
            <w:tcW w:w="598"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911</w:t>
            </w:r>
          </w:p>
        </w:tc>
        <w:tc>
          <w:tcPr>
            <w:tcW w:w="891" w:type="dxa"/>
            <w:tcBorders>
              <w:top w:val="nil"/>
              <w:left w:val="nil"/>
              <w:bottom w:val="single" w:sz="4" w:space="0" w:color="000000"/>
              <w:right w:val="single" w:sz="4" w:space="0" w:color="000000"/>
            </w:tcBorders>
            <w:vAlign w:val="bottom"/>
            <w:hideMark/>
          </w:tcPr>
          <w:p w:rsidR="00FC7DB6" w:rsidRPr="004B4D35" w:rsidRDefault="00FC7DB6" w:rsidP="00167924">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377,8</w:t>
            </w:r>
          </w:p>
        </w:tc>
        <w:tc>
          <w:tcPr>
            <w:tcW w:w="1018" w:type="dxa"/>
            <w:tcBorders>
              <w:top w:val="nil"/>
              <w:left w:val="nil"/>
              <w:bottom w:val="single" w:sz="4" w:space="0" w:color="000000"/>
              <w:right w:val="single" w:sz="4" w:space="0" w:color="000000"/>
            </w:tcBorders>
            <w:vAlign w:val="bottom"/>
            <w:hideMark/>
          </w:tcPr>
          <w:p w:rsidR="00FC7DB6" w:rsidRPr="004B4D35" w:rsidRDefault="00FC7DB6" w:rsidP="00167924">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377,8</w:t>
            </w:r>
          </w:p>
        </w:tc>
        <w:tc>
          <w:tcPr>
            <w:tcW w:w="993" w:type="dxa"/>
            <w:tcBorders>
              <w:top w:val="nil"/>
              <w:left w:val="nil"/>
              <w:bottom w:val="single" w:sz="4" w:space="0" w:color="000000"/>
              <w:right w:val="single" w:sz="4" w:space="0" w:color="000000"/>
            </w:tcBorders>
            <w:vAlign w:val="bottom"/>
            <w:hideMark/>
          </w:tcPr>
          <w:p w:rsidR="00FC7DB6" w:rsidRPr="004B4D35" w:rsidRDefault="00FC7DB6" w:rsidP="00167924">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340,0</w:t>
            </w:r>
          </w:p>
        </w:tc>
      </w:tr>
      <w:tr w:rsidR="00FC7DB6" w:rsidRPr="004B4D35" w:rsidTr="00167924">
        <w:trPr>
          <w:trHeight w:val="960"/>
        </w:trPr>
        <w:tc>
          <w:tcPr>
            <w:tcW w:w="2567" w:type="dxa"/>
            <w:tcBorders>
              <w:top w:val="nil"/>
              <w:left w:val="single" w:sz="4" w:space="0" w:color="000000"/>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 xml:space="preserve">Деятельность администрации </w:t>
            </w:r>
            <w:proofErr w:type="spellStart"/>
            <w:r w:rsidRPr="004B4D35">
              <w:rPr>
                <w:rFonts w:ascii="Times New Roman" w:eastAsia="Times New Roman" w:hAnsi="Times New Roman" w:cs="Times New Roman"/>
                <w:color w:val="000000"/>
                <w:sz w:val="18"/>
                <w:szCs w:val="18"/>
                <w:lang w:eastAsia="ru-RU"/>
              </w:rPr>
              <w:t>Урусовского</w:t>
            </w:r>
            <w:proofErr w:type="spellEnd"/>
            <w:r w:rsidRPr="004B4D35">
              <w:rPr>
                <w:rFonts w:ascii="Times New Roman" w:eastAsia="Times New Roman" w:hAnsi="Times New Roman" w:cs="Times New Roman"/>
                <w:color w:val="000000"/>
                <w:sz w:val="18"/>
                <w:szCs w:val="18"/>
                <w:lang w:eastAsia="ru-RU"/>
              </w:rPr>
              <w:t xml:space="preserve"> сельского поселения </w:t>
            </w:r>
            <w:proofErr w:type="spellStart"/>
            <w:r w:rsidRPr="004B4D35">
              <w:rPr>
                <w:rFonts w:ascii="Times New Roman" w:eastAsia="Times New Roman" w:hAnsi="Times New Roman" w:cs="Times New Roman"/>
                <w:color w:val="000000"/>
                <w:sz w:val="18"/>
                <w:szCs w:val="18"/>
                <w:lang w:eastAsia="ru-RU"/>
              </w:rPr>
              <w:t>Ардатовского</w:t>
            </w:r>
            <w:proofErr w:type="spellEnd"/>
            <w:r w:rsidRPr="004B4D35">
              <w:rPr>
                <w:rFonts w:ascii="Times New Roman" w:eastAsia="Times New Roman" w:hAnsi="Times New Roman" w:cs="Times New Roman"/>
                <w:color w:val="000000"/>
                <w:sz w:val="18"/>
                <w:szCs w:val="18"/>
                <w:lang w:eastAsia="ru-RU"/>
              </w:rPr>
              <w:t xml:space="preserve"> муниципального района Республики Мордовия</w:t>
            </w:r>
          </w:p>
        </w:tc>
        <w:tc>
          <w:tcPr>
            <w:tcW w:w="552" w:type="dxa"/>
            <w:gridSpan w:val="2"/>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65</w:t>
            </w:r>
          </w:p>
        </w:tc>
        <w:tc>
          <w:tcPr>
            <w:tcW w:w="360"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2</w:t>
            </w:r>
          </w:p>
        </w:tc>
        <w:tc>
          <w:tcPr>
            <w:tcW w:w="396"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00</w:t>
            </w:r>
          </w:p>
        </w:tc>
        <w:tc>
          <w:tcPr>
            <w:tcW w:w="666"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 </w:t>
            </w:r>
          </w:p>
        </w:tc>
        <w:tc>
          <w:tcPr>
            <w:tcW w:w="486"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 </w:t>
            </w:r>
          </w:p>
        </w:tc>
        <w:tc>
          <w:tcPr>
            <w:tcW w:w="419" w:type="dxa"/>
            <w:tcBorders>
              <w:top w:val="nil"/>
              <w:left w:val="nil"/>
              <w:bottom w:val="single" w:sz="4" w:space="0" w:color="000000"/>
              <w:right w:val="single" w:sz="4" w:space="0" w:color="000000"/>
            </w:tcBorders>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 </w:t>
            </w:r>
          </w:p>
        </w:tc>
        <w:tc>
          <w:tcPr>
            <w:tcW w:w="564" w:type="dxa"/>
            <w:tcBorders>
              <w:top w:val="nil"/>
              <w:left w:val="nil"/>
              <w:bottom w:val="single" w:sz="4" w:space="0" w:color="000000"/>
              <w:right w:val="single" w:sz="4" w:space="0" w:color="000000"/>
            </w:tcBorders>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 </w:t>
            </w:r>
          </w:p>
        </w:tc>
        <w:tc>
          <w:tcPr>
            <w:tcW w:w="598" w:type="dxa"/>
            <w:tcBorders>
              <w:top w:val="nil"/>
              <w:left w:val="nil"/>
              <w:bottom w:val="single" w:sz="4" w:space="0" w:color="000000"/>
              <w:right w:val="single" w:sz="4" w:space="0" w:color="000000"/>
            </w:tcBorders>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 </w:t>
            </w:r>
          </w:p>
        </w:tc>
        <w:tc>
          <w:tcPr>
            <w:tcW w:w="891" w:type="dxa"/>
            <w:tcBorders>
              <w:top w:val="nil"/>
              <w:left w:val="nil"/>
              <w:bottom w:val="single" w:sz="4" w:space="0" w:color="000000"/>
              <w:right w:val="single" w:sz="4" w:space="0" w:color="000000"/>
            </w:tcBorders>
            <w:vAlign w:val="bottom"/>
            <w:hideMark/>
          </w:tcPr>
          <w:p w:rsidR="00FC7DB6" w:rsidRPr="004B4D35" w:rsidRDefault="00FC7DB6" w:rsidP="00167924">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986,3</w:t>
            </w:r>
          </w:p>
        </w:tc>
        <w:tc>
          <w:tcPr>
            <w:tcW w:w="1018" w:type="dxa"/>
            <w:tcBorders>
              <w:top w:val="nil"/>
              <w:left w:val="nil"/>
              <w:bottom w:val="single" w:sz="4" w:space="0" w:color="000000"/>
              <w:right w:val="single" w:sz="4" w:space="0" w:color="000000"/>
            </w:tcBorders>
            <w:vAlign w:val="bottom"/>
            <w:hideMark/>
          </w:tcPr>
          <w:p w:rsidR="00FC7DB6" w:rsidRPr="004B4D35" w:rsidRDefault="00FC7DB6" w:rsidP="00167924">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432,0</w:t>
            </w:r>
          </w:p>
        </w:tc>
        <w:tc>
          <w:tcPr>
            <w:tcW w:w="993" w:type="dxa"/>
            <w:tcBorders>
              <w:top w:val="nil"/>
              <w:left w:val="nil"/>
              <w:bottom w:val="single" w:sz="4" w:space="0" w:color="000000"/>
              <w:right w:val="single" w:sz="4" w:space="0" w:color="000000"/>
            </w:tcBorders>
            <w:vAlign w:val="bottom"/>
            <w:hideMark/>
          </w:tcPr>
          <w:p w:rsidR="00FC7DB6" w:rsidRPr="004B4D35" w:rsidRDefault="00FC7DB6" w:rsidP="00167924">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437,8</w:t>
            </w:r>
          </w:p>
        </w:tc>
      </w:tr>
      <w:tr w:rsidR="00FC7DB6" w:rsidRPr="004B4D35" w:rsidTr="00167924">
        <w:trPr>
          <w:trHeight w:val="720"/>
        </w:trPr>
        <w:tc>
          <w:tcPr>
            <w:tcW w:w="2567" w:type="dxa"/>
            <w:tcBorders>
              <w:top w:val="nil"/>
              <w:left w:val="single" w:sz="4" w:space="0" w:color="000000"/>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Расходы на выплаты по оплате труда работников органов местного самоуправления</w:t>
            </w:r>
          </w:p>
        </w:tc>
        <w:tc>
          <w:tcPr>
            <w:tcW w:w="552" w:type="dxa"/>
            <w:gridSpan w:val="2"/>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65</w:t>
            </w:r>
          </w:p>
        </w:tc>
        <w:tc>
          <w:tcPr>
            <w:tcW w:w="360"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2</w:t>
            </w:r>
          </w:p>
        </w:tc>
        <w:tc>
          <w:tcPr>
            <w:tcW w:w="396"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00</w:t>
            </w:r>
          </w:p>
        </w:tc>
        <w:tc>
          <w:tcPr>
            <w:tcW w:w="666"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41110</w:t>
            </w:r>
          </w:p>
        </w:tc>
        <w:tc>
          <w:tcPr>
            <w:tcW w:w="486"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 </w:t>
            </w:r>
          </w:p>
        </w:tc>
        <w:tc>
          <w:tcPr>
            <w:tcW w:w="419" w:type="dxa"/>
            <w:tcBorders>
              <w:top w:val="nil"/>
              <w:left w:val="nil"/>
              <w:bottom w:val="single" w:sz="4" w:space="0" w:color="000000"/>
              <w:right w:val="single" w:sz="4" w:space="0" w:color="000000"/>
            </w:tcBorders>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 </w:t>
            </w:r>
          </w:p>
        </w:tc>
        <w:tc>
          <w:tcPr>
            <w:tcW w:w="564" w:type="dxa"/>
            <w:tcBorders>
              <w:top w:val="nil"/>
              <w:left w:val="nil"/>
              <w:bottom w:val="single" w:sz="4" w:space="0" w:color="000000"/>
              <w:right w:val="single" w:sz="4" w:space="0" w:color="000000"/>
            </w:tcBorders>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 </w:t>
            </w:r>
          </w:p>
        </w:tc>
        <w:tc>
          <w:tcPr>
            <w:tcW w:w="598" w:type="dxa"/>
            <w:tcBorders>
              <w:top w:val="nil"/>
              <w:left w:val="nil"/>
              <w:bottom w:val="single" w:sz="4" w:space="0" w:color="000000"/>
              <w:right w:val="single" w:sz="4" w:space="0" w:color="000000"/>
            </w:tcBorders>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 </w:t>
            </w:r>
          </w:p>
        </w:tc>
        <w:tc>
          <w:tcPr>
            <w:tcW w:w="891" w:type="dxa"/>
            <w:tcBorders>
              <w:top w:val="nil"/>
              <w:left w:val="nil"/>
              <w:bottom w:val="single" w:sz="4" w:space="0" w:color="000000"/>
              <w:right w:val="single" w:sz="4" w:space="0" w:color="000000"/>
            </w:tcBorders>
            <w:vAlign w:val="bottom"/>
            <w:hideMark/>
          </w:tcPr>
          <w:p w:rsidR="00FC7DB6" w:rsidRPr="004B4D35" w:rsidRDefault="00FC7DB6" w:rsidP="00167924">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614,7</w:t>
            </w:r>
          </w:p>
        </w:tc>
        <w:tc>
          <w:tcPr>
            <w:tcW w:w="1018" w:type="dxa"/>
            <w:tcBorders>
              <w:top w:val="nil"/>
              <w:left w:val="nil"/>
              <w:bottom w:val="single" w:sz="4" w:space="0" w:color="000000"/>
              <w:right w:val="single" w:sz="4" w:space="0" w:color="000000"/>
            </w:tcBorders>
            <w:vAlign w:val="bottom"/>
            <w:hideMark/>
          </w:tcPr>
          <w:p w:rsidR="00FC7DB6" w:rsidRPr="004B4D35" w:rsidRDefault="00FC7DB6" w:rsidP="00167924">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380,0</w:t>
            </w:r>
          </w:p>
        </w:tc>
        <w:tc>
          <w:tcPr>
            <w:tcW w:w="993" w:type="dxa"/>
            <w:tcBorders>
              <w:top w:val="nil"/>
              <w:left w:val="nil"/>
              <w:bottom w:val="single" w:sz="4" w:space="0" w:color="000000"/>
              <w:right w:val="single" w:sz="4" w:space="0" w:color="000000"/>
            </w:tcBorders>
            <w:vAlign w:val="bottom"/>
            <w:hideMark/>
          </w:tcPr>
          <w:p w:rsidR="00FC7DB6" w:rsidRPr="004B4D35" w:rsidRDefault="00FC7DB6" w:rsidP="00167924">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385,8</w:t>
            </w:r>
          </w:p>
        </w:tc>
      </w:tr>
      <w:tr w:rsidR="00FC7DB6" w:rsidRPr="004B4D35" w:rsidTr="00167924">
        <w:trPr>
          <w:trHeight w:val="1440"/>
        </w:trPr>
        <w:tc>
          <w:tcPr>
            <w:tcW w:w="2567" w:type="dxa"/>
            <w:tcBorders>
              <w:top w:val="nil"/>
              <w:left w:val="single" w:sz="4" w:space="0" w:color="000000"/>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52" w:type="dxa"/>
            <w:gridSpan w:val="2"/>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65</w:t>
            </w:r>
          </w:p>
        </w:tc>
        <w:tc>
          <w:tcPr>
            <w:tcW w:w="360"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2</w:t>
            </w:r>
          </w:p>
        </w:tc>
        <w:tc>
          <w:tcPr>
            <w:tcW w:w="396"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00</w:t>
            </w:r>
          </w:p>
        </w:tc>
        <w:tc>
          <w:tcPr>
            <w:tcW w:w="666"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41110</w:t>
            </w:r>
          </w:p>
        </w:tc>
        <w:tc>
          <w:tcPr>
            <w:tcW w:w="486"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100</w:t>
            </w:r>
          </w:p>
        </w:tc>
        <w:tc>
          <w:tcPr>
            <w:tcW w:w="419"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 </w:t>
            </w:r>
          </w:p>
        </w:tc>
        <w:tc>
          <w:tcPr>
            <w:tcW w:w="564"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 </w:t>
            </w:r>
          </w:p>
        </w:tc>
        <w:tc>
          <w:tcPr>
            <w:tcW w:w="598"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 </w:t>
            </w:r>
          </w:p>
        </w:tc>
        <w:tc>
          <w:tcPr>
            <w:tcW w:w="891" w:type="dxa"/>
            <w:tcBorders>
              <w:top w:val="nil"/>
              <w:left w:val="nil"/>
              <w:bottom w:val="single" w:sz="4" w:space="0" w:color="000000"/>
              <w:right w:val="single" w:sz="4" w:space="0" w:color="000000"/>
            </w:tcBorders>
            <w:vAlign w:val="bottom"/>
            <w:hideMark/>
          </w:tcPr>
          <w:p w:rsidR="00FC7DB6" w:rsidRPr="004B4D35" w:rsidRDefault="00FC7DB6" w:rsidP="00167924">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614,7</w:t>
            </w:r>
          </w:p>
        </w:tc>
        <w:tc>
          <w:tcPr>
            <w:tcW w:w="1018" w:type="dxa"/>
            <w:tcBorders>
              <w:top w:val="nil"/>
              <w:left w:val="nil"/>
              <w:bottom w:val="single" w:sz="4" w:space="0" w:color="000000"/>
              <w:right w:val="single" w:sz="4" w:space="0" w:color="000000"/>
            </w:tcBorders>
            <w:vAlign w:val="bottom"/>
            <w:hideMark/>
          </w:tcPr>
          <w:p w:rsidR="00FC7DB6" w:rsidRPr="004B4D35" w:rsidRDefault="00FC7DB6" w:rsidP="00167924">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380,0</w:t>
            </w:r>
          </w:p>
        </w:tc>
        <w:tc>
          <w:tcPr>
            <w:tcW w:w="993" w:type="dxa"/>
            <w:tcBorders>
              <w:top w:val="nil"/>
              <w:left w:val="nil"/>
              <w:bottom w:val="single" w:sz="4" w:space="0" w:color="000000"/>
              <w:right w:val="single" w:sz="4" w:space="0" w:color="000000"/>
            </w:tcBorders>
            <w:vAlign w:val="bottom"/>
            <w:hideMark/>
          </w:tcPr>
          <w:p w:rsidR="00FC7DB6" w:rsidRPr="004B4D35" w:rsidRDefault="00FC7DB6" w:rsidP="00167924">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385,8</w:t>
            </w:r>
          </w:p>
        </w:tc>
      </w:tr>
      <w:tr w:rsidR="00FC7DB6" w:rsidRPr="004B4D35" w:rsidTr="00167924">
        <w:trPr>
          <w:trHeight w:val="720"/>
        </w:trPr>
        <w:tc>
          <w:tcPr>
            <w:tcW w:w="2567" w:type="dxa"/>
            <w:tcBorders>
              <w:top w:val="nil"/>
              <w:left w:val="single" w:sz="4" w:space="0" w:color="000000"/>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Расходы на выплаты персоналу государственных (муниципальных) органов</w:t>
            </w:r>
          </w:p>
        </w:tc>
        <w:tc>
          <w:tcPr>
            <w:tcW w:w="552" w:type="dxa"/>
            <w:gridSpan w:val="2"/>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65</w:t>
            </w:r>
          </w:p>
        </w:tc>
        <w:tc>
          <w:tcPr>
            <w:tcW w:w="360"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2</w:t>
            </w:r>
          </w:p>
        </w:tc>
        <w:tc>
          <w:tcPr>
            <w:tcW w:w="396"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00</w:t>
            </w:r>
          </w:p>
        </w:tc>
        <w:tc>
          <w:tcPr>
            <w:tcW w:w="666"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41110</w:t>
            </w:r>
          </w:p>
        </w:tc>
        <w:tc>
          <w:tcPr>
            <w:tcW w:w="486"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120</w:t>
            </w:r>
          </w:p>
        </w:tc>
        <w:tc>
          <w:tcPr>
            <w:tcW w:w="419" w:type="dxa"/>
            <w:tcBorders>
              <w:top w:val="nil"/>
              <w:left w:val="nil"/>
              <w:bottom w:val="single" w:sz="4" w:space="0" w:color="000000"/>
              <w:right w:val="single" w:sz="4" w:space="0" w:color="000000"/>
            </w:tcBorders>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 </w:t>
            </w:r>
          </w:p>
        </w:tc>
        <w:tc>
          <w:tcPr>
            <w:tcW w:w="564" w:type="dxa"/>
            <w:tcBorders>
              <w:top w:val="nil"/>
              <w:left w:val="nil"/>
              <w:bottom w:val="single" w:sz="4" w:space="0" w:color="000000"/>
              <w:right w:val="single" w:sz="4" w:space="0" w:color="000000"/>
            </w:tcBorders>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 </w:t>
            </w:r>
          </w:p>
        </w:tc>
        <w:tc>
          <w:tcPr>
            <w:tcW w:w="598" w:type="dxa"/>
            <w:tcBorders>
              <w:top w:val="nil"/>
              <w:left w:val="nil"/>
              <w:bottom w:val="single" w:sz="4" w:space="0" w:color="000000"/>
              <w:right w:val="single" w:sz="4" w:space="0" w:color="000000"/>
            </w:tcBorders>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 </w:t>
            </w:r>
          </w:p>
        </w:tc>
        <w:tc>
          <w:tcPr>
            <w:tcW w:w="891" w:type="dxa"/>
            <w:tcBorders>
              <w:top w:val="nil"/>
              <w:left w:val="nil"/>
              <w:bottom w:val="single" w:sz="4" w:space="0" w:color="000000"/>
              <w:right w:val="single" w:sz="4" w:space="0" w:color="000000"/>
            </w:tcBorders>
            <w:vAlign w:val="bottom"/>
            <w:hideMark/>
          </w:tcPr>
          <w:p w:rsidR="00FC7DB6" w:rsidRPr="004B4D35" w:rsidRDefault="00FC7DB6" w:rsidP="00167924">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614,7</w:t>
            </w:r>
          </w:p>
        </w:tc>
        <w:tc>
          <w:tcPr>
            <w:tcW w:w="1018" w:type="dxa"/>
            <w:tcBorders>
              <w:top w:val="nil"/>
              <w:left w:val="nil"/>
              <w:bottom w:val="single" w:sz="4" w:space="0" w:color="000000"/>
              <w:right w:val="single" w:sz="4" w:space="0" w:color="000000"/>
            </w:tcBorders>
            <w:vAlign w:val="bottom"/>
            <w:hideMark/>
          </w:tcPr>
          <w:p w:rsidR="00FC7DB6" w:rsidRPr="004B4D35" w:rsidRDefault="00FC7DB6" w:rsidP="00167924">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380,0</w:t>
            </w:r>
          </w:p>
        </w:tc>
        <w:tc>
          <w:tcPr>
            <w:tcW w:w="993" w:type="dxa"/>
            <w:tcBorders>
              <w:top w:val="nil"/>
              <w:left w:val="nil"/>
              <w:bottom w:val="single" w:sz="4" w:space="0" w:color="000000"/>
              <w:right w:val="single" w:sz="4" w:space="0" w:color="000000"/>
            </w:tcBorders>
            <w:vAlign w:val="bottom"/>
            <w:hideMark/>
          </w:tcPr>
          <w:p w:rsidR="00FC7DB6" w:rsidRPr="004B4D35" w:rsidRDefault="00FC7DB6" w:rsidP="00167924">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385,8</w:t>
            </w:r>
          </w:p>
        </w:tc>
      </w:tr>
      <w:tr w:rsidR="00FC7DB6" w:rsidRPr="004B4D35" w:rsidTr="00167924">
        <w:trPr>
          <w:trHeight w:val="255"/>
        </w:trPr>
        <w:tc>
          <w:tcPr>
            <w:tcW w:w="2567" w:type="dxa"/>
            <w:tcBorders>
              <w:top w:val="nil"/>
              <w:left w:val="single" w:sz="4" w:space="0" w:color="000000"/>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Общегосударственные вопросы</w:t>
            </w:r>
          </w:p>
        </w:tc>
        <w:tc>
          <w:tcPr>
            <w:tcW w:w="552" w:type="dxa"/>
            <w:gridSpan w:val="2"/>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65</w:t>
            </w:r>
          </w:p>
        </w:tc>
        <w:tc>
          <w:tcPr>
            <w:tcW w:w="360"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2</w:t>
            </w:r>
          </w:p>
        </w:tc>
        <w:tc>
          <w:tcPr>
            <w:tcW w:w="396"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00</w:t>
            </w:r>
          </w:p>
        </w:tc>
        <w:tc>
          <w:tcPr>
            <w:tcW w:w="666"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41110</w:t>
            </w:r>
          </w:p>
        </w:tc>
        <w:tc>
          <w:tcPr>
            <w:tcW w:w="486"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120</w:t>
            </w:r>
          </w:p>
        </w:tc>
        <w:tc>
          <w:tcPr>
            <w:tcW w:w="419"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01</w:t>
            </w:r>
          </w:p>
        </w:tc>
        <w:tc>
          <w:tcPr>
            <w:tcW w:w="564" w:type="dxa"/>
            <w:tcBorders>
              <w:top w:val="nil"/>
              <w:left w:val="nil"/>
              <w:bottom w:val="single" w:sz="4" w:space="0" w:color="000000"/>
              <w:right w:val="single" w:sz="4" w:space="0" w:color="000000"/>
            </w:tcBorders>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 </w:t>
            </w:r>
          </w:p>
        </w:tc>
        <w:tc>
          <w:tcPr>
            <w:tcW w:w="598" w:type="dxa"/>
            <w:tcBorders>
              <w:top w:val="nil"/>
              <w:left w:val="nil"/>
              <w:bottom w:val="single" w:sz="4" w:space="0" w:color="000000"/>
              <w:right w:val="single" w:sz="4" w:space="0" w:color="000000"/>
            </w:tcBorders>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 </w:t>
            </w:r>
          </w:p>
        </w:tc>
        <w:tc>
          <w:tcPr>
            <w:tcW w:w="891" w:type="dxa"/>
            <w:tcBorders>
              <w:top w:val="nil"/>
              <w:left w:val="nil"/>
              <w:bottom w:val="single" w:sz="4" w:space="0" w:color="000000"/>
              <w:right w:val="single" w:sz="4" w:space="0" w:color="000000"/>
            </w:tcBorders>
            <w:vAlign w:val="bottom"/>
            <w:hideMark/>
          </w:tcPr>
          <w:p w:rsidR="00FC7DB6" w:rsidRPr="004B4D35" w:rsidRDefault="00FC7DB6" w:rsidP="00167924">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614,7</w:t>
            </w:r>
          </w:p>
        </w:tc>
        <w:tc>
          <w:tcPr>
            <w:tcW w:w="1018" w:type="dxa"/>
            <w:tcBorders>
              <w:top w:val="nil"/>
              <w:left w:val="nil"/>
              <w:bottom w:val="single" w:sz="4" w:space="0" w:color="000000"/>
              <w:right w:val="single" w:sz="4" w:space="0" w:color="000000"/>
            </w:tcBorders>
            <w:vAlign w:val="bottom"/>
            <w:hideMark/>
          </w:tcPr>
          <w:p w:rsidR="00FC7DB6" w:rsidRPr="004B4D35" w:rsidRDefault="00FC7DB6" w:rsidP="00167924">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380,0</w:t>
            </w:r>
          </w:p>
        </w:tc>
        <w:tc>
          <w:tcPr>
            <w:tcW w:w="993" w:type="dxa"/>
            <w:tcBorders>
              <w:top w:val="nil"/>
              <w:left w:val="nil"/>
              <w:bottom w:val="single" w:sz="4" w:space="0" w:color="000000"/>
              <w:right w:val="single" w:sz="4" w:space="0" w:color="000000"/>
            </w:tcBorders>
            <w:vAlign w:val="bottom"/>
            <w:hideMark/>
          </w:tcPr>
          <w:p w:rsidR="00FC7DB6" w:rsidRPr="004B4D35" w:rsidRDefault="00FC7DB6" w:rsidP="00167924">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385,8</w:t>
            </w:r>
          </w:p>
        </w:tc>
      </w:tr>
      <w:tr w:rsidR="00FC7DB6" w:rsidRPr="004B4D35" w:rsidTr="00167924">
        <w:trPr>
          <w:trHeight w:val="1185"/>
        </w:trPr>
        <w:tc>
          <w:tcPr>
            <w:tcW w:w="2567" w:type="dxa"/>
            <w:tcBorders>
              <w:top w:val="nil"/>
              <w:left w:val="single" w:sz="4" w:space="0" w:color="000000"/>
              <w:bottom w:val="single" w:sz="4" w:space="0" w:color="000000"/>
              <w:right w:val="single" w:sz="4" w:space="0" w:color="000000"/>
            </w:tcBorders>
            <w:shd w:val="clear" w:color="auto" w:fill="FFFFFF"/>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552" w:type="dxa"/>
            <w:gridSpan w:val="2"/>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65</w:t>
            </w:r>
          </w:p>
        </w:tc>
        <w:tc>
          <w:tcPr>
            <w:tcW w:w="360"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2</w:t>
            </w:r>
          </w:p>
        </w:tc>
        <w:tc>
          <w:tcPr>
            <w:tcW w:w="396"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00</w:t>
            </w:r>
          </w:p>
        </w:tc>
        <w:tc>
          <w:tcPr>
            <w:tcW w:w="666"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41110</w:t>
            </w:r>
          </w:p>
        </w:tc>
        <w:tc>
          <w:tcPr>
            <w:tcW w:w="486"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120</w:t>
            </w:r>
          </w:p>
        </w:tc>
        <w:tc>
          <w:tcPr>
            <w:tcW w:w="419"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01</w:t>
            </w:r>
          </w:p>
        </w:tc>
        <w:tc>
          <w:tcPr>
            <w:tcW w:w="564"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04</w:t>
            </w:r>
          </w:p>
        </w:tc>
        <w:tc>
          <w:tcPr>
            <w:tcW w:w="598" w:type="dxa"/>
            <w:tcBorders>
              <w:top w:val="nil"/>
              <w:left w:val="nil"/>
              <w:bottom w:val="single" w:sz="4" w:space="0" w:color="000000"/>
              <w:right w:val="single" w:sz="4" w:space="0" w:color="000000"/>
            </w:tcBorders>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 </w:t>
            </w:r>
          </w:p>
        </w:tc>
        <w:tc>
          <w:tcPr>
            <w:tcW w:w="891" w:type="dxa"/>
            <w:tcBorders>
              <w:top w:val="nil"/>
              <w:left w:val="nil"/>
              <w:bottom w:val="single" w:sz="4" w:space="0" w:color="000000"/>
              <w:right w:val="single" w:sz="4" w:space="0" w:color="000000"/>
            </w:tcBorders>
            <w:vAlign w:val="bottom"/>
            <w:hideMark/>
          </w:tcPr>
          <w:p w:rsidR="00FC7DB6" w:rsidRPr="004B4D35" w:rsidRDefault="00FC7DB6" w:rsidP="00167924">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614,7</w:t>
            </w:r>
          </w:p>
        </w:tc>
        <w:tc>
          <w:tcPr>
            <w:tcW w:w="1018" w:type="dxa"/>
            <w:tcBorders>
              <w:top w:val="nil"/>
              <w:left w:val="nil"/>
              <w:bottom w:val="single" w:sz="4" w:space="0" w:color="000000"/>
              <w:right w:val="single" w:sz="4" w:space="0" w:color="000000"/>
            </w:tcBorders>
            <w:vAlign w:val="bottom"/>
            <w:hideMark/>
          </w:tcPr>
          <w:p w:rsidR="00FC7DB6" w:rsidRPr="004B4D35" w:rsidRDefault="00FC7DB6" w:rsidP="00167924">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380,0</w:t>
            </w:r>
          </w:p>
        </w:tc>
        <w:tc>
          <w:tcPr>
            <w:tcW w:w="993" w:type="dxa"/>
            <w:tcBorders>
              <w:top w:val="nil"/>
              <w:left w:val="nil"/>
              <w:bottom w:val="single" w:sz="4" w:space="0" w:color="000000"/>
              <w:right w:val="single" w:sz="4" w:space="0" w:color="000000"/>
            </w:tcBorders>
            <w:vAlign w:val="bottom"/>
            <w:hideMark/>
          </w:tcPr>
          <w:p w:rsidR="00FC7DB6" w:rsidRPr="004B4D35" w:rsidRDefault="00FC7DB6" w:rsidP="00167924">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385,8</w:t>
            </w:r>
          </w:p>
        </w:tc>
      </w:tr>
      <w:tr w:rsidR="00FC7DB6" w:rsidRPr="004B4D35" w:rsidTr="00167924">
        <w:trPr>
          <w:trHeight w:val="720"/>
        </w:trPr>
        <w:tc>
          <w:tcPr>
            <w:tcW w:w="2567" w:type="dxa"/>
            <w:tcBorders>
              <w:top w:val="nil"/>
              <w:left w:val="single" w:sz="4" w:space="0" w:color="000000"/>
              <w:bottom w:val="single" w:sz="4" w:space="0" w:color="000000"/>
              <w:right w:val="single" w:sz="4" w:space="0" w:color="000000"/>
            </w:tcBorders>
            <w:shd w:val="clear" w:color="auto" w:fill="FFFFFF"/>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 xml:space="preserve">Администрация </w:t>
            </w:r>
            <w:proofErr w:type="spellStart"/>
            <w:r w:rsidRPr="004B4D35">
              <w:rPr>
                <w:rFonts w:ascii="Times New Roman" w:eastAsia="Times New Roman" w:hAnsi="Times New Roman" w:cs="Times New Roman"/>
                <w:color w:val="000000"/>
                <w:sz w:val="18"/>
                <w:szCs w:val="18"/>
                <w:lang w:eastAsia="ru-RU"/>
              </w:rPr>
              <w:t>Урусовского</w:t>
            </w:r>
            <w:proofErr w:type="spellEnd"/>
            <w:r w:rsidRPr="004B4D35">
              <w:rPr>
                <w:rFonts w:ascii="Times New Roman" w:eastAsia="Times New Roman" w:hAnsi="Times New Roman" w:cs="Times New Roman"/>
                <w:color w:val="000000"/>
                <w:sz w:val="18"/>
                <w:szCs w:val="18"/>
                <w:lang w:eastAsia="ru-RU"/>
              </w:rPr>
              <w:t xml:space="preserve"> сельского поселения </w:t>
            </w:r>
            <w:proofErr w:type="spellStart"/>
            <w:r w:rsidRPr="004B4D35">
              <w:rPr>
                <w:rFonts w:ascii="Times New Roman" w:eastAsia="Times New Roman" w:hAnsi="Times New Roman" w:cs="Times New Roman"/>
                <w:color w:val="000000"/>
                <w:sz w:val="18"/>
                <w:szCs w:val="18"/>
                <w:lang w:eastAsia="ru-RU"/>
              </w:rPr>
              <w:t>Ардатовского</w:t>
            </w:r>
            <w:proofErr w:type="spellEnd"/>
            <w:r w:rsidRPr="004B4D35">
              <w:rPr>
                <w:rFonts w:ascii="Times New Roman" w:eastAsia="Times New Roman" w:hAnsi="Times New Roman" w:cs="Times New Roman"/>
                <w:color w:val="000000"/>
                <w:sz w:val="18"/>
                <w:szCs w:val="18"/>
                <w:lang w:eastAsia="ru-RU"/>
              </w:rPr>
              <w:t xml:space="preserve"> муниципального района</w:t>
            </w:r>
          </w:p>
        </w:tc>
        <w:tc>
          <w:tcPr>
            <w:tcW w:w="552" w:type="dxa"/>
            <w:gridSpan w:val="2"/>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65</w:t>
            </w:r>
          </w:p>
        </w:tc>
        <w:tc>
          <w:tcPr>
            <w:tcW w:w="360"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2</w:t>
            </w:r>
          </w:p>
        </w:tc>
        <w:tc>
          <w:tcPr>
            <w:tcW w:w="396"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00</w:t>
            </w:r>
          </w:p>
        </w:tc>
        <w:tc>
          <w:tcPr>
            <w:tcW w:w="666"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41110</w:t>
            </w:r>
          </w:p>
        </w:tc>
        <w:tc>
          <w:tcPr>
            <w:tcW w:w="486"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120</w:t>
            </w:r>
          </w:p>
        </w:tc>
        <w:tc>
          <w:tcPr>
            <w:tcW w:w="419"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01</w:t>
            </w:r>
          </w:p>
        </w:tc>
        <w:tc>
          <w:tcPr>
            <w:tcW w:w="564"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04</w:t>
            </w:r>
          </w:p>
        </w:tc>
        <w:tc>
          <w:tcPr>
            <w:tcW w:w="598"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911</w:t>
            </w:r>
          </w:p>
        </w:tc>
        <w:tc>
          <w:tcPr>
            <w:tcW w:w="891" w:type="dxa"/>
            <w:tcBorders>
              <w:top w:val="nil"/>
              <w:left w:val="nil"/>
              <w:bottom w:val="single" w:sz="4" w:space="0" w:color="000000"/>
              <w:right w:val="single" w:sz="4" w:space="0" w:color="000000"/>
            </w:tcBorders>
            <w:vAlign w:val="bottom"/>
            <w:hideMark/>
          </w:tcPr>
          <w:p w:rsidR="00FC7DB6" w:rsidRPr="004B4D35" w:rsidRDefault="00FC7DB6" w:rsidP="00167924">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614,7</w:t>
            </w:r>
          </w:p>
        </w:tc>
        <w:tc>
          <w:tcPr>
            <w:tcW w:w="1018" w:type="dxa"/>
            <w:tcBorders>
              <w:top w:val="nil"/>
              <w:left w:val="nil"/>
              <w:bottom w:val="single" w:sz="4" w:space="0" w:color="000000"/>
              <w:right w:val="single" w:sz="4" w:space="0" w:color="000000"/>
            </w:tcBorders>
            <w:vAlign w:val="bottom"/>
            <w:hideMark/>
          </w:tcPr>
          <w:p w:rsidR="00FC7DB6" w:rsidRPr="004B4D35" w:rsidRDefault="00FC7DB6" w:rsidP="00167924">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380,0</w:t>
            </w:r>
          </w:p>
        </w:tc>
        <w:tc>
          <w:tcPr>
            <w:tcW w:w="993" w:type="dxa"/>
            <w:tcBorders>
              <w:top w:val="nil"/>
              <w:left w:val="nil"/>
              <w:bottom w:val="single" w:sz="4" w:space="0" w:color="000000"/>
              <w:right w:val="single" w:sz="4" w:space="0" w:color="000000"/>
            </w:tcBorders>
            <w:vAlign w:val="bottom"/>
            <w:hideMark/>
          </w:tcPr>
          <w:p w:rsidR="00FC7DB6" w:rsidRPr="004B4D35" w:rsidRDefault="00FC7DB6" w:rsidP="00167924">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385,8</w:t>
            </w:r>
          </w:p>
        </w:tc>
      </w:tr>
      <w:tr w:rsidR="00FC7DB6" w:rsidRPr="004B4D35" w:rsidTr="00167924">
        <w:trPr>
          <w:trHeight w:val="720"/>
        </w:trPr>
        <w:tc>
          <w:tcPr>
            <w:tcW w:w="2567" w:type="dxa"/>
            <w:tcBorders>
              <w:top w:val="nil"/>
              <w:left w:val="single" w:sz="4" w:space="0" w:color="000000"/>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Закупка товаров, работ и услуг для обеспечения государственных (муниципальных) нужд</w:t>
            </w:r>
          </w:p>
        </w:tc>
        <w:tc>
          <w:tcPr>
            <w:tcW w:w="552" w:type="dxa"/>
            <w:gridSpan w:val="2"/>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65</w:t>
            </w:r>
          </w:p>
        </w:tc>
        <w:tc>
          <w:tcPr>
            <w:tcW w:w="360"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2</w:t>
            </w:r>
          </w:p>
        </w:tc>
        <w:tc>
          <w:tcPr>
            <w:tcW w:w="396"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00</w:t>
            </w:r>
          </w:p>
        </w:tc>
        <w:tc>
          <w:tcPr>
            <w:tcW w:w="666"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41120</w:t>
            </w:r>
          </w:p>
        </w:tc>
        <w:tc>
          <w:tcPr>
            <w:tcW w:w="486"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200</w:t>
            </w:r>
          </w:p>
        </w:tc>
        <w:tc>
          <w:tcPr>
            <w:tcW w:w="419"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 </w:t>
            </w:r>
          </w:p>
        </w:tc>
        <w:tc>
          <w:tcPr>
            <w:tcW w:w="564"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 </w:t>
            </w:r>
          </w:p>
        </w:tc>
        <w:tc>
          <w:tcPr>
            <w:tcW w:w="598"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 </w:t>
            </w:r>
          </w:p>
        </w:tc>
        <w:tc>
          <w:tcPr>
            <w:tcW w:w="891" w:type="dxa"/>
            <w:tcBorders>
              <w:top w:val="nil"/>
              <w:left w:val="nil"/>
              <w:bottom w:val="single" w:sz="4" w:space="0" w:color="000000"/>
              <w:right w:val="single" w:sz="4" w:space="0" w:color="000000"/>
            </w:tcBorders>
            <w:vAlign w:val="bottom"/>
            <w:hideMark/>
          </w:tcPr>
          <w:p w:rsidR="00FC7DB6" w:rsidRPr="004B4D35" w:rsidRDefault="00FC7DB6" w:rsidP="00167924">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367,6</w:t>
            </w:r>
          </w:p>
        </w:tc>
        <w:tc>
          <w:tcPr>
            <w:tcW w:w="1018" w:type="dxa"/>
            <w:tcBorders>
              <w:top w:val="nil"/>
              <w:left w:val="nil"/>
              <w:bottom w:val="single" w:sz="4" w:space="0" w:color="000000"/>
              <w:right w:val="single" w:sz="4" w:space="0" w:color="000000"/>
            </w:tcBorders>
            <w:vAlign w:val="bottom"/>
            <w:hideMark/>
          </w:tcPr>
          <w:p w:rsidR="00FC7DB6" w:rsidRPr="004B4D35" w:rsidRDefault="00FC7DB6" w:rsidP="00167924">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50,0</w:t>
            </w:r>
          </w:p>
        </w:tc>
        <w:tc>
          <w:tcPr>
            <w:tcW w:w="993" w:type="dxa"/>
            <w:tcBorders>
              <w:top w:val="nil"/>
              <w:left w:val="nil"/>
              <w:bottom w:val="single" w:sz="4" w:space="0" w:color="000000"/>
              <w:right w:val="single" w:sz="4" w:space="0" w:color="000000"/>
            </w:tcBorders>
            <w:vAlign w:val="bottom"/>
            <w:hideMark/>
          </w:tcPr>
          <w:p w:rsidR="00FC7DB6" w:rsidRPr="004B4D35" w:rsidRDefault="00FC7DB6" w:rsidP="00167924">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50,0</w:t>
            </w:r>
          </w:p>
        </w:tc>
      </w:tr>
      <w:tr w:rsidR="00FC7DB6" w:rsidRPr="004B4D35" w:rsidTr="00167924">
        <w:trPr>
          <w:trHeight w:val="720"/>
        </w:trPr>
        <w:tc>
          <w:tcPr>
            <w:tcW w:w="2567" w:type="dxa"/>
            <w:tcBorders>
              <w:top w:val="nil"/>
              <w:left w:val="single" w:sz="4" w:space="0" w:color="000000"/>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Иные закупки товаров, работ и услуг для обеспечения государственных (муниципальных) нужд</w:t>
            </w:r>
          </w:p>
        </w:tc>
        <w:tc>
          <w:tcPr>
            <w:tcW w:w="552" w:type="dxa"/>
            <w:gridSpan w:val="2"/>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65</w:t>
            </w:r>
          </w:p>
        </w:tc>
        <w:tc>
          <w:tcPr>
            <w:tcW w:w="360"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2</w:t>
            </w:r>
          </w:p>
        </w:tc>
        <w:tc>
          <w:tcPr>
            <w:tcW w:w="396"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00</w:t>
            </w:r>
          </w:p>
        </w:tc>
        <w:tc>
          <w:tcPr>
            <w:tcW w:w="666"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41120</w:t>
            </w:r>
          </w:p>
        </w:tc>
        <w:tc>
          <w:tcPr>
            <w:tcW w:w="486"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240</w:t>
            </w:r>
          </w:p>
        </w:tc>
        <w:tc>
          <w:tcPr>
            <w:tcW w:w="419"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 </w:t>
            </w:r>
          </w:p>
        </w:tc>
        <w:tc>
          <w:tcPr>
            <w:tcW w:w="564"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 </w:t>
            </w:r>
          </w:p>
        </w:tc>
        <w:tc>
          <w:tcPr>
            <w:tcW w:w="598"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 </w:t>
            </w:r>
          </w:p>
        </w:tc>
        <w:tc>
          <w:tcPr>
            <w:tcW w:w="891" w:type="dxa"/>
            <w:tcBorders>
              <w:top w:val="nil"/>
              <w:left w:val="nil"/>
              <w:bottom w:val="single" w:sz="4" w:space="0" w:color="000000"/>
              <w:right w:val="single" w:sz="4" w:space="0" w:color="000000"/>
            </w:tcBorders>
            <w:vAlign w:val="bottom"/>
            <w:hideMark/>
          </w:tcPr>
          <w:p w:rsidR="00FC7DB6" w:rsidRPr="004B4D35" w:rsidRDefault="00FC7DB6" w:rsidP="00167924">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367,6</w:t>
            </w:r>
          </w:p>
        </w:tc>
        <w:tc>
          <w:tcPr>
            <w:tcW w:w="1018" w:type="dxa"/>
            <w:tcBorders>
              <w:top w:val="nil"/>
              <w:left w:val="nil"/>
              <w:bottom w:val="single" w:sz="4" w:space="0" w:color="000000"/>
              <w:right w:val="single" w:sz="4" w:space="0" w:color="000000"/>
            </w:tcBorders>
            <w:vAlign w:val="bottom"/>
            <w:hideMark/>
          </w:tcPr>
          <w:p w:rsidR="00FC7DB6" w:rsidRPr="004B4D35" w:rsidRDefault="00FC7DB6" w:rsidP="00167924">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50,0</w:t>
            </w:r>
          </w:p>
        </w:tc>
        <w:tc>
          <w:tcPr>
            <w:tcW w:w="993" w:type="dxa"/>
            <w:tcBorders>
              <w:top w:val="nil"/>
              <w:left w:val="nil"/>
              <w:bottom w:val="single" w:sz="4" w:space="0" w:color="000000"/>
              <w:right w:val="single" w:sz="4" w:space="0" w:color="000000"/>
            </w:tcBorders>
            <w:vAlign w:val="bottom"/>
            <w:hideMark/>
          </w:tcPr>
          <w:p w:rsidR="00FC7DB6" w:rsidRPr="004B4D35" w:rsidRDefault="00FC7DB6" w:rsidP="00167924">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50,0</w:t>
            </w:r>
          </w:p>
        </w:tc>
      </w:tr>
      <w:tr w:rsidR="00FC7DB6" w:rsidRPr="004B4D35" w:rsidTr="00167924">
        <w:trPr>
          <w:trHeight w:val="255"/>
        </w:trPr>
        <w:tc>
          <w:tcPr>
            <w:tcW w:w="2567" w:type="dxa"/>
            <w:tcBorders>
              <w:top w:val="nil"/>
              <w:left w:val="single" w:sz="4" w:space="0" w:color="000000"/>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Общегосударственные вопросы</w:t>
            </w:r>
          </w:p>
        </w:tc>
        <w:tc>
          <w:tcPr>
            <w:tcW w:w="552" w:type="dxa"/>
            <w:gridSpan w:val="2"/>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65</w:t>
            </w:r>
          </w:p>
        </w:tc>
        <w:tc>
          <w:tcPr>
            <w:tcW w:w="360"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2</w:t>
            </w:r>
          </w:p>
        </w:tc>
        <w:tc>
          <w:tcPr>
            <w:tcW w:w="396"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00</w:t>
            </w:r>
          </w:p>
        </w:tc>
        <w:tc>
          <w:tcPr>
            <w:tcW w:w="666"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41120</w:t>
            </w:r>
          </w:p>
        </w:tc>
        <w:tc>
          <w:tcPr>
            <w:tcW w:w="486"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240</w:t>
            </w:r>
          </w:p>
        </w:tc>
        <w:tc>
          <w:tcPr>
            <w:tcW w:w="419"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01</w:t>
            </w:r>
          </w:p>
        </w:tc>
        <w:tc>
          <w:tcPr>
            <w:tcW w:w="564" w:type="dxa"/>
            <w:tcBorders>
              <w:top w:val="nil"/>
              <w:left w:val="nil"/>
              <w:bottom w:val="single" w:sz="4" w:space="0" w:color="000000"/>
              <w:right w:val="single" w:sz="4" w:space="0" w:color="000000"/>
            </w:tcBorders>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 </w:t>
            </w:r>
          </w:p>
        </w:tc>
        <w:tc>
          <w:tcPr>
            <w:tcW w:w="598" w:type="dxa"/>
            <w:tcBorders>
              <w:top w:val="nil"/>
              <w:left w:val="nil"/>
              <w:bottom w:val="single" w:sz="4" w:space="0" w:color="000000"/>
              <w:right w:val="single" w:sz="4" w:space="0" w:color="000000"/>
            </w:tcBorders>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 </w:t>
            </w:r>
          </w:p>
        </w:tc>
        <w:tc>
          <w:tcPr>
            <w:tcW w:w="891" w:type="dxa"/>
            <w:tcBorders>
              <w:top w:val="nil"/>
              <w:left w:val="nil"/>
              <w:bottom w:val="single" w:sz="4" w:space="0" w:color="000000"/>
              <w:right w:val="single" w:sz="4" w:space="0" w:color="000000"/>
            </w:tcBorders>
            <w:vAlign w:val="bottom"/>
            <w:hideMark/>
          </w:tcPr>
          <w:p w:rsidR="00FC7DB6" w:rsidRPr="004B4D35" w:rsidRDefault="00FC7DB6" w:rsidP="00167924">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367,6</w:t>
            </w:r>
          </w:p>
        </w:tc>
        <w:tc>
          <w:tcPr>
            <w:tcW w:w="1018" w:type="dxa"/>
            <w:tcBorders>
              <w:top w:val="nil"/>
              <w:left w:val="nil"/>
              <w:bottom w:val="single" w:sz="4" w:space="0" w:color="000000"/>
              <w:right w:val="single" w:sz="4" w:space="0" w:color="000000"/>
            </w:tcBorders>
            <w:vAlign w:val="bottom"/>
            <w:hideMark/>
          </w:tcPr>
          <w:p w:rsidR="00FC7DB6" w:rsidRPr="004B4D35" w:rsidRDefault="00FC7DB6" w:rsidP="00167924">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50,0</w:t>
            </w:r>
          </w:p>
        </w:tc>
        <w:tc>
          <w:tcPr>
            <w:tcW w:w="993" w:type="dxa"/>
            <w:tcBorders>
              <w:top w:val="nil"/>
              <w:left w:val="nil"/>
              <w:bottom w:val="single" w:sz="4" w:space="0" w:color="000000"/>
              <w:right w:val="single" w:sz="4" w:space="0" w:color="000000"/>
            </w:tcBorders>
            <w:vAlign w:val="bottom"/>
            <w:hideMark/>
          </w:tcPr>
          <w:p w:rsidR="00FC7DB6" w:rsidRPr="004B4D35" w:rsidRDefault="00FC7DB6" w:rsidP="00167924">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50,0</w:t>
            </w:r>
          </w:p>
        </w:tc>
      </w:tr>
      <w:tr w:rsidR="00FC7DB6" w:rsidRPr="004B4D35" w:rsidTr="00167924">
        <w:trPr>
          <w:trHeight w:val="1230"/>
        </w:trPr>
        <w:tc>
          <w:tcPr>
            <w:tcW w:w="2567" w:type="dxa"/>
            <w:tcBorders>
              <w:top w:val="nil"/>
              <w:left w:val="single" w:sz="4" w:space="0" w:color="000000"/>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552" w:type="dxa"/>
            <w:gridSpan w:val="2"/>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65</w:t>
            </w:r>
          </w:p>
        </w:tc>
        <w:tc>
          <w:tcPr>
            <w:tcW w:w="360"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2</w:t>
            </w:r>
          </w:p>
        </w:tc>
        <w:tc>
          <w:tcPr>
            <w:tcW w:w="396"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00</w:t>
            </w:r>
          </w:p>
        </w:tc>
        <w:tc>
          <w:tcPr>
            <w:tcW w:w="666"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41120</w:t>
            </w:r>
          </w:p>
        </w:tc>
        <w:tc>
          <w:tcPr>
            <w:tcW w:w="486"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240</w:t>
            </w:r>
          </w:p>
        </w:tc>
        <w:tc>
          <w:tcPr>
            <w:tcW w:w="419"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01</w:t>
            </w:r>
          </w:p>
        </w:tc>
        <w:tc>
          <w:tcPr>
            <w:tcW w:w="564"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04</w:t>
            </w:r>
          </w:p>
        </w:tc>
        <w:tc>
          <w:tcPr>
            <w:tcW w:w="598" w:type="dxa"/>
            <w:tcBorders>
              <w:top w:val="nil"/>
              <w:left w:val="nil"/>
              <w:bottom w:val="single" w:sz="4" w:space="0" w:color="000000"/>
              <w:right w:val="single" w:sz="4" w:space="0" w:color="000000"/>
            </w:tcBorders>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 </w:t>
            </w:r>
          </w:p>
        </w:tc>
        <w:tc>
          <w:tcPr>
            <w:tcW w:w="891" w:type="dxa"/>
            <w:tcBorders>
              <w:top w:val="nil"/>
              <w:left w:val="nil"/>
              <w:bottom w:val="single" w:sz="4" w:space="0" w:color="000000"/>
              <w:right w:val="single" w:sz="4" w:space="0" w:color="000000"/>
            </w:tcBorders>
            <w:vAlign w:val="bottom"/>
            <w:hideMark/>
          </w:tcPr>
          <w:p w:rsidR="00FC7DB6" w:rsidRPr="004B4D35" w:rsidRDefault="00FC7DB6" w:rsidP="00167924">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367,6</w:t>
            </w:r>
          </w:p>
        </w:tc>
        <w:tc>
          <w:tcPr>
            <w:tcW w:w="1018" w:type="dxa"/>
            <w:tcBorders>
              <w:top w:val="nil"/>
              <w:left w:val="nil"/>
              <w:bottom w:val="single" w:sz="4" w:space="0" w:color="000000"/>
              <w:right w:val="single" w:sz="4" w:space="0" w:color="000000"/>
            </w:tcBorders>
            <w:vAlign w:val="bottom"/>
            <w:hideMark/>
          </w:tcPr>
          <w:p w:rsidR="00FC7DB6" w:rsidRPr="004B4D35" w:rsidRDefault="00FC7DB6" w:rsidP="00167924">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50,0</w:t>
            </w:r>
          </w:p>
        </w:tc>
        <w:tc>
          <w:tcPr>
            <w:tcW w:w="993" w:type="dxa"/>
            <w:tcBorders>
              <w:top w:val="nil"/>
              <w:left w:val="nil"/>
              <w:bottom w:val="single" w:sz="4" w:space="0" w:color="000000"/>
              <w:right w:val="single" w:sz="4" w:space="0" w:color="000000"/>
            </w:tcBorders>
            <w:vAlign w:val="bottom"/>
            <w:hideMark/>
          </w:tcPr>
          <w:p w:rsidR="00FC7DB6" w:rsidRPr="004B4D35" w:rsidRDefault="00FC7DB6" w:rsidP="00167924">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50,0</w:t>
            </w:r>
          </w:p>
        </w:tc>
      </w:tr>
      <w:tr w:rsidR="00FC7DB6" w:rsidRPr="004B4D35" w:rsidTr="00167924">
        <w:trPr>
          <w:trHeight w:val="720"/>
        </w:trPr>
        <w:tc>
          <w:tcPr>
            <w:tcW w:w="2567" w:type="dxa"/>
            <w:tcBorders>
              <w:top w:val="nil"/>
              <w:left w:val="single" w:sz="4" w:space="0" w:color="000000"/>
              <w:bottom w:val="single" w:sz="4" w:space="0" w:color="000000"/>
              <w:right w:val="single" w:sz="4" w:space="0" w:color="000000"/>
            </w:tcBorders>
            <w:shd w:val="clear" w:color="auto" w:fill="FFFFFF"/>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 xml:space="preserve">Администрация </w:t>
            </w:r>
            <w:proofErr w:type="spellStart"/>
            <w:r w:rsidRPr="004B4D35">
              <w:rPr>
                <w:rFonts w:ascii="Times New Roman" w:eastAsia="Times New Roman" w:hAnsi="Times New Roman" w:cs="Times New Roman"/>
                <w:color w:val="000000"/>
                <w:sz w:val="18"/>
                <w:szCs w:val="18"/>
                <w:lang w:eastAsia="ru-RU"/>
              </w:rPr>
              <w:t>Урусовского</w:t>
            </w:r>
            <w:proofErr w:type="spellEnd"/>
            <w:r w:rsidRPr="004B4D35">
              <w:rPr>
                <w:rFonts w:ascii="Times New Roman" w:eastAsia="Times New Roman" w:hAnsi="Times New Roman" w:cs="Times New Roman"/>
                <w:color w:val="000000"/>
                <w:sz w:val="18"/>
                <w:szCs w:val="18"/>
                <w:lang w:eastAsia="ru-RU"/>
              </w:rPr>
              <w:t xml:space="preserve"> сельского поселения </w:t>
            </w:r>
            <w:proofErr w:type="spellStart"/>
            <w:r w:rsidRPr="004B4D35">
              <w:rPr>
                <w:rFonts w:ascii="Times New Roman" w:eastAsia="Times New Roman" w:hAnsi="Times New Roman" w:cs="Times New Roman"/>
                <w:color w:val="000000"/>
                <w:sz w:val="18"/>
                <w:szCs w:val="18"/>
                <w:lang w:eastAsia="ru-RU"/>
              </w:rPr>
              <w:t>Ардатовского</w:t>
            </w:r>
            <w:proofErr w:type="spellEnd"/>
            <w:r w:rsidRPr="004B4D35">
              <w:rPr>
                <w:rFonts w:ascii="Times New Roman" w:eastAsia="Times New Roman" w:hAnsi="Times New Roman" w:cs="Times New Roman"/>
                <w:color w:val="000000"/>
                <w:sz w:val="18"/>
                <w:szCs w:val="18"/>
                <w:lang w:eastAsia="ru-RU"/>
              </w:rPr>
              <w:t xml:space="preserve"> муниципального района</w:t>
            </w:r>
          </w:p>
        </w:tc>
        <w:tc>
          <w:tcPr>
            <w:tcW w:w="552" w:type="dxa"/>
            <w:gridSpan w:val="2"/>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65</w:t>
            </w:r>
          </w:p>
        </w:tc>
        <w:tc>
          <w:tcPr>
            <w:tcW w:w="360"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2</w:t>
            </w:r>
          </w:p>
        </w:tc>
        <w:tc>
          <w:tcPr>
            <w:tcW w:w="396"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00</w:t>
            </w:r>
          </w:p>
        </w:tc>
        <w:tc>
          <w:tcPr>
            <w:tcW w:w="666"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41120</w:t>
            </w:r>
          </w:p>
        </w:tc>
        <w:tc>
          <w:tcPr>
            <w:tcW w:w="486"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240</w:t>
            </w:r>
          </w:p>
        </w:tc>
        <w:tc>
          <w:tcPr>
            <w:tcW w:w="419"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01</w:t>
            </w:r>
          </w:p>
        </w:tc>
        <w:tc>
          <w:tcPr>
            <w:tcW w:w="564"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04</w:t>
            </w:r>
          </w:p>
        </w:tc>
        <w:tc>
          <w:tcPr>
            <w:tcW w:w="598"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911</w:t>
            </w:r>
          </w:p>
        </w:tc>
        <w:tc>
          <w:tcPr>
            <w:tcW w:w="891" w:type="dxa"/>
            <w:tcBorders>
              <w:top w:val="nil"/>
              <w:left w:val="nil"/>
              <w:bottom w:val="single" w:sz="4" w:space="0" w:color="000000"/>
              <w:right w:val="single" w:sz="4" w:space="0" w:color="000000"/>
            </w:tcBorders>
            <w:vAlign w:val="bottom"/>
            <w:hideMark/>
          </w:tcPr>
          <w:p w:rsidR="00FC7DB6" w:rsidRPr="004B4D35" w:rsidRDefault="00FC7DB6" w:rsidP="00167924">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367,6</w:t>
            </w:r>
          </w:p>
        </w:tc>
        <w:tc>
          <w:tcPr>
            <w:tcW w:w="1018" w:type="dxa"/>
            <w:tcBorders>
              <w:top w:val="nil"/>
              <w:left w:val="nil"/>
              <w:bottom w:val="single" w:sz="4" w:space="0" w:color="000000"/>
              <w:right w:val="single" w:sz="4" w:space="0" w:color="000000"/>
            </w:tcBorders>
            <w:vAlign w:val="bottom"/>
            <w:hideMark/>
          </w:tcPr>
          <w:p w:rsidR="00FC7DB6" w:rsidRPr="004B4D35" w:rsidRDefault="00FC7DB6" w:rsidP="00167924">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50,0</w:t>
            </w:r>
          </w:p>
        </w:tc>
        <w:tc>
          <w:tcPr>
            <w:tcW w:w="993" w:type="dxa"/>
            <w:tcBorders>
              <w:top w:val="nil"/>
              <w:left w:val="nil"/>
              <w:bottom w:val="single" w:sz="4" w:space="0" w:color="000000"/>
              <w:right w:val="single" w:sz="4" w:space="0" w:color="000000"/>
            </w:tcBorders>
            <w:vAlign w:val="bottom"/>
            <w:hideMark/>
          </w:tcPr>
          <w:p w:rsidR="00FC7DB6" w:rsidRPr="004B4D35" w:rsidRDefault="00FC7DB6" w:rsidP="00167924">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50,0</w:t>
            </w:r>
          </w:p>
        </w:tc>
      </w:tr>
      <w:tr w:rsidR="00FC7DB6" w:rsidRPr="004B4D35" w:rsidTr="00167924">
        <w:trPr>
          <w:trHeight w:val="255"/>
        </w:trPr>
        <w:tc>
          <w:tcPr>
            <w:tcW w:w="2567" w:type="dxa"/>
            <w:tcBorders>
              <w:top w:val="nil"/>
              <w:left w:val="single" w:sz="4" w:space="0" w:color="000000"/>
              <w:bottom w:val="single" w:sz="4" w:space="0" w:color="000000"/>
              <w:right w:val="single" w:sz="4" w:space="0" w:color="000000"/>
            </w:tcBorders>
            <w:shd w:val="clear" w:color="auto" w:fill="FFFFFF"/>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Иные бюджетные ассигнования</w:t>
            </w:r>
          </w:p>
        </w:tc>
        <w:tc>
          <w:tcPr>
            <w:tcW w:w="552" w:type="dxa"/>
            <w:gridSpan w:val="2"/>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65</w:t>
            </w:r>
          </w:p>
        </w:tc>
        <w:tc>
          <w:tcPr>
            <w:tcW w:w="360"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2</w:t>
            </w:r>
          </w:p>
        </w:tc>
        <w:tc>
          <w:tcPr>
            <w:tcW w:w="396"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00</w:t>
            </w:r>
          </w:p>
        </w:tc>
        <w:tc>
          <w:tcPr>
            <w:tcW w:w="666"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41120</w:t>
            </w:r>
          </w:p>
        </w:tc>
        <w:tc>
          <w:tcPr>
            <w:tcW w:w="486"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800</w:t>
            </w:r>
          </w:p>
        </w:tc>
        <w:tc>
          <w:tcPr>
            <w:tcW w:w="419"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 </w:t>
            </w:r>
          </w:p>
        </w:tc>
        <w:tc>
          <w:tcPr>
            <w:tcW w:w="564"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 </w:t>
            </w:r>
          </w:p>
        </w:tc>
        <w:tc>
          <w:tcPr>
            <w:tcW w:w="598" w:type="dxa"/>
            <w:tcBorders>
              <w:top w:val="nil"/>
              <w:left w:val="nil"/>
              <w:bottom w:val="single" w:sz="4" w:space="0" w:color="000000"/>
              <w:right w:val="single" w:sz="4" w:space="0" w:color="000000"/>
            </w:tcBorders>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 </w:t>
            </w:r>
          </w:p>
        </w:tc>
        <w:tc>
          <w:tcPr>
            <w:tcW w:w="891" w:type="dxa"/>
            <w:tcBorders>
              <w:top w:val="nil"/>
              <w:left w:val="nil"/>
              <w:bottom w:val="single" w:sz="4" w:space="0" w:color="000000"/>
              <w:right w:val="single" w:sz="4" w:space="0" w:color="000000"/>
            </w:tcBorders>
            <w:vAlign w:val="bottom"/>
            <w:hideMark/>
          </w:tcPr>
          <w:p w:rsidR="00FC7DB6" w:rsidRPr="004B4D35" w:rsidRDefault="00FC7DB6" w:rsidP="00167924">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4,0</w:t>
            </w:r>
          </w:p>
        </w:tc>
        <w:tc>
          <w:tcPr>
            <w:tcW w:w="1018" w:type="dxa"/>
            <w:tcBorders>
              <w:top w:val="nil"/>
              <w:left w:val="nil"/>
              <w:bottom w:val="single" w:sz="4" w:space="0" w:color="000000"/>
              <w:right w:val="single" w:sz="4" w:space="0" w:color="000000"/>
            </w:tcBorders>
            <w:vAlign w:val="bottom"/>
            <w:hideMark/>
          </w:tcPr>
          <w:p w:rsidR="00FC7DB6" w:rsidRPr="004B4D35" w:rsidRDefault="00FC7DB6" w:rsidP="00167924">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1,0</w:t>
            </w:r>
          </w:p>
        </w:tc>
        <w:tc>
          <w:tcPr>
            <w:tcW w:w="993" w:type="dxa"/>
            <w:tcBorders>
              <w:top w:val="nil"/>
              <w:left w:val="nil"/>
              <w:bottom w:val="single" w:sz="4" w:space="0" w:color="000000"/>
              <w:right w:val="single" w:sz="4" w:space="0" w:color="000000"/>
            </w:tcBorders>
            <w:vAlign w:val="bottom"/>
            <w:hideMark/>
          </w:tcPr>
          <w:p w:rsidR="00FC7DB6" w:rsidRPr="004B4D35" w:rsidRDefault="00FC7DB6" w:rsidP="00167924">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2,0</w:t>
            </w:r>
          </w:p>
        </w:tc>
      </w:tr>
      <w:tr w:rsidR="00FC7DB6" w:rsidRPr="004B4D35" w:rsidTr="00167924">
        <w:trPr>
          <w:trHeight w:val="255"/>
        </w:trPr>
        <w:tc>
          <w:tcPr>
            <w:tcW w:w="2567" w:type="dxa"/>
            <w:tcBorders>
              <w:top w:val="nil"/>
              <w:left w:val="single" w:sz="4" w:space="0" w:color="000000"/>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Уплата налогов, сборов и иных платежей</w:t>
            </w:r>
          </w:p>
        </w:tc>
        <w:tc>
          <w:tcPr>
            <w:tcW w:w="552" w:type="dxa"/>
            <w:gridSpan w:val="2"/>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65</w:t>
            </w:r>
          </w:p>
        </w:tc>
        <w:tc>
          <w:tcPr>
            <w:tcW w:w="360"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2</w:t>
            </w:r>
          </w:p>
        </w:tc>
        <w:tc>
          <w:tcPr>
            <w:tcW w:w="396"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00</w:t>
            </w:r>
          </w:p>
        </w:tc>
        <w:tc>
          <w:tcPr>
            <w:tcW w:w="666"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41120</w:t>
            </w:r>
          </w:p>
        </w:tc>
        <w:tc>
          <w:tcPr>
            <w:tcW w:w="486"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850</w:t>
            </w:r>
          </w:p>
        </w:tc>
        <w:tc>
          <w:tcPr>
            <w:tcW w:w="419"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 </w:t>
            </w:r>
          </w:p>
        </w:tc>
        <w:tc>
          <w:tcPr>
            <w:tcW w:w="564"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 </w:t>
            </w:r>
          </w:p>
        </w:tc>
        <w:tc>
          <w:tcPr>
            <w:tcW w:w="598"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 </w:t>
            </w:r>
          </w:p>
        </w:tc>
        <w:tc>
          <w:tcPr>
            <w:tcW w:w="891" w:type="dxa"/>
            <w:tcBorders>
              <w:top w:val="nil"/>
              <w:left w:val="nil"/>
              <w:bottom w:val="single" w:sz="4" w:space="0" w:color="000000"/>
              <w:right w:val="single" w:sz="4" w:space="0" w:color="000000"/>
            </w:tcBorders>
            <w:vAlign w:val="bottom"/>
            <w:hideMark/>
          </w:tcPr>
          <w:p w:rsidR="00FC7DB6" w:rsidRPr="004B4D35" w:rsidRDefault="00FC7DB6" w:rsidP="00167924">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4,0</w:t>
            </w:r>
          </w:p>
        </w:tc>
        <w:tc>
          <w:tcPr>
            <w:tcW w:w="1018" w:type="dxa"/>
            <w:tcBorders>
              <w:top w:val="nil"/>
              <w:left w:val="nil"/>
              <w:bottom w:val="single" w:sz="4" w:space="0" w:color="000000"/>
              <w:right w:val="single" w:sz="4" w:space="0" w:color="000000"/>
            </w:tcBorders>
            <w:vAlign w:val="bottom"/>
            <w:hideMark/>
          </w:tcPr>
          <w:p w:rsidR="00FC7DB6" w:rsidRPr="004B4D35" w:rsidRDefault="00FC7DB6" w:rsidP="00167924">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1,0</w:t>
            </w:r>
          </w:p>
        </w:tc>
        <w:tc>
          <w:tcPr>
            <w:tcW w:w="993" w:type="dxa"/>
            <w:tcBorders>
              <w:top w:val="nil"/>
              <w:left w:val="nil"/>
              <w:bottom w:val="single" w:sz="4" w:space="0" w:color="000000"/>
              <w:right w:val="single" w:sz="4" w:space="0" w:color="000000"/>
            </w:tcBorders>
            <w:vAlign w:val="bottom"/>
            <w:hideMark/>
          </w:tcPr>
          <w:p w:rsidR="00FC7DB6" w:rsidRPr="004B4D35" w:rsidRDefault="00FC7DB6" w:rsidP="00167924">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2,0</w:t>
            </w:r>
          </w:p>
        </w:tc>
      </w:tr>
      <w:tr w:rsidR="00FC7DB6" w:rsidRPr="004B4D35" w:rsidTr="00167924">
        <w:trPr>
          <w:trHeight w:val="255"/>
        </w:trPr>
        <w:tc>
          <w:tcPr>
            <w:tcW w:w="2567" w:type="dxa"/>
            <w:tcBorders>
              <w:top w:val="nil"/>
              <w:left w:val="single" w:sz="4" w:space="0" w:color="000000"/>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Общегосударственные вопросы</w:t>
            </w:r>
          </w:p>
        </w:tc>
        <w:tc>
          <w:tcPr>
            <w:tcW w:w="552" w:type="dxa"/>
            <w:gridSpan w:val="2"/>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65</w:t>
            </w:r>
          </w:p>
        </w:tc>
        <w:tc>
          <w:tcPr>
            <w:tcW w:w="360"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2</w:t>
            </w:r>
          </w:p>
        </w:tc>
        <w:tc>
          <w:tcPr>
            <w:tcW w:w="396"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00</w:t>
            </w:r>
          </w:p>
        </w:tc>
        <w:tc>
          <w:tcPr>
            <w:tcW w:w="666"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41120</w:t>
            </w:r>
          </w:p>
        </w:tc>
        <w:tc>
          <w:tcPr>
            <w:tcW w:w="486"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850</w:t>
            </w:r>
          </w:p>
        </w:tc>
        <w:tc>
          <w:tcPr>
            <w:tcW w:w="419"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01</w:t>
            </w:r>
          </w:p>
        </w:tc>
        <w:tc>
          <w:tcPr>
            <w:tcW w:w="564" w:type="dxa"/>
            <w:tcBorders>
              <w:top w:val="nil"/>
              <w:left w:val="nil"/>
              <w:bottom w:val="single" w:sz="4" w:space="0" w:color="000000"/>
              <w:right w:val="single" w:sz="4" w:space="0" w:color="000000"/>
            </w:tcBorders>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 </w:t>
            </w:r>
          </w:p>
        </w:tc>
        <w:tc>
          <w:tcPr>
            <w:tcW w:w="598" w:type="dxa"/>
            <w:tcBorders>
              <w:top w:val="nil"/>
              <w:left w:val="nil"/>
              <w:bottom w:val="single" w:sz="4" w:space="0" w:color="000000"/>
              <w:right w:val="single" w:sz="4" w:space="0" w:color="000000"/>
            </w:tcBorders>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 </w:t>
            </w:r>
          </w:p>
        </w:tc>
        <w:tc>
          <w:tcPr>
            <w:tcW w:w="891" w:type="dxa"/>
            <w:tcBorders>
              <w:top w:val="nil"/>
              <w:left w:val="nil"/>
              <w:bottom w:val="single" w:sz="4" w:space="0" w:color="000000"/>
              <w:right w:val="single" w:sz="4" w:space="0" w:color="000000"/>
            </w:tcBorders>
            <w:vAlign w:val="bottom"/>
            <w:hideMark/>
          </w:tcPr>
          <w:p w:rsidR="00FC7DB6" w:rsidRPr="004B4D35" w:rsidRDefault="00FC7DB6" w:rsidP="00167924">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4,0</w:t>
            </w:r>
          </w:p>
        </w:tc>
        <w:tc>
          <w:tcPr>
            <w:tcW w:w="1018" w:type="dxa"/>
            <w:tcBorders>
              <w:top w:val="nil"/>
              <w:left w:val="nil"/>
              <w:bottom w:val="single" w:sz="4" w:space="0" w:color="000000"/>
              <w:right w:val="single" w:sz="4" w:space="0" w:color="000000"/>
            </w:tcBorders>
            <w:vAlign w:val="bottom"/>
            <w:hideMark/>
          </w:tcPr>
          <w:p w:rsidR="00FC7DB6" w:rsidRPr="004B4D35" w:rsidRDefault="00FC7DB6" w:rsidP="00167924">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1,0</w:t>
            </w:r>
          </w:p>
        </w:tc>
        <w:tc>
          <w:tcPr>
            <w:tcW w:w="993" w:type="dxa"/>
            <w:tcBorders>
              <w:top w:val="nil"/>
              <w:left w:val="nil"/>
              <w:bottom w:val="single" w:sz="4" w:space="0" w:color="000000"/>
              <w:right w:val="single" w:sz="4" w:space="0" w:color="000000"/>
            </w:tcBorders>
            <w:vAlign w:val="bottom"/>
            <w:hideMark/>
          </w:tcPr>
          <w:p w:rsidR="00FC7DB6" w:rsidRPr="004B4D35" w:rsidRDefault="00FC7DB6" w:rsidP="00167924">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2,0</w:t>
            </w:r>
          </w:p>
        </w:tc>
      </w:tr>
      <w:tr w:rsidR="00FC7DB6" w:rsidRPr="004B4D35" w:rsidTr="00167924">
        <w:trPr>
          <w:trHeight w:val="1245"/>
        </w:trPr>
        <w:tc>
          <w:tcPr>
            <w:tcW w:w="2567" w:type="dxa"/>
            <w:tcBorders>
              <w:top w:val="nil"/>
              <w:left w:val="single" w:sz="4" w:space="0" w:color="000000"/>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552" w:type="dxa"/>
            <w:gridSpan w:val="2"/>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65</w:t>
            </w:r>
          </w:p>
        </w:tc>
        <w:tc>
          <w:tcPr>
            <w:tcW w:w="360"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2</w:t>
            </w:r>
          </w:p>
        </w:tc>
        <w:tc>
          <w:tcPr>
            <w:tcW w:w="396"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00</w:t>
            </w:r>
          </w:p>
        </w:tc>
        <w:tc>
          <w:tcPr>
            <w:tcW w:w="666"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41120</w:t>
            </w:r>
          </w:p>
        </w:tc>
        <w:tc>
          <w:tcPr>
            <w:tcW w:w="486"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850</w:t>
            </w:r>
          </w:p>
        </w:tc>
        <w:tc>
          <w:tcPr>
            <w:tcW w:w="419"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01</w:t>
            </w:r>
          </w:p>
        </w:tc>
        <w:tc>
          <w:tcPr>
            <w:tcW w:w="564"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04</w:t>
            </w:r>
          </w:p>
        </w:tc>
        <w:tc>
          <w:tcPr>
            <w:tcW w:w="598" w:type="dxa"/>
            <w:tcBorders>
              <w:top w:val="nil"/>
              <w:left w:val="nil"/>
              <w:bottom w:val="single" w:sz="4" w:space="0" w:color="000000"/>
              <w:right w:val="single" w:sz="4" w:space="0" w:color="000000"/>
            </w:tcBorders>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 </w:t>
            </w:r>
          </w:p>
        </w:tc>
        <w:tc>
          <w:tcPr>
            <w:tcW w:w="891" w:type="dxa"/>
            <w:tcBorders>
              <w:top w:val="nil"/>
              <w:left w:val="nil"/>
              <w:bottom w:val="single" w:sz="4" w:space="0" w:color="000000"/>
              <w:right w:val="single" w:sz="4" w:space="0" w:color="000000"/>
            </w:tcBorders>
            <w:vAlign w:val="bottom"/>
            <w:hideMark/>
          </w:tcPr>
          <w:p w:rsidR="00FC7DB6" w:rsidRPr="004B4D35" w:rsidRDefault="00FC7DB6" w:rsidP="00167924">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4,0</w:t>
            </w:r>
          </w:p>
        </w:tc>
        <w:tc>
          <w:tcPr>
            <w:tcW w:w="1018" w:type="dxa"/>
            <w:tcBorders>
              <w:top w:val="nil"/>
              <w:left w:val="nil"/>
              <w:bottom w:val="single" w:sz="4" w:space="0" w:color="000000"/>
              <w:right w:val="single" w:sz="4" w:space="0" w:color="000000"/>
            </w:tcBorders>
            <w:vAlign w:val="bottom"/>
            <w:hideMark/>
          </w:tcPr>
          <w:p w:rsidR="00FC7DB6" w:rsidRPr="004B4D35" w:rsidRDefault="00FC7DB6" w:rsidP="00167924">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1,0</w:t>
            </w:r>
          </w:p>
        </w:tc>
        <w:tc>
          <w:tcPr>
            <w:tcW w:w="993" w:type="dxa"/>
            <w:tcBorders>
              <w:top w:val="nil"/>
              <w:left w:val="nil"/>
              <w:bottom w:val="single" w:sz="4" w:space="0" w:color="000000"/>
              <w:right w:val="single" w:sz="4" w:space="0" w:color="000000"/>
            </w:tcBorders>
            <w:vAlign w:val="bottom"/>
            <w:hideMark/>
          </w:tcPr>
          <w:p w:rsidR="00FC7DB6" w:rsidRPr="004B4D35" w:rsidRDefault="00FC7DB6" w:rsidP="00167924">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2,0</w:t>
            </w:r>
          </w:p>
        </w:tc>
      </w:tr>
      <w:tr w:rsidR="00FC7DB6" w:rsidRPr="004B4D35" w:rsidTr="00167924">
        <w:trPr>
          <w:trHeight w:val="720"/>
        </w:trPr>
        <w:tc>
          <w:tcPr>
            <w:tcW w:w="2567" w:type="dxa"/>
            <w:tcBorders>
              <w:top w:val="nil"/>
              <w:left w:val="single" w:sz="4" w:space="0" w:color="000000"/>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 xml:space="preserve">Администрация </w:t>
            </w:r>
            <w:proofErr w:type="spellStart"/>
            <w:r w:rsidRPr="004B4D35">
              <w:rPr>
                <w:rFonts w:ascii="Times New Roman" w:eastAsia="Times New Roman" w:hAnsi="Times New Roman" w:cs="Times New Roman"/>
                <w:color w:val="000000"/>
                <w:sz w:val="18"/>
                <w:szCs w:val="18"/>
                <w:lang w:eastAsia="ru-RU"/>
              </w:rPr>
              <w:t>Урусовского</w:t>
            </w:r>
            <w:proofErr w:type="spellEnd"/>
            <w:r w:rsidRPr="004B4D35">
              <w:rPr>
                <w:rFonts w:ascii="Times New Roman" w:eastAsia="Times New Roman" w:hAnsi="Times New Roman" w:cs="Times New Roman"/>
                <w:color w:val="000000"/>
                <w:sz w:val="18"/>
                <w:szCs w:val="18"/>
                <w:lang w:eastAsia="ru-RU"/>
              </w:rPr>
              <w:t xml:space="preserve"> сельского поселения </w:t>
            </w:r>
            <w:proofErr w:type="spellStart"/>
            <w:r w:rsidRPr="004B4D35">
              <w:rPr>
                <w:rFonts w:ascii="Times New Roman" w:eastAsia="Times New Roman" w:hAnsi="Times New Roman" w:cs="Times New Roman"/>
                <w:color w:val="000000"/>
                <w:sz w:val="18"/>
                <w:szCs w:val="18"/>
                <w:lang w:eastAsia="ru-RU"/>
              </w:rPr>
              <w:t>Ардатовского</w:t>
            </w:r>
            <w:proofErr w:type="spellEnd"/>
            <w:r w:rsidRPr="004B4D35">
              <w:rPr>
                <w:rFonts w:ascii="Times New Roman" w:eastAsia="Times New Roman" w:hAnsi="Times New Roman" w:cs="Times New Roman"/>
                <w:color w:val="000000"/>
                <w:sz w:val="18"/>
                <w:szCs w:val="18"/>
                <w:lang w:eastAsia="ru-RU"/>
              </w:rPr>
              <w:t xml:space="preserve"> муниципального района</w:t>
            </w:r>
          </w:p>
        </w:tc>
        <w:tc>
          <w:tcPr>
            <w:tcW w:w="552" w:type="dxa"/>
            <w:gridSpan w:val="2"/>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65</w:t>
            </w:r>
          </w:p>
        </w:tc>
        <w:tc>
          <w:tcPr>
            <w:tcW w:w="360"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2</w:t>
            </w:r>
          </w:p>
        </w:tc>
        <w:tc>
          <w:tcPr>
            <w:tcW w:w="396"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00</w:t>
            </w:r>
          </w:p>
        </w:tc>
        <w:tc>
          <w:tcPr>
            <w:tcW w:w="666"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41120</w:t>
            </w:r>
          </w:p>
        </w:tc>
        <w:tc>
          <w:tcPr>
            <w:tcW w:w="486"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850</w:t>
            </w:r>
          </w:p>
        </w:tc>
        <w:tc>
          <w:tcPr>
            <w:tcW w:w="419"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01</w:t>
            </w:r>
          </w:p>
        </w:tc>
        <w:tc>
          <w:tcPr>
            <w:tcW w:w="564"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04</w:t>
            </w:r>
          </w:p>
        </w:tc>
        <w:tc>
          <w:tcPr>
            <w:tcW w:w="598"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911</w:t>
            </w:r>
          </w:p>
        </w:tc>
        <w:tc>
          <w:tcPr>
            <w:tcW w:w="891" w:type="dxa"/>
            <w:tcBorders>
              <w:top w:val="nil"/>
              <w:left w:val="nil"/>
              <w:bottom w:val="single" w:sz="4" w:space="0" w:color="000000"/>
              <w:right w:val="single" w:sz="4" w:space="0" w:color="000000"/>
            </w:tcBorders>
            <w:vAlign w:val="bottom"/>
            <w:hideMark/>
          </w:tcPr>
          <w:p w:rsidR="00FC7DB6" w:rsidRPr="004B4D35" w:rsidRDefault="00FC7DB6" w:rsidP="00167924">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4,0</w:t>
            </w:r>
          </w:p>
        </w:tc>
        <w:tc>
          <w:tcPr>
            <w:tcW w:w="1018" w:type="dxa"/>
            <w:tcBorders>
              <w:top w:val="nil"/>
              <w:left w:val="nil"/>
              <w:bottom w:val="single" w:sz="4" w:space="0" w:color="000000"/>
              <w:right w:val="single" w:sz="4" w:space="0" w:color="000000"/>
            </w:tcBorders>
            <w:vAlign w:val="bottom"/>
            <w:hideMark/>
          </w:tcPr>
          <w:p w:rsidR="00FC7DB6" w:rsidRPr="004B4D35" w:rsidRDefault="00FC7DB6" w:rsidP="00167924">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1,0</w:t>
            </w:r>
          </w:p>
        </w:tc>
        <w:tc>
          <w:tcPr>
            <w:tcW w:w="993" w:type="dxa"/>
            <w:tcBorders>
              <w:top w:val="nil"/>
              <w:left w:val="nil"/>
              <w:bottom w:val="single" w:sz="4" w:space="0" w:color="000000"/>
              <w:right w:val="single" w:sz="4" w:space="0" w:color="000000"/>
            </w:tcBorders>
            <w:vAlign w:val="bottom"/>
            <w:hideMark/>
          </w:tcPr>
          <w:p w:rsidR="00FC7DB6" w:rsidRPr="004B4D35" w:rsidRDefault="00FC7DB6" w:rsidP="00167924">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2,0</w:t>
            </w:r>
          </w:p>
        </w:tc>
      </w:tr>
      <w:tr w:rsidR="00FC7DB6" w:rsidRPr="004B4D35" w:rsidTr="00167924">
        <w:trPr>
          <w:trHeight w:val="720"/>
        </w:trPr>
        <w:tc>
          <w:tcPr>
            <w:tcW w:w="2567" w:type="dxa"/>
            <w:tcBorders>
              <w:top w:val="nil"/>
              <w:left w:val="single" w:sz="4" w:space="0" w:color="000000"/>
              <w:bottom w:val="single" w:sz="4" w:space="0" w:color="000000"/>
              <w:right w:val="single" w:sz="4" w:space="0" w:color="000000"/>
            </w:tcBorders>
            <w:shd w:val="clear" w:color="auto" w:fill="FFFFFF"/>
            <w:vAlign w:val="bottom"/>
            <w:hideMark/>
          </w:tcPr>
          <w:p w:rsidR="00FC7DB6" w:rsidRPr="004B4D35" w:rsidRDefault="00FC7DB6" w:rsidP="00167924">
            <w:pPr>
              <w:spacing w:after="0"/>
              <w:rPr>
                <w:rFonts w:ascii="Times New Roman" w:eastAsia="Times New Roman" w:hAnsi="Times New Roman" w:cs="Times New Roman"/>
                <w:b/>
                <w:bCs/>
                <w:color w:val="000000"/>
                <w:sz w:val="18"/>
                <w:szCs w:val="18"/>
                <w:lang w:eastAsia="ru-RU"/>
              </w:rPr>
            </w:pPr>
            <w:r w:rsidRPr="004B4D35">
              <w:rPr>
                <w:rFonts w:ascii="Times New Roman" w:eastAsia="Times New Roman" w:hAnsi="Times New Roman" w:cs="Times New Roman"/>
                <w:b/>
                <w:bCs/>
                <w:color w:val="000000"/>
                <w:sz w:val="18"/>
                <w:szCs w:val="18"/>
                <w:lang w:eastAsia="ru-RU"/>
              </w:rPr>
              <w:t>Непрограммные расходы главных распорядителей средств местного бюджет</w:t>
            </w:r>
          </w:p>
        </w:tc>
        <w:tc>
          <w:tcPr>
            <w:tcW w:w="552" w:type="dxa"/>
            <w:gridSpan w:val="2"/>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b/>
                <w:bCs/>
                <w:color w:val="000000"/>
                <w:sz w:val="18"/>
                <w:szCs w:val="18"/>
                <w:lang w:eastAsia="ru-RU"/>
              </w:rPr>
            </w:pPr>
            <w:r w:rsidRPr="004B4D35">
              <w:rPr>
                <w:rFonts w:ascii="Times New Roman" w:eastAsia="Times New Roman" w:hAnsi="Times New Roman" w:cs="Times New Roman"/>
                <w:b/>
                <w:bCs/>
                <w:color w:val="000000"/>
                <w:sz w:val="18"/>
                <w:szCs w:val="18"/>
                <w:lang w:eastAsia="ru-RU"/>
              </w:rPr>
              <w:t>89</w:t>
            </w:r>
          </w:p>
        </w:tc>
        <w:tc>
          <w:tcPr>
            <w:tcW w:w="360"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b/>
                <w:bCs/>
                <w:color w:val="000000"/>
                <w:sz w:val="18"/>
                <w:szCs w:val="18"/>
                <w:lang w:eastAsia="ru-RU"/>
              </w:rPr>
            </w:pPr>
            <w:r w:rsidRPr="004B4D35">
              <w:rPr>
                <w:rFonts w:ascii="Times New Roman" w:eastAsia="Times New Roman" w:hAnsi="Times New Roman" w:cs="Times New Roman"/>
                <w:b/>
                <w:bCs/>
                <w:color w:val="000000"/>
                <w:sz w:val="18"/>
                <w:szCs w:val="18"/>
                <w:lang w:eastAsia="ru-RU"/>
              </w:rPr>
              <w:t> </w:t>
            </w:r>
          </w:p>
        </w:tc>
        <w:tc>
          <w:tcPr>
            <w:tcW w:w="396"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b/>
                <w:bCs/>
                <w:color w:val="000000"/>
                <w:sz w:val="18"/>
                <w:szCs w:val="18"/>
                <w:lang w:eastAsia="ru-RU"/>
              </w:rPr>
            </w:pPr>
            <w:r w:rsidRPr="004B4D35">
              <w:rPr>
                <w:rFonts w:ascii="Times New Roman" w:eastAsia="Times New Roman" w:hAnsi="Times New Roman" w:cs="Times New Roman"/>
                <w:b/>
                <w:bCs/>
                <w:color w:val="000000"/>
                <w:sz w:val="18"/>
                <w:szCs w:val="18"/>
                <w:lang w:eastAsia="ru-RU"/>
              </w:rPr>
              <w:t> </w:t>
            </w:r>
          </w:p>
        </w:tc>
        <w:tc>
          <w:tcPr>
            <w:tcW w:w="666"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b/>
                <w:bCs/>
                <w:color w:val="000000"/>
                <w:sz w:val="18"/>
                <w:szCs w:val="18"/>
                <w:lang w:eastAsia="ru-RU"/>
              </w:rPr>
            </w:pPr>
            <w:r w:rsidRPr="004B4D35">
              <w:rPr>
                <w:rFonts w:ascii="Times New Roman" w:eastAsia="Times New Roman" w:hAnsi="Times New Roman" w:cs="Times New Roman"/>
                <w:b/>
                <w:bCs/>
                <w:color w:val="000000"/>
                <w:sz w:val="18"/>
                <w:szCs w:val="18"/>
                <w:lang w:eastAsia="ru-RU"/>
              </w:rPr>
              <w:t> </w:t>
            </w:r>
          </w:p>
        </w:tc>
        <w:tc>
          <w:tcPr>
            <w:tcW w:w="486"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b/>
                <w:bCs/>
                <w:color w:val="000000"/>
                <w:sz w:val="18"/>
                <w:szCs w:val="18"/>
                <w:lang w:eastAsia="ru-RU"/>
              </w:rPr>
            </w:pPr>
            <w:r w:rsidRPr="004B4D35">
              <w:rPr>
                <w:rFonts w:ascii="Times New Roman" w:eastAsia="Times New Roman" w:hAnsi="Times New Roman" w:cs="Times New Roman"/>
                <w:b/>
                <w:bCs/>
                <w:color w:val="000000"/>
                <w:sz w:val="18"/>
                <w:szCs w:val="18"/>
                <w:lang w:eastAsia="ru-RU"/>
              </w:rPr>
              <w:t> </w:t>
            </w:r>
          </w:p>
        </w:tc>
        <w:tc>
          <w:tcPr>
            <w:tcW w:w="419"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b/>
                <w:bCs/>
                <w:color w:val="000000"/>
                <w:sz w:val="18"/>
                <w:szCs w:val="18"/>
                <w:lang w:eastAsia="ru-RU"/>
              </w:rPr>
            </w:pPr>
            <w:r w:rsidRPr="004B4D35">
              <w:rPr>
                <w:rFonts w:ascii="Times New Roman" w:eastAsia="Times New Roman" w:hAnsi="Times New Roman" w:cs="Times New Roman"/>
                <w:b/>
                <w:bCs/>
                <w:color w:val="000000"/>
                <w:sz w:val="18"/>
                <w:szCs w:val="18"/>
                <w:lang w:eastAsia="ru-RU"/>
              </w:rPr>
              <w:t> </w:t>
            </w:r>
          </w:p>
        </w:tc>
        <w:tc>
          <w:tcPr>
            <w:tcW w:w="564" w:type="dxa"/>
            <w:tcBorders>
              <w:top w:val="nil"/>
              <w:left w:val="nil"/>
              <w:bottom w:val="single" w:sz="4" w:space="0" w:color="000000"/>
              <w:right w:val="single" w:sz="4" w:space="0" w:color="000000"/>
            </w:tcBorders>
            <w:hideMark/>
          </w:tcPr>
          <w:p w:rsidR="00FC7DB6" w:rsidRPr="004B4D35" w:rsidRDefault="00FC7DB6" w:rsidP="00167924">
            <w:pPr>
              <w:spacing w:after="0"/>
              <w:rPr>
                <w:rFonts w:ascii="Times New Roman" w:eastAsia="Times New Roman" w:hAnsi="Times New Roman" w:cs="Times New Roman"/>
                <w:b/>
                <w:bCs/>
                <w:color w:val="000000"/>
                <w:sz w:val="18"/>
                <w:szCs w:val="18"/>
                <w:lang w:eastAsia="ru-RU"/>
              </w:rPr>
            </w:pPr>
            <w:r w:rsidRPr="004B4D35">
              <w:rPr>
                <w:rFonts w:ascii="Times New Roman" w:eastAsia="Times New Roman" w:hAnsi="Times New Roman" w:cs="Times New Roman"/>
                <w:b/>
                <w:bCs/>
                <w:color w:val="000000"/>
                <w:sz w:val="18"/>
                <w:szCs w:val="18"/>
                <w:lang w:eastAsia="ru-RU"/>
              </w:rPr>
              <w:t> </w:t>
            </w:r>
          </w:p>
        </w:tc>
        <w:tc>
          <w:tcPr>
            <w:tcW w:w="598" w:type="dxa"/>
            <w:tcBorders>
              <w:top w:val="nil"/>
              <w:left w:val="nil"/>
              <w:bottom w:val="single" w:sz="4" w:space="0" w:color="000000"/>
              <w:right w:val="single" w:sz="4" w:space="0" w:color="000000"/>
            </w:tcBorders>
            <w:hideMark/>
          </w:tcPr>
          <w:p w:rsidR="00FC7DB6" w:rsidRPr="004B4D35" w:rsidRDefault="00FC7DB6" w:rsidP="00167924">
            <w:pPr>
              <w:spacing w:after="0"/>
              <w:rPr>
                <w:rFonts w:ascii="Times New Roman" w:eastAsia="Times New Roman" w:hAnsi="Times New Roman" w:cs="Times New Roman"/>
                <w:b/>
                <w:bCs/>
                <w:color w:val="000000"/>
                <w:sz w:val="18"/>
                <w:szCs w:val="18"/>
                <w:lang w:eastAsia="ru-RU"/>
              </w:rPr>
            </w:pPr>
            <w:r w:rsidRPr="004B4D35">
              <w:rPr>
                <w:rFonts w:ascii="Times New Roman" w:eastAsia="Times New Roman" w:hAnsi="Times New Roman" w:cs="Times New Roman"/>
                <w:b/>
                <w:bCs/>
                <w:color w:val="000000"/>
                <w:sz w:val="18"/>
                <w:szCs w:val="18"/>
                <w:lang w:eastAsia="ru-RU"/>
              </w:rPr>
              <w:t> </w:t>
            </w:r>
          </w:p>
        </w:tc>
        <w:tc>
          <w:tcPr>
            <w:tcW w:w="891" w:type="dxa"/>
            <w:tcBorders>
              <w:top w:val="nil"/>
              <w:left w:val="nil"/>
              <w:bottom w:val="single" w:sz="4" w:space="0" w:color="000000"/>
              <w:right w:val="single" w:sz="4" w:space="0" w:color="000000"/>
            </w:tcBorders>
            <w:vAlign w:val="bottom"/>
            <w:hideMark/>
          </w:tcPr>
          <w:p w:rsidR="00FC7DB6" w:rsidRPr="004B4D35" w:rsidRDefault="00FC7DB6" w:rsidP="00167924">
            <w:pPr>
              <w:spacing w:after="0"/>
              <w:jc w:val="right"/>
              <w:rPr>
                <w:rFonts w:ascii="Times New Roman" w:eastAsia="Times New Roman" w:hAnsi="Times New Roman" w:cs="Times New Roman"/>
                <w:b/>
                <w:bCs/>
                <w:color w:val="000000"/>
                <w:sz w:val="18"/>
                <w:szCs w:val="18"/>
                <w:lang w:eastAsia="ru-RU"/>
              </w:rPr>
            </w:pPr>
            <w:r w:rsidRPr="004B4D35">
              <w:rPr>
                <w:rFonts w:ascii="Times New Roman" w:eastAsia="Times New Roman" w:hAnsi="Times New Roman" w:cs="Times New Roman"/>
                <w:b/>
                <w:bCs/>
                <w:color w:val="000000"/>
                <w:sz w:val="18"/>
                <w:szCs w:val="18"/>
                <w:lang w:eastAsia="ru-RU"/>
              </w:rPr>
              <w:t>177,3</w:t>
            </w:r>
          </w:p>
        </w:tc>
        <w:tc>
          <w:tcPr>
            <w:tcW w:w="1018" w:type="dxa"/>
            <w:tcBorders>
              <w:top w:val="nil"/>
              <w:left w:val="nil"/>
              <w:bottom w:val="single" w:sz="4" w:space="0" w:color="000000"/>
              <w:right w:val="single" w:sz="4" w:space="0" w:color="000000"/>
            </w:tcBorders>
            <w:vAlign w:val="bottom"/>
            <w:hideMark/>
          </w:tcPr>
          <w:p w:rsidR="00FC7DB6" w:rsidRPr="004B4D35" w:rsidRDefault="00FC7DB6" w:rsidP="00167924">
            <w:pPr>
              <w:spacing w:after="0"/>
              <w:jc w:val="right"/>
              <w:rPr>
                <w:rFonts w:ascii="Times New Roman" w:eastAsia="Times New Roman" w:hAnsi="Times New Roman" w:cs="Times New Roman"/>
                <w:b/>
                <w:bCs/>
                <w:color w:val="000000"/>
                <w:sz w:val="18"/>
                <w:szCs w:val="18"/>
                <w:lang w:eastAsia="ru-RU"/>
              </w:rPr>
            </w:pPr>
            <w:r w:rsidRPr="004B4D35">
              <w:rPr>
                <w:rFonts w:ascii="Times New Roman" w:eastAsia="Times New Roman" w:hAnsi="Times New Roman" w:cs="Times New Roman"/>
                <w:b/>
                <w:bCs/>
                <w:color w:val="000000"/>
                <w:sz w:val="18"/>
                <w:szCs w:val="18"/>
                <w:lang w:eastAsia="ru-RU"/>
              </w:rPr>
              <w:t>73,1</w:t>
            </w:r>
          </w:p>
        </w:tc>
        <w:tc>
          <w:tcPr>
            <w:tcW w:w="993" w:type="dxa"/>
            <w:tcBorders>
              <w:top w:val="nil"/>
              <w:left w:val="nil"/>
              <w:bottom w:val="single" w:sz="4" w:space="0" w:color="000000"/>
              <w:right w:val="single" w:sz="4" w:space="0" w:color="000000"/>
            </w:tcBorders>
            <w:vAlign w:val="bottom"/>
            <w:hideMark/>
          </w:tcPr>
          <w:p w:rsidR="00FC7DB6" w:rsidRPr="004B4D35" w:rsidRDefault="00FC7DB6" w:rsidP="00167924">
            <w:pPr>
              <w:spacing w:after="0"/>
              <w:jc w:val="right"/>
              <w:rPr>
                <w:rFonts w:ascii="Times New Roman" w:eastAsia="Times New Roman" w:hAnsi="Times New Roman" w:cs="Times New Roman"/>
                <w:b/>
                <w:bCs/>
                <w:color w:val="000000"/>
                <w:sz w:val="18"/>
                <w:szCs w:val="18"/>
                <w:lang w:eastAsia="ru-RU"/>
              </w:rPr>
            </w:pPr>
            <w:r w:rsidRPr="004B4D35">
              <w:rPr>
                <w:rFonts w:ascii="Times New Roman" w:eastAsia="Times New Roman" w:hAnsi="Times New Roman" w:cs="Times New Roman"/>
                <w:b/>
                <w:bCs/>
                <w:color w:val="000000"/>
                <w:sz w:val="18"/>
                <w:szCs w:val="18"/>
                <w:lang w:eastAsia="ru-RU"/>
              </w:rPr>
              <w:t>70,0</w:t>
            </w:r>
          </w:p>
        </w:tc>
      </w:tr>
      <w:tr w:rsidR="00FC7DB6" w:rsidRPr="004B4D35" w:rsidTr="00167924">
        <w:trPr>
          <w:trHeight w:val="705"/>
        </w:trPr>
        <w:tc>
          <w:tcPr>
            <w:tcW w:w="2567" w:type="dxa"/>
            <w:tcBorders>
              <w:top w:val="nil"/>
              <w:left w:val="single" w:sz="4" w:space="0" w:color="000000"/>
              <w:bottom w:val="single" w:sz="4" w:space="0" w:color="000000"/>
              <w:right w:val="single" w:sz="4" w:space="0" w:color="000000"/>
            </w:tcBorders>
            <w:shd w:val="clear" w:color="auto" w:fill="FFFFFF"/>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 xml:space="preserve">Непрограммные расходы в рамках </w:t>
            </w:r>
            <w:proofErr w:type="gramStart"/>
            <w:r w:rsidRPr="004B4D35">
              <w:rPr>
                <w:rFonts w:ascii="Times New Roman" w:eastAsia="Times New Roman" w:hAnsi="Times New Roman" w:cs="Times New Roman"/>
                <w:color w:val="000000"/>
                <w:sz w:val="18"/>
                <w:szCs w:val="18"/>
                <w:lang w:eastAsia="ru-RU"/>
              </w:rPr>
              <w:t>обеспечения деятельности главных распорядителей средств местного бюджета</w:t>
            </w:r>
            <w:proofErr w:type="gramEnd"/>
          </w:p>
        </w:tc>
        <w:tc>
          <w:tcPr>
            <w:tcW w:w="552" w:type="dxa"/>
            <w:gridSpan w:val="2"/>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89</w:t>
            </w:r>
          </w:p>
        </w:tc>
        <w:tc>
          <w:tcPr>
            <w:tcW w:w="360"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1</w:t>
            </w:r>
          </w:p>
        </w:tc>
        <w:tc>
          <w:tcPr>
            <w:tcW w:w="396"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00</w:t>
            </w:r>
          </w:p>
        </w:tc>
        <w:tc>
          <w:tcPr>
            <w:tcW w:w="666"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 </w:t>
            </w:r>
          </w:p>
        </w:tc>
        <w:tc>
          <w:tcPr>
            <w:tcW w:w="486"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 </w:t>
            </w:r>
          </w:p>
        </w:tc>
        <w:tc>
          <w:tcPr>
            <w:tcW w:w="419"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 </w:t>
            </w:r>
          </w:p>
        </w:tc>
        <w:tc>
          <w:tcPr>
            <w:tcW w:w="564"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 </w:t>
            </w:r>
          </w:p>
        </w:tc>
        <w:tc>
          <w:tcPr>
            <w:tcW w:w="598" w:type="dxa"/>
            <w:tcBorders>
              <w:top w:val="nil"/>
              <w:left w:val="nil"/>
              <w:bottom w:val="single" w:sz="4" w:space="0" w:color="000000"/>
              <w:right w:val="single" w:sz="4" w:space="0" w:color="000000"/>
            </w:tcBorders>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 </w:t>
            </w:r>
          </w:p>
        </w:tc>
        <w:tc>
          <w:tcPr>
            <w:tcW w:w="891" w:type="dxa"/>
            <w:tcBorders>
              <w:top w:val="nil"/>
              <w:left w:val="nil"/>
              <w:bottom w:val="single" w:sz="4" w:space="0" w:color="000000"/>
              <w:right w:val="single" w:sz="4" w:space="0" w:color="000000"/>
            </w:tcBorders>
            <w:vAlign w:val="bottom"/>
            <w:hideMark/>
          </w:tcPr>
          <w:p w:rsidR="00FC7DB6" w:rsidRPr="004B4D35" w:rsidRDefault="00FC7DB6" w:rsidP="00167924">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177,3</w:t>
            </w:r>
          </w:p>
        </w:tc>
        <w:tc>
          <w:tcPr>
            <w:tcW w:w="1018" w:type="dxa"/>
            <w:tcBorders>
              <w:top w:val="nil"/>
              <w:left w:val="nil"/>
              <w:bottom w:val="single" w:sz="4" w:space="0" w:color="000000"/>
              <w:right w:val="single" w:sz="4" w:space="0" w:color="000000"/>
            </w:tcBorders>
            <w:vAlign w:val="bottom"/>
            <w:hideMark/>
          </w:tcPr>
          <w:p w:rsidR="00FC7DB6" w:rsidRPr="004B4D35" w:rsidRDefault="00FC7DB6" w:rsidP="00167924">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73,1</w:t>
            </w:r>
          </w:p>
        </w:tc>
        <w:tc>
          <w:tcPr>
            <w:tcW w:w="993" w:type="dxa"/>
            <w:tcBorders>
              <w:top w:val="nil"/>
              <w:left w:val="nil"/>
              <w:bottom w:val="single" w:sz="4" w:space="0" w:color="000000"/>
              <w:right w:val="single" w:sz="4" w:space="0" w:color="000000"/>
            </w:tcBorders>
            <w:vAlign w:val="bottom"/>
            <w:hideMark/>
          </w:tcPr>
          <w:p w:rsidR="00FC7DB6" w:rsidRPr="004B4D35" w:rsidRDefault="00FC7DB6" w:rsidP="00167924">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70,0</w:t>
            </w:r>
          </w:p>
        </w:tc>
      </w:tr>
      <w:tr w:rsidR="00FC7DB6" w:rsidRPr="004B4D35" w:rsidTr="00167924">
        <w:trPr>
          <w:trHeight w:val="480"/>
        </w:trPr>
        <w:tc>
          <w:tcPr>
            <w:tcW w:w="2567" w:type="dxa"/>
            <w:tcBorders>
              <w:top w:val="nil"/>
              <w:left w:val="single" w:sz="4" w:space="0" w:color="000000"/>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Доплаты к пенсиям муниципальных служащих Республики Мордовия</w:t>
            </w:r>
          </w:p>
        </w:tc>
        <w:tc>
          <w:tcPr>
            <w:tcW w:w="552" w:type="dxa"/>
            <w:gridSpan w:val="2"/>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89</w:t>
            </w:r>
          </w:p>
        </w:tc>
        <w:tc>
          <w:tcPr>
            <w:tcW w:w="360"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1</w:t>
            </w:r>
          </w:p>
        </w:tc>
        <w:tc>
          <w:tcPr>
            <w:tcW w:w="396"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00</w:t>
            </w:r>
          </w:p>
        </w:tc>
        <w:tc>
          <w:tcPr>
            <w:tcW w:w="666"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03010</w:t>
            </w:r>
          </w:p>
        </w:tc>
        <w:tc>
          <w:tcPr>
            <w:tcW w:w="486"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 </w:t>
            </w:r>
          </w:p>
        </w:tc>
        <w:tc>
          <w:tcPr>
            <w:tcW w:w="419"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 </w:t>
            </w:r>
          </w:p>
        </w:tc>
        <w:tc>
          <w:tcPr>
            <w:tcW w:w="564"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 </w:t>
            </w:r>
          </w:p>
        </w:tc>
        <w:tc>
          <w:tcPr>
            <w:tcW w:w="598"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 </w:t>
            </w:r>
          </w:p>
        </w:tc>
        <w:tc>
          <w:tcPr>
            <w:tcW w:w="891" w:type="dxa"/>
            <w:tcBorders>
              <w:top w:val="nil"/>
              <w:left w:val="nil"/>
              <w:bottom w:val="single" w:sz="4" w:space="0" w:color="000000"/>
              <w:right w:val="single" w:sz="4" w:space="0" w:color="000000"/>
            </w:tcBorders>
            <w:vAlign w:val="bottom"/>
            <w:hideMark/>
          </w:tcPr>
          <w:p w:rsidR="00FC7DB6" w:rsidRPr="004B4D35" w:rsidRDefault="00FC7DB6" w:rsidP="00167924">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177,3</w:t>
            </w:r>
          </w:p>
        </w:tc>
        <w:tc>
          <w:tcPr>
            <w:tcW w:w="1018" w:type="dxa"/>
            <w:tcBorders>
              <w:top w:val="nil"/>
              <w:left w:val="nil"/>
              <w:bottom w:val="single" w:sz="4" w:space="0" w:color="000000"/>
              <w:right w:val="single" w:sz="4" w:space="0" w:color="000000"/>
            </w:tcBorders>
            <w:vAlign w:val="bottom"/>
            <w:hideMark/>
          </w:tcPr>
          <w:p w:rsidR="00FC7DB6" w:rsidRPr="004B4D35" w:rsidRDefault="00FC7DB6" w:rsidP="00167924">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73,1</w:t>
            </w:r>
          </w:p>
        </w:tc>
        <w:tc>
          <w:tcPr>
            <w:tcW w:w="993" w:type="dxa"/>
            <w:tcBorders>
              <w:top w:val="nil"/>
              <w:left w:val="nil"/>
              <w:bottom w:val="single" w:sz="4" w:space="0" w:color="000000"/>
              <w:right w:val="single" w:sz="4" w:space="0" w:color="000000"/>
            </w:tcBorders>
            <w:vAlign w:val="bottom"/>
            <w:hideMark/>
          </w:tcPr>
          <w:p w:rsidR="00FC7DB6" w:rsidRPr="004B4D35" w:rsidRDefault="00FC7DB6" w:rsidP="00167924">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70,0</w:t>
            </w:r>
          </w:p>
        </w:tc>
      </w:tr>
      <w:tr w:rsidR="00FC7DB6" w:rsidRPr="004B4D35" w:rsidTr="00167924">
        <w:trPr>
          <w:trHeight w:val="480"/>
        </w:trPr>
        <w:tc>
          <w:tcPr>
            <w:tcW w:w="2567" w:type="dxa"/>
            <w:tcBorders>
              <w:top w:val="nil"/>
              <w:left w:val="single" w:sz="4" w:space="0" w:color="000000"/>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Социальное обеспечение и иные выплаты населению</w:t>
            </w:r>
          </w:p>
        </w:tc>
        <w:tc>
          <w:tcPr>
            <w:tcW w:w="552" w:type="dxa"/>
            <w:gridSpan w:val="2"/>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89</w:t>
            </w:r>
          </w:p>
        </w:tc>
        <w:tc>
          <w:tcPr>
            <w:tcW w:w="360"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1</w:t>
            </w:r>
          </w:p>
        </w:tc>
        <w:tc>
          <w:tcPr>
            <w:tcW w:w="396"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00</w:t>
            </w:r>
          </w:p>
        </w:tc>
        <w:tc>
          <w:tcPr>
            <w:tcW w:w="666"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03010</w:t>
            </w:r>
          </w:p>
        </w:tc>
        <w:tc>
          <w:tcPr>
            <w:tcW w:w="486"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300</w:t>
            </w:r>
          </w:p>
        </w:tc>
        <w:tc>
          <w:tcPr>
            <w:tcW w:w="419" w:type="dxa"/>
            <w:tcBorders>
              <w:top w:val="nil"/>
              <w:left w:val="nil"/>
              <w:bottom w:val="single" w:sz="4" w:space="0" w:color="000000"/>
              <w:right w:val="single" w:sz="4" w:space="0" w:color="000000"/>
            </w:tcBorders>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 </w:t>
            </w:r>
          </w:p>
        </w:tc>
        <w:tc>
          <w:tcPr>
            <w:tcW w:w="564" w:type="dxa"/>
            <w:tcBorders>
              <w:top w:val="nil"/>
              <w:left w:val="nil"/>
              <w:bottom w:val="single" w:sz="4" w:space="0" w:color="000000"/>
              <w:right w:val="single" w:sz="4" w:space="0" w:color="000000"/>
            </w:tcBorders>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 </w:t>
            </w:r>
          </w:p>
        </w:tc>
        <w:tc>
          <w:tcPr>
            <w:tcW w:w="598" w:type="dxa"/>
            <w:tcBorders>
              <w:top w:val="nil"/>
              <w:left w:val="nil"/>
              <w:bottom w:val="single" w:sz="4" w:space="0" w:color="000000"/>
              <w:right w:val="single" w:sz="4" w:space="0" w:color="000000"/>
            </w:tcBorders>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 </w:t>
            </w:r>
          </w:p>
        </w:tc>
        <w:tc>
          <w:tcPr>
            <w:tcW w:w="891" w:type="dxa"/>
            <w:tcBorders>
              <w:top w:val="nil"/>
              <w:left w:val="nil"/>
              <w:bottom w:val="single" w:sz="4" w:space="0" w:color="000000"/>
              <w:right w:val="single" w:sz="4" w:space="0" w:color="000000"/>
            </w:tcBorders>
            <w:vAlign w:val="bottom"/>
            <w:hideMark/>
          </w:tcPr>
          <w:p w:rsidR="00FC7DB6" w:rsidRPr="004B4D35" w:rsidRDefault="00FC7DB6" w:rsidP="00167924">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177,3</w:t>
            </w:r>
          </w:p>
        </w:tc>
        <w:tc>
          <w:tcPr>
            <w:tcW w:w="1018" w:type="dxa"/>
            <w:tcBorders>
              <w:top w:val="nil"/>
              <w:left w:val="nil"/>
              <w:bottom w:val="single" w:sz="4" w:space="0" w:color="000000"/>
              <w:right w:val="single" w:sz="4" w:space="0" w:color="000000"/>
            </w:tcBorders>
            <w:vAlign w:val="bottom"/>
            <w:hideMark/>
          </w:tcPr>
          <w:p w:rsidR="00FC7DB6" w:rsidRPr="004B4D35" w:rsidRDefault="00FC7DB6" w:rsidP="00167924">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73,1</w:t>
            </w:r>
          </w:p>
        </w:tc>
        <w:tc>
          <w:tcPr>
            <w:tcW w:w="993" w:type="dxa"/>
            <w:tcBorders>
              <w:top w:val="nil"/>
              <w:left w:val="nil"/>
              <w:bottom w:val="single" w:sz="4" w:space="0" w:color="000000"/>
              <w:right w:val="single" w:sz="4" w:space="0" w:color="000000"/>
            </w:tcBorders>
            <w:vAlign w:val="bottom"/>
            <w:hideMark/>
          </w:tcPr>
          <w:p w:rsidR="00FC7DB6" w:rsidRPr="004B4D35" w:rsidRDefault="00FC7DB6" w:rsidP="00167924">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70,0</w:t>
            </w:r>
          </w:p>
        </w:tc>
      </w:tr>
      <w:tr w:rsidR="00FC7DB6" w:rsidRPr="004B4D35" w:rsidTr="00167924">
        <w:trPr>
          <w:trHeight w:val="480"/>
        </w:trPr>
        <w:tc>
          <w:tcPr>
            <w:tcW w:w="2567" w:type="dxa"/>
            <w:tcBorders>
              <w:top w:val="nil"/>
              <w:left w:val="single" w:sz="4" w:space="0" w:color="000000"/>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Публичные нормативные социальные выплаты гражданам</w:t>
            </w:r>
          </w:p>
        </w:tc>
        <w:tc>
          <w:tcPr>
            <w:tcW w:w="552" w:type="dxa"/>
            <w:gridSpan w:val="2"/>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89</w:t>
            </w:r>
          </w:p>
        </w:tc>
        <w:tc>
          <w:tcPr>
            <w:tcW w:w="360"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1</w:t>
            </w:r>
          </w:p>
        </w:tc>
        <w:tc>
          <w:tcPr>
            <w:tcW w:w="396"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00</w:t>
            </w:r>
          </w:p>
        </w:tc>
        <w:tc>
          <w:tcPr>
            <w:tcW w:w="666"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03010</w:t>
            </w:r>
          </w:p>
        </w:tc>
        <w:tc>
          <w:tcPr>
            <w:tcW w:w="486"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310</w:t>
            </w:r>
          </w:p>
        </w:tc>
        <w:tc>
          <w:tcPr>
            <w:tcW w:w="419"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 </w:t>
            </w:r>
          </w:p>
        </w:tc>
        <w:tc>
          <w:tcPr>
            <w:tcW w:w="564"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 </w:t>
            </w:r>
          </w:p>
        </w:tc>
        <w:tc>
          <w:tcPr>
            <w:tcW w:w="598"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 </w:t>
            </w:r>
          </w:p>
        </w:tc>
        <w:tc>
          <w:tcPr>
            <w:tcW w:w="891" w:type="dxa"/>
            <w:tcBorders>
              <w:top w:val="nil"/>
              <w:left w:val="nil"/>
              <w:bottom w:val="single" w:sz="4" w:space="0" w:color="000000"/>
              <w:right w:val="single" w:sz="4" w:space="0" w:color="000000"/>
            </w:tcBorders>
            <w:vAlign w:val="bottom"/>
            <w:hideMark/>
          </w:tcPr>
          <w:p w:rsidR="00FC7DB6" w:rsidRPr="004B4D35" w:rsidRDefault="00FC7DB6" w:rsidP="00167924">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177,3</w:t>
            </w:r>
          </w:p>
        </w:tc>
        <w:tc>
          <w:tcPr>
            <w:tcW w:w="1018" w:type="dxa"/>
            <w:tcBorders>
              <w:top w:val="nil"/>
              <w:left w:val="nil"/>
              <w:bottom w:val="single" w:sz="4" w:space="0" w:color="000000"/>
              <w:right w:val="single" w:sz="4" w:space="0" w:color="000000"/>
            </w:tcBorders>
            <w:vAlign w:val="bottom"/>
            <w:hideMark/>
          </w:tcPr>
          <w:p w:rsidR="00FC7DB6" w:rsidRPr="004B4D35" w:rsidRDefault="00FC7DB6" w:rsidP="00167924">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73,1</w:t>
            </w:r>
          </w:p>
        </w:tc>
        <w:tc>
          <w:tcPr>
            <w:tcW w:w="993" w:type="dxa"/>
            <w:tcBorders>
              <w:top w:val="nil"/>
              <w:left w:val="nil"/>
              <w:bottom w:val="single" w:sz="4" w:space="0" w:color="000000"/>
              <w:right w:val="single" w:sz="4" w:space="0" w:color="000000"/>
            </w:tcBorders>
            <w:vAlign w:val="bottom"/>
            <w:hideMark/>
          </w:tcPr>
          <w:p w:rsidR="00FC7DB6" w:rsidRPr="004B4D35" w:rsidRDefault="00FC7DB6" w:rsidP="00167924">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70,0</w:t>
            </w:r>
          </w:p>
        </w:tc>
      </w:tr>
      <w:tr w:rsidR="00FC7DB6" w:rsidRPr="004B4D35" w:rsidTr="00167924">
        <w:trPr>
          <w:trHeight w:val="255"/>
        </w:trPr>
        <w:tc>
          <w:tcPr>
            <w:tcW w:w="2567" w:type="dxa"/>
            <w:tcBorders>
              <w:top w:val="nil"/>
              <w:left w:val="single" w:sz="4" w:space="0" w:color="000000"/>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Социальная политика</w:t>
            </w:r>
          </w:p>
        </w:tc>
        <w:tc>
          <w:tcPr>
            <w:tcW w:w="552" w:type="dxa"/>
            <w:gridSpan w:val="2"/>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89</w:t>
            </w:r>
          </w:p>
        </w:tc>
        <w:tc>
          <w:tcPr>
            <w:tcW w:w="360"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1</w:t>
            </w:r>
          </w:p>
        </w:tc>
        <w:tc>
          <w:tcPr>
            <w:tcW w:w="396"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00</w:t>
            </w:r>
          </w:p>
        </w:tc>
        <w:tc>
          <w:tcPr>
            <w:tcW w:w="666"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03010</w:t>
            </w:r>
          </w:p>
        </w:tc>
        <w:tc>
          <w:tcPr>
            <w:tcW w:w="486"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310</w:t>
            </w:r>
          </w:p>
        </w:tc>
        <w:tc>
          <w:tcPr>
            <w:tcW w:w="419" w:type="dxa"/>
            <w:tcBorders>
              <w:top w:val="nil"/>
              <w:left w:val="nil"/>
              <w:bottom w:val="single" w:sz="4" w:space="0" w:color="000000"/>
              <w:right w:val="single" w:sz="4" w:space="0" w:color="000000"/>
            </w:tcBorders>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10</w:t>
            </w:r>
          </w:p>
        </w:tc>
        <w:tc>
          <w:tcPr>
            <w:tcW w:w="564" w:type="dxa"/>
            <w:tcBorders>
              <w:top w:val="nil"/>
              <w:left w:val="nil"/>
              <w:bottom w:val="single" w:sz="4" w:space="0" w:color="000000"/>
              <w:right w:val="single" w:sz="4" w:space="0" w:color="000000"/>
            </w:tcBorders>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 </w:t>
            </w:r>
          </w:p>
        </w:tc>
        <w:tc>
          <w:tcPr>
            <w:tcW w:w="598" w:type="dxa"/>
            <w:tcBorders>
              <w:top w:val="nil"/>
              <w:left w:val="nil"/>
              <w:bottom w:val="single" w:sz="4" w:space="0" w:color="000000"/>
              <w:right w:val="single" w:sz="4" w:space="0" w:color="000000"/>
            </w:tcBorders>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 </w:t>
            </w:r>
          </w:p>
        </w:tc>
        <w:tc>
          <w:tcPr>
            <w:tcW w:w="891" w:type="dxa"/>
            <w:tcBorders>
              <w:top w:val="nil"/>
              <w:left w:val="nil"/>
              <w:bottom w:val="single" w:sz="4" w:space="0" w:color="000000"/>
              <w:right w:val="single" w:sz="4" w:space="0" w:color="000000"/>
            </w:tcBorders>
            <w:vAlign w:val="bottom"/>
            <w:hideMark/>
          </w:tcPr>
          <w:p w:rsidR="00FC7DB6" w:rsidRPr="004B4D35" w:rsidRDefault="00FC7DB6" w:rsidP="00167924">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177,3</w:t>
            </w:r>
          </w:p>
        </w:tc>
        <w:tc>
          <w:tcPr>
            <w:tcW w:w="1018" w:type="dxa"/>
            <w:tcBorders>
              <w:top w:val="nil"/>
              <w:left w:val="nil"/>
              <w:bottom w:val="single" w:sz="4" w:space="0" w:color="000000"/>
              <w:right w:val="single" w:sz="4" w:space="0" w:color="000000"/>
            </w:tcBorders>
            <w:vAlign w:val="bottom"/>
            <w:hideMark/>
          </w:tcPr>
          <w:p w:rsidR="00FC7DB6" w:rsidRPr="004B4D35" w:rsidRDefault="00FC7DB6" w:rsidP="00167924">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73,1</w:t>
            </w:r>
          </w:p>
        </w:tc>
        <w:tc>
          <w:tcPr>
            <w:tcW w:w="993" w:type="dxa"/>
            <w:tcBorders>
              <w:top w:val="nil"/>
              <w:left w:val="nil"/>
              <w:bottom w:val="single" w:sz="4" w:space="0" w:color="000000"/>
              <w:right w:val="single" w:sz="4" w:space="0" w:color="000000"/>
            </w:tcBorders>
            <w:vAlign w:val="bottom"/>
            <w:hideMark/>
          </w:tcPr>
          <w:p w:rsidR="00FC7DB6" w:rsidRPr="004B4D35" w:rsidRDefault="00FC7DB6" w:rsidP="00167924">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70,0</w:t>
            </w:r>
          </w:p>
        </w:tc>
      </w:tr>
      <w:tr w:rsidR="00FC7DB6" w:rsidRPr="004B4D35" w:rsidTr="00167924">
        <w:trPr>
          <w:trHeight w:val="255"/>
        </w:trPr>
        <w:tc>
          <w:tcPr>
            <w:tcW w:w="2567" w:type="dxa"/>
            <w:tcBorders>
              <w:top w:val="nil"/>
              <w:left w:val="single" w:sz="4" w:space="0" w:color="000000"/>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Пенсионное обеспечение</w:t>
            </w:r>
          </w:p>
        </w:tc>
        <w:tc>
          <w:tcPr>
            <w:tcW w:w="552" w:type="dxa"/>
            <w:gridSpan w:val="2"/>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89</w:t>
            </w:r>
          </w:p>
        </w:tc>
        <w:tc>
          <w:tcPr>
            <w:tcW w:w="360"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1</w:t>
            </w:r>
          </w:p>
        </w:tc>
        <w:tc>
          <w:tcPr>
            <w:tcW w:w="396"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00</w:t>
            </w:r>
          </w:p>
        </w:tc>
        <w:tc>
          <w:tcPr>
            <w:tcW w:w="666"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03010</w:t>
            </w:r>
          </w:p>
        </w:tc>
        <w:tc>
          <w:tcPr>
            <w:tcW w:w="486"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310</w:t>
            </w:r>
          </w:p>
        </w:tc>
        <w:tc>
          <w:tcPr>
            <w:tcW w:w="419" w:type="dxa"/>
            <w:tcBorders>
              <w:top w:val="nil"/>
              <w:left w:val="nil"/>
              <w:bottom w:val="single" w:sz="4" w:space="0" w:color="000000"/>
              <w:right w:val="single" w:sz="4" w:space="0" w:color="000000"/>
            </w:tcBorders>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10</w:t>
            </w:r>
          </w:p>
        </w:tc>
        <w:tc>
          <w:tcPr>
            <w:tcW w:w="564" w:type="dxa"/>
            <w:tcBorders>
              <w:top w:val="nil"/>
              <w:left w:val="nil"/>
              <w:bottom w:val="single" w:sz="4" w:space="0" w:color="000000"/>
              <w:right w:val="single" w:sz="4" w:space="0" w:color="000000"/>
            </w:tcBorders>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01</w:t>
            </w:r>
          </w:p>
        </w:tc>
        <w:tc>
          <w:tcPr>
            <w:tcW w:w="598" w:type="dxa"/>
            <w:tcBorders>
              <w:top w:val="nil"/>
              <w:left w:val="nil"/>
              <w:bottom w:val="single" w:sz="4" w:space="0" w:color="000000"/>
              <w:right w:val="single" w:sz="4" w:space="0" w:color="000000"/>
            </w:tcBorders>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 </w:t>
            </w:r>
          </w:p>
        </w:tc>
        <w:tc>
          <w:tcPr>
            <w:tcW w:w="891" w:type="dxa"/>
            <w:tcBorders>
              <w:top w:val="nil"/>
              <w:left w:val="nil"/>
              <w:bottom w:val="single" w:sz="4" w:space="0" w:color="000000"/>
              <w:right w:val="single" w:sz="4" w:space="0" w:color="000000"/>
            </w:tcBorders>
            <w:vAlign w:val="bottom"/>
            <w:hideMark/>
          </w:tcPr>
          <w:p w:rsidR="00FC7DB6" w:rsidRPr="004B4D35" w:rsidRDefault="00FC7DB6" w:rsidP="00167924">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177,3</w:t>
            </w:r>
          </w:p>
        </w:tc>
        <w:tc>
          <w:tcPr>
            <w:tcW w:w="1018" w:type="dxa"/>
            <w:tcBorders>
              <w:top w:val="nil"/>
              <w:left w:val="nil"/>
              <w:bottom w:val="single" w:sz="4" w:space="0" w:color="000000"/>
              <w:right w:val="single" w:sz="4" w:space="0" w:color="000000"/>
            </w:tcBorders>
            <w:vAlign w:val="bottom"/>
            <w:hideMark/>
          </w:tcPr>
          <w:p w:rsidR="00FC7DB6" w:rsidRPr="004B4D35" w:rsidRDefault="00FC7DB6" w:rsidP="00167924">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73,1</w:t>
            </w:r>
          </w:p>
        </w:tc>
        <w:tc>
          <w:tcPr>
            <w:tcW w:w="993" w:type="dxa"/>
            <w:tcBorders>
              <w:top w:val="nil"/>
              <w:left w:val="nil"/>
              <w:bottom w:val="single" w:sz="4" w:space="0" w:color="000000"/>
              <w:right w:val="single" w:sz="4" w:space="0" w:color="000000"/>
            </w:tcBorders>
            <w:vAlign w:val="bottom"/>
            <w:hideMark/>
          </w:tcPr>
          <w:p w:rsidR="00FC7DB6" w:rsidRPr="004B4D35" w:rsidRDefault="00FC7DB6" w:rsidP="00167924">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70,0</w:t>
            </w:r>
          </w:p>
        </w:tc>
      </w:tr>
      <w:tr w:rsidR="00FC7DB6" w:rsidRPr="004B4D35" w:rsidTr="00167924">
        <w:trPr>
          <w:trHeight w:val="720"/>
        </w:trPr>
        <w:tc>
          <w:tcPr>
            <w:tcW w:w="2567" w:type="dxa"/>
            <w:tcBorders>
              <w:top w:val="nil"/>
              <w:left w:val="single" w:sz="4" w:space="0" w:color="000000"/>
              <w:bottom w:val="single" w:sz="4" w:space="0" w:color="000000"/>
              <w:right w:val="single" w:sz="4" w:space="0" w:color="000000"/>
            </w:tcBorders>
            <w:shd w:val="clear" w:color="auto" w:fill="FFFFFF"/>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 xml:space="preserve">Администрация </w:t>
            </w:r>
            <w:proofErr w:type="spellStart"/>
            <w:r w:rsidRPr="004B4D35">
              <w:rPr>
                <w:rFonts w:ascii="Times New Roman" w:eastAsia="Times New Roman" w:hAnsi="Times New Roman" w:cs="Times New Roman"/>
                <w:color w:val="000000"/>
                <w:sz w:val="18"/>
                <w:szCs w:val="18"/>
                <w:lang w:eastAsia="ru-RU"/>
              </w:rPr>
              <w:t>Урусовского</w:t>
            </w:r>
            <w:proofErr w:type="spellEnd"/>
            <w:r w:rsidRPr="004B4D35">
              <w:rPr>
                <w:rFonts w:ascii="Times New Roman" w:eastAsia="Times New Roman" w:hAnsi="Times New Roman" w:cs="Times New Roman"/>
                <w:color w:val="000000"/>
                <w:sz w:val="18"/>
                <w:szCs w:val="18"/>
                <w:lang w:eastAsia="ru-RU"/>
              </w:rPr>
              <w:t xml:space="preserve"> сельского поселения </w:t>
            </w:r>
            <w:proofErr w:type="spellStart"/>
            <w:r w:rsidRPr="004B4D35">
              <w:rPr>
                <w:rFonts w:ascii="Times New Roman" w:eastAsia="Times New Roman" w:hAnsi="Times New Roman" w:cs="Times New Roman"/>
                <w:color w:val="000000"/>
                <w:sz w:val="18"/>
                <w:szCs w:val="18"/>
                <w:lang w:eastAsia="ru-RU"/>
              </w:rPr>
              <w:t>Ардатовского</w:t>
            </w:r>
            <w:proofErr w:type="spellEnd"/>
            <w:r w:rsidRPr="004B4D35">
              <w:rPr>
                <w:rFonts w:ascii="Times New Roman" w:eastAsia="Times New Roman" w:hAnsi="Times New Roman" w:cs="Times New Roman"/>
                <w:color w:val="000000"/>
                <w:sz w:val="18"/>
                <w:szCs w:val="18"/>
                <w:lang w:eastAsia="ru-RU"/>
              </w:rPr>
              <w:t xml:space="preserve"> муниципального района</w:t>
            </w:r>
          </w:p>
        </w:tc>
        <w:tc>
          <w:tcPr>
            <w:tcW w:w="552" w:type="dxa"/>
            <w:gridSpan w:val="2"/>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89</w:t>
            </w:r>
          </w:p>
        </w:tc>
        <w:tc>
          <w:tcPr>
            <w:tcW w:w="360"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1</w:t>
            </w:r>
          </w:p>
        </w:tc>
        <w:tc>
          <w:tcPr>
            <w:tcW w:w="396"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00</w:t>
            </w:r>
          </w:p>
        </w:tc>
        <w:tc>
          <w:tcPr>
            <w:tcW w:w="666"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03010</w:t>
            </w:r>
          </w:p>
        </w:tc>
        <w:tc>
          <w:tcPr>
            <w:tcW w:w="486"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310</w:t>
            </w:r>
          </w:p>
        </w:tc>
        <w:tc>
          <w:tcPr>
            <w:tcW w:w="419"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10</w:t>
            </w:r>
          </w:p>
        </w:tc>
        <w:tc>
          <w:tcPr>
            <w:tcW w:w="564"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01</w:t>
            </w:r>
          </w:p>
        </w:tc>
        <w:tc>
          <w:tcPr>
            <w:tcW w:w="598"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911</w:t>
            </w:r>
          </w:p>
        </w:tc>
        <w:tc>
          <w:tcPr>
            <w:tcW w:w="891" w:type="dxa"/>
            <w:tcBorders>
              <w:top w:val="nil"/>
              <w:left w:val="nil"/>
              <w:bottom w:val="single" w:sz="4" w:space="0" w:color="000000"/>
              <w:right w:val="single" w:sz="4" w:space="0" w:color="000000"/>
            </w:tcBorders>
            <w:vAlign w:val="bottom"/>
            <w:hideMark/>
          </w:tcPr>
          <w:p w:rsidR="00FC7DB6" w:rsidRPr="004B4D35" w:rsidRDefault="00FC7DB6" w:rsidP="00167924">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177,3</w:t>
            </w:r>
          </w:p>
        </w:tc>
        <w:tc>
          <w:tcPr>
            <w:tcW w:w="1018" w:type="dxa"/>
            <w:tcBorders>
              <w:top w:val="nil"/>
              <w:left w:val="nil"/>
              <w:bottom w:val="single" w:sz="4" w:space="0" w:color="000000"/>
              <w:right w:val="single" w:sz="4" w:space="0" w:color="000000"/>
            </w:tcBorders>
            <w:vAlign w:val="bottom"/>
            <w:hideMark/>
          </w:tcPr>
          <w:p w:rsidR="00FC7DB6" w:rsidRPr="004B4D35" w:rsidRDefault="00FC7DB6" w:rsidP="00167924">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73,1</w:t>
            </w:r>
          </w:p>
        </w:tc>
        <w:tc>
          <w:tcPr>
            <w:tcW w:w="993" w:type="dxa"/>
            <w:tcBorders>
              <w:top w:val="nil"/>
              <w:left w:val="nil"/>
              <w:bottom w:val="single" w:sz="4" w:space="0" w:color="000000"/>
              <w:right w:val="single" w:sz="4" w:space="0" w:color="000000"/>
            </w:tcBorders>
            <w:vAlign w:val="bottom"/>
            <w:hideMark/>
          </w:tcPr>
          <w:p w:rsidR="00FC7DB6" w:rsidRPr="004B4D35" w:rsidRDefault="00FC7DB6" w:rsidP="00167924">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70,0</w:t>
            </w:r>
          </w:p>
        </w:tc>
      </w:tr>
      <w:tr w:rsidR="00FC7DB6" w:rsidRPr="004B4D35" w:rsidTr="00167924">
        <w:trPr>
          <w:trHeight w:val="960"/>
        </w:trPr>
        <w:tc>
          <w:tcPr>
            <w:tcW w:w="2567" w:type="dxa"/>
            <w:tcBorders>
              <w:top w:val="nil"/>
              <w:left w:val="single" w:sz="4" w:space="0" w:color="000000"/>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 xml:space="preserve">Резервный фонд администрации </w:t>
            </w:r>
            <w:proofErr w:type="spellStart"/>
            <w:r w:rsidRPr="004B4D35">
              <w:rPr>
                <w:rFonts w:ascii="Times New Roman" w:eastAsia="Times New Roman" w:hAnsi="Times New Roman" w:cs="Times New Roman"/>
                <w:color w:val="000000"/>
                <w:sz w:val="18"/>
                <w:szCs w:val="18"/>
                <w:lang w:eastAsia="ru-RU"/>
              </w:rPr>
              <w:t>Урусовского</w:t>
            </w:r>
            <w:proofErr w:type="spellEnd"/>
            <w:r w:rsidRPr="004B4D35">
              <w:rPr>
                <w:rFonts w:ascii="Times New Roman" w:eastAsia="Times New Roman" w:hAnsi="Times New Roman" w:cs="Times New Roman"/>
                <w:color w:val="000000"/>
                <w:sz w:val="18"/>
                <w:szCs w:val="18"/>
                <w:lang w:eastAsia="ru-RU"/>
              </w:rPr>
              <w:t xml:space="preserve"> сельского поселения </w:t>
            </w:r>
            <w:proofErr w:type="spellStart"/>
            <w:r w:rsidRPr="004B4D35">
              <w:rPr>
                <w:rFonts w:ascii="Times New Roman" w:eastAsia="Times New Roman" w:hAnsi="Times New Roman" w:cs="Times New Roman"/>
                <w:color w:val="000000"/>
                <w:sz w:val="18"/>
                <w:szCs w:val="18"/>
                <w:lang w:eastAsia="ru-RU"/>
              </w:rPr>
              <w:t>Ардатовского</w:t>
            </w:r>
            <w:proofErr w:type="spellEnd"/>
            <w:r w:rsidRPr="004B4D35">
              <w:rPr>
                <w:rFonts w:ascii="Times New Roman" w:eastAsia="Times New Roman" w:hAnsi="Times New Roman" w:cs="Times New Roman"/>
                <w:color w:val="000000"/>
                <w:sz w:val="18"/>
                <w:szCs w:val="18"/>
                <w:lang w:eastAsia="ru-RU"/>
              </w:rPr>
              <w:t xml:space="preserve"> муниципального района Республики Мордовия</w:t>
            </w:r>
          </w:p>
        </w:tc>
        <w:tc>
          <w:tcPr>
            <w:tcW w:w="552" w:type="dxa"/>
            <w:gridSpan w:val="2"/>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89</w:t>
            </w:r>
          </w:p>
        </w:tc>
        <w:tc>
          <w:tcPr>
            <w:tcW w:w="360"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1</w:t>
            </w:r>
          </w:p>
        </w:tc>
        <w:tc>
          <w:tcPr>
            <w:tcW w:w="396"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00</w:t>
            </w:r>
          </w:p>
        </w:tc>
        <w:tc>
          <w:tcPr>
            <w:tcW w:w="666"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41180</w:t>
            </w:r>
          </w:p>
        </w:tc>
        <w:tc>
          <w:tcPr>
            <w:tcW w:w="486"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 </w:t>
            </w:r>
          </w:p>
        </w:tc>
        <w:tc>
          <w:tcPr>
            <w:tcW w:w="419"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 </w:t>
            </w:r>
          </w:p>
        </w:tc>
        <w:tc>
          <w:tcPr>
            <w:tcW w:w="564"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 </w:t>
            </w:r>
          </w:p>
        </w:tc>
        <w:tc>
          <w:tcPr>
            <w:tcW w:w="598" w:type="dxa"/>
            <w:tcBorders>
              <w:top w:val="nil"/>
              <w:left w:val="nil"/>
              <w:bottom w:val="single" w:sz="4" w:space="0" w:color="000000"/>
              <w:right w:val="single" w:sz="4" w:space="0" w:color="000000"/>
            </w:tcBorders>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 </w:t>
            </w:r>
          </w:p>
        </w:tc>
        <w:tc>
          <w:tcPr>
            <w:tcW w:w="891" w:type="dxa"/>
            <w:tcBorders>
              <w:top w:val="nil"/>
              <w:left w:val="nil"/>
              <w:bottom w:val="single" w:sz="4" w:space="0" w:color="000000"/>
              <w:right w:val="single" w:sz="4" w:space="0" w:color="000000"/>
            </w:tcBorders>
            <w:vAlign w:val="bottom"/>
            <w:hideMark/>
          </w:tcPr>
          <w:p w:rsidR="00FC7DB6" w:rsidRPr="004B4D35" w:rsidRDefault="00FC7DB6" w:rsidP="00167924">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0,1</w:t>
            </w:r>
          </w:p>
        </w:tc>
        <w:tc>
          <w:tcPr>
            <w:tcW w:w="1018" w:type="dxa"/>
            <w:tcBorders>
              <w:top w:val="nil"/>
              <w:left w:val="nil"/>
              <w:bottom w:val="single" w:sz="4" w:space="0" w:color="000000"/>
              <w:right w:val="single" w:sz="4" w:space="0" w:color="000000"/>
            </w:tcBorders>
            <w:vAlign w:val="bottom"/>
            <w:hideMark/>
          </w:tcPr>
          <w:p w:rsidR="00FC7DB6" w:rsidRPr="004B4D35" w:rsidRDefault="00FC7DB6" w:rsidP="00167924">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0,1</w:t>
            </w:r>
          </w:p>
        </w:tc>
        <w:tc>
          <w:tcPr>
            <w:tcW w:w="993" w:type="dxa"/>
            <w:tcBorders>
              <w:top w:val="nil"/>
              <w:left w:val="nil"/>
              <w:bottom w:val="single" w:sz="4" w:space="0" w:color="000000"/>
              <w:right w:val="single" w:sz="4" w:space="0" w:color="000000"/>
            </w:tcBorders>
            <w:vAlign w:val="bottom"/>
            <w:hideMark/>
          </w:tcPr>
          <w:p w:rsidR="00FC7DB6" w:rsidRPr="004B4D35" w:rsidRDefault="00FC7DB6" w:rsidP="00167924">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0,1</w:t>
            </w:r>
          </w:p>
        </w:tc>
      </w:tr>
      <w:tr w:rsidR="00FC7DB6" w:rsidRPr="004B4D35" w:rsidTr="00167924">
        <w:trPr>
          <w:trHeight w:val="255"/>
        </w:trPr>
        <w:tc>
          <w:tcPr>
            <w:tcW w:w="2567" w:type="dxa"/>
            <w:tcBorders>
              <w:top w:val="nil"/>
              <w:left w:val="single" w:sz="4" w:space="0" w:color="000000"/>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Иные бюджетные ассигнования</w:t>
            </w:r>
          </w:p>
        </w:tc>
        <w:tc>
          <w:tcPr>
            <w:tcW w:w="552" w:type="dxa"/>
            <w:gridSpan w:val="2"/>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89</w:t>
            </w:r>
          </w:p>
        </w:tc>
        <w:tc>
          <w:tcPr>
            <w:tcW w:w="360"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1</w:t>
            </w:r>
          </w:p>
        </w:tc>
        <w:tc>
          <w:tcPr>
            <w:tcW w:w="396"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00</w:t>
            </w:r>
          </w:p>
        </w:tc>
        <w:tc>
          <w:tcPr>
            <w:tcW w:w="666"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41180</w:t>
            </w:r>
          </w:p>
        </w:tc>
        <w:tc>
          <w:tcPr>
            <w:tcW w:w="486"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800</w:t>
            </w:r>
          </w:p>
        </w:tc>
        <w:tc>
          <w:tcPr>
            <w:tcW w:w="419"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 </w:t>
            </w:r>
          </w:p>
        </w:tc>
        <w:tc>
          <w:tcPr>
            <w:tcW w:w="564"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 </w:t>
            </w:r>
          </w:p>
        </w:tc>
        <w:tc>
          <w:tcPr>
            <w:tcW w:w="598"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 </w:t>
            </w:r>
          </w:p>
        </w:tc>
        <w:tc>
          <w:tcPr>
            <w:tcW w:w="891" w:type="dxa"/>
            <w:tcBorders>
              <w:top w:val="nil"/>
              <w:left w:val="nil"/>
              <w:bottom w:val="single" w:sz="4" w:space="0" w:color="000000"/>
              <w:right w:val="single" w:sz="4" w:space="0" w:color="000000"/>
            </w:tcBorders>
            <w:vAlign w:val="bottom"/>
            <w:hideMark/>
          </w:tcPr>
          <w:p w:rsidR="00FC7DB6" w:rsidRPr="004B4D35" w:rsidRDefault="00FC7DB6" w:rsidP="00167924">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0,1</w:t>
            </w:r>
          </w:p>
        </w:tc>
        <w:tc>
          <w:tcPr>
            <w:tcW w:w="1018" w:type="dxa"/>
            <w:tcBorders>
              <w:top w:val="nil"/>
              <w:left w:val="nil"/>
              <w:bottom w:val="single" w:sz="4" w:space="0" w:color="000000"/>
              <w:right w:val="single" w:sz="4" w:space="0" w:color="000000"/>
            </w:tcBorders>
            <w:vAlign w:val="bottom"/>
            <w:hideMark/>
          </w:tcPr>
          <w:p w:rsidR="00FC7DB6" w:rsidRPr="004B4D35" w:rsidRDefault="00FC7DB6" w:rsidP="00167924">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0,1</w:t>
            </w:r>
          </w:p>
        </w:tc>
        <w:tc>
          <w:tcPr>
            <w:tcW w:w="993" w:type="dxa"/>
            <w:tcBorders>
              <w:top w:val="nil"/>
              <w:left w:val="nil"/>
              <w:bottom w:val="single" w:sz="4" w:space="0" w:color="000000"/>
              <w:right w:val="single" w:sz="4" w:space="0" w:color="000000"/>
            </w:tcBorders>
            <w:vAlign w:val="bottom"/>
            <w:hideMark/>
          </w:tcPr>
          <w:p w:rsidR="00FC7DB6" w:rsidRPr="004B4D35" w:rsidRDefault="00FC7DB6" w:rsidP="00167924">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0,1</w:t>
            </w:r>
          </w:p>
        </w:tc>
      </w:tr>
      <w:tr w:rsidR="00FC7DB6" w:rsidRPr="004B4D35" w:rsidTr="00167924">
        <w:trPr>
          <w:trHeight w:val="255"/>
        </w:trPr>
        <w:tc>
          <w:tcPr>
            <w:tcW w:w="2567" w:type="dxa"/>
            <w:tcBorders>
              <w:top w:val="nil"/>
              <w:left w:val="single" w:sz="4" w:space="0" w:color="000000"/>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Резервные средства</w:t>
            </w:r>
          </w:p>
        </w:tc>
        <w:tc>
          <w:tcPr>
            <w:tcW w:w="552" w:type="dxa"/>
            <w:gridSpan w:val="2"/>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89</w:t>
            </w:r>
          </w:p>
        </w:tc>
        <w:tc>
          <w:tcPr>
            <w:tcW w:w="360"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1</w:t>
            </w:r>
          </w:p>
        </w:tc>
        <w:tc>
          <w:tcPr>
            <w:tcW w:w="396"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00</w:t>
            </w:r>
          </w:p>
        </w:tc>
        <w:tc>
          <w:tcPr>
            <w:tcW w:w="666"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41180</w:t>
            </w:r>
          </w:p>
        </w:tc>
        <w:tc>
          <w:tcPr>
            <w:tcW w:w="486"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870</w:t>
            </w:r>
          </w:p>
        </w:tc>
        <w:tc>
          <w:tcPr>
            <w:tcW w:w="419"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 </w:t>
            </w:r>
          </w:p>
        </w:tc>
        <w:tc>
          <w:tcPr>
            <w:tcW w:w="564"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 </w:t>
            </w:r>
          </w:p>
        </w:tc>
        <w:tc>
          <w:tcPr>
            <w:tcW w:w="598" w:type="dxa"/>
            <w:tcBorders>
              <w:top w:val="nil"/>
              <w:left w:val="nil"/>
              <w:bottom w:val="single" w:sz="4" w:space="0" w:color="000000"/>
              <w:right w:val="single" w:sz="4" w:space="0" w:color="000000"/>
            </w:tcBorders>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 </w:t>
            </w:r>
          </w:p>
        </w:tc>
        <w:tc>
          <w:tcPr>
            <w:tcW w:w="891" w:type="dxa"/>
            <w:tcBorders>
              <w:top w:val="nil"/>
              <w:left w:val="nil"/>
              <w:bottom w:val="single" w:sz="4" w:space="0" w:color="000000"/>
              <w:right w:val="single" w:sz="4" w:space="0" w:color="000000"/>
            </w:tcBorders>
            <w:vAlign w:val="bottom"/>
            <w:hideMark/>
          </w:tcPr>
          <w:p w:rsidR="00FC7DB6" w:rsidRPr="004B4D35" w:rsidRDefault="00FC7DB6" w:rsidP="00167924">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0,1</w:t>
            </w:r>
          </w:p>
        </w:tc>
        <w:tc>
          <w:tcPr>
            <w:tcW w:w="1018" w:type="dxa"/>
            <w:tcBorders>
              <w:top w:val="nil"/>
              <w:left w:val="nil"/>
              <w:bottom w:val="single" w:sz="4" w:space="0" w:color="000000"/>
              <w:right w:val="single" w:sz="4" w:space="0" w:color="000000"/>
            </w:tcBorders>
            <w:vAlign w:val="bottom"/>
            <w:hideMark/>
          </w:tcPr>
          <w:p w:rsidR="00FC7DB6" w:rsidRPr="004B4D35" w:rsidRDefault="00FC7DB6" w:rsidP="00167924">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0,1</w:t>
            </w:r>
          </w:p>
        </w:tc>
        <w:tc>
          <w:tcPr>
            <w:tcW w:w="993" w:type="dxa"/>
            <w:tcBorders>
              <w:top w:val="nil"/>
              <w:left w:val="nil"/>
              <w:bottom w:val="single" w:sz="4" w:space="0" w:color="000000"/>
              <w:right w:val="single" w:sz="4" w:space="0" w:color="000000"/>
            </w:tcBorders>
            <w:vAlign w:val="bottom"/>
            <w:hideMark/>
          </w:tcPr>
          <w:p w:rsidR="00FC7DB6" w:rsidRPr="004B4D35" w:rsidRDefault="00FC7DB6" w:rsidP="00167924">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0,1</w:t>
            </w:r>
          </w:p>
        </w:tc>
      </w:tr>
      <w:tr w:rsidR="00FC7DB6" w:rsidRPr="004B4D35" w:rsidTr="00167924">
        <w:trPr>
          <w:trHeight w:val="255"/>
        </w:trPr>
        <w:tc>
          <w:tcPr>
            <w:tcW w:w="2567" w:type="dxa"/>
            <w:tcBorders>
              <w:top w:val="nil"/>
              <w:left w:val="single" w:sz="4" w:space="0" w:color="000000"/>
              <w:bottom w:val="single" w:sz="4" w:space="0" w:color="000000"/>
              <w:right w:val="single" w:sz="4" w:space="0" w:color="000000"/>
            </w:tcBorders>
            <w:shd w:val="clear" w:color="auto" w:fill="FFFFFF"/>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Общегосударственные вопросы</w:t>
            </w:r>
          </w:p>
        </w:tc>
        <w:tc>
          <w:tcPr>
            <w:tcW w:w="552" w:type="dxa"/>
            <w:gridSpan w:val="2"/>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89</w:t>
            </w:r>
          </w:p>
        </w:tc>
        <w:tc>
          <w:tcPr>
            <w:tcW w:w="360"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1</w:t>
            </w:r>
          </w:p>
        </w:tc>
        <w:tc>
          <w:tcPr>
            <w:tcW w:w="396"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00</w:t>
            </w:r>
          </w:p>
        </w:tc>
        <w:tc>
          <w:tcPr>
            <w:tcW w:w="666"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41180</w:t>
            </w:r>
          </w:p>
        </w:tc>
        <w:tc>
          <w:tcPr>
            <w:tcW w:w="486"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870</w:t>
            </w:r>
          </w:p>
        </w:tc>
        <w:tc>
          <w:tcPr>
            <w:tcW w:w="419"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01</w:t>
            </w:r>
          </w:p>
        </w:tc>
        <w:tc>
          <w:tcPr>
            <w:tcW w:w="564"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 </w:t>
            </w:r>
          </w:p>
        </w:tc>
        <w:tc>
          <w:tcPr>
            <w:tcW w:w="598"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 </w:t>
            </w:r>
          </w:p>
        </w:tc>
        <w:tc>
          <w:tcPr>
            <w:tcW w:w="891" w:type="dxa"/>
            <w:tcBorders>
              <w:top w:val="nil"/>
              <w:left w:val="nil"/>
              <w:bottom w:val="single" w:sz="4" w:space="0" w:color="000000"/>
              <w:right w:val="single" w:sz="4" w:space="0" w:color="000000"/>
            </w:tcBorders>
            <w:vAlign w:val="bottom"/>
            <w:hideMark/>
          </w:tcPr>
          <w:p w:rsidR="00FC7DB6" w:rsidRPr="004B4D35" w:rsidRDefault="00FC7DB6" w:rsidP="00167924">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0,1</w:t>
            </w:r>
          </w:p>
        </w:tc>
        <w:tc>
          <w:tcPr>
            <w:tcW w:w="1018" w:type="dxa"/>
            <w:tcBorders>
              <w:top w:val="nil"/>
              <w:left w:val="nil"/>
              <w:bottom w:val="single" w:sz="4" w:space="0" w:color="000000"/>
              <w:right w:val="single" w:sz="4" w:space="0" w:color="000000"/>
            </w:tcBorders>
            <w:vAlign w:val="bottom"/>
            <w:hideMark/>
          </w:tcPr>
          <w:p w:rsidR="00FC7DB6" w:rsidRPr="004B4D35" w:rsidRDefault="00FC7DB6" w:rsidP="00167924">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0,1</w:t>
            </w:r>
          </w:p>
        </w:tc>
        <w:tc>
          <w:tcPr>
            <w:tcW w:w="993" w:type="dxa"/>
            <w:tcBorders>
              <w:top w:val="nil"/>
              <w:left w:val="nil"/>
              <w:bottom w:val="single" w:sz="4" w:space="0" w:color="000000"/>
              <w:right w:val="single" w:sz="4" w:space="0" w:color="000000"/>
            </w:tcBorders>
            <w:vAlign w:val="bottom"/>
            <w:hideMark/>
          </w:tcPr>
          <w:p w:rsidR="00FC7DB6" w:rsidRPr="004B4D35" w:rsidRDefault="00FC7DB6" w:rsidP="00167924">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0,1</w:t>
            </w:r>
          </w:p>
        </w:tc>
      </w:tr>
      <w:tr w:rsidR="00FC7DB6" w:rsidRPr="004B4D35" w:rsidTr="00167924">
        <w:trPr>
          <w:trHeight w:val="255"/>
        </w:trPr>
        <w:tc>
          <w:tcPr>
            <w:tcW w:w="2567" w:type="dxa"/>
            <w:tcBorders>
              <w:top w:val="nil"/>
              <w:left w:val="single" w:sz="4" w:space="0" w:color="000000"/>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Резервные фонды</w:t>
            </w:r>
          </w:p>
        </w:tc>
        <w:tc>
          <w:tcPr>
            <w:tcW w:w="552" w:type="dxa"/>
            <w:gridSpan w:val="2"/>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89</w:t>
            </w:r>
          </w:p>
        </w:tc>
        <w:tc>
          <w:tcPr>
            <w:tcW w:w="360"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1</w:t>
            </w:r>
          </w:p>
        </w:tc>
        <w:tc>
          <w:tcPr>
            <w:tcW w:w="396"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00</w:t>
            </w:r>
          </w:p>
        </w:tc>
        <w:tc>
          <w:tcPr>
            <w:tcW w:w="666"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41180</w:t>
            </w:r>
          </w:p>
        </w:tc>
        <w:tc>
          <w:tcPr>
            <w:tcW w:w="486"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870</w:t>
            </w:r>
          </w:p>
        </w:tc>
        <w:tc>
          <w:tcPr>
            <w:tcW w:w="419"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01</w:t>
            </w:r>
          </w:p>
        </w:tc>
        <w:tc>
          <w:tcPr>
            <w:tcW w:w="564"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11</w:t>
            </w:r>
          </w:p>
        </w:tc>
        <w:tc>
          <w:tcPr>
            <w:tcW w:w="598" w:type="dxa"/>
            <w:tcBorders>
              <w:top w:val="nil"/>
              <w:left w:val="nil"/>
              <w:bottom w:val="single" w:sz="4" w:space="0" w:color="000000"/>
              <w:right w:val="single" w:sz="4" w:space="0" w:color="000000"/>
            </w:tcBorders>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 </w:t>
            </w:r>
          </w:p>
        </w:tc>
        <w:tc>
          <w:tcPr>
            <w:tcW w:w="891" w:type="dxa"/>
            <w:tcBorders>
              <w:top w:val="nil"/>
              <w:left w:val="nil"/>
              <w:bottom w:val="single" w:sz="4" w:space="0" w:color="000000"/>
              <w:right w:val="single" w:sz="4" w:space="0" w:color="000000"/>
            </w:tcBorders>
            <w:vAlign w:val="bottom"/>
            <w:hideMark/>
          </w:tcPr>
          <w:p w:rsidR="00FC7DB6" w:rsidRPr="004B4D35" w:rsidRDefault="00FC7DB6" w:rsidP="00167924">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0,1</w:t>
            </w:r>
          </w:p>
        </w:tc>
        <w:tc>
          <w:tcPr>
            <w:tcW w:w="1018" w:type="dxa"/>
            <w:tcBorders>
              <w:top w:val="nil"/>
              <w:left w:val="nil"/>
              <w:bottom w:val="single" w:sz="4" w:space="0" w:color="000000"/>
              <w:right w:val="single" w:sz="4" w:space="0" w:color="000000"/>
            </w:tcBorders>
            <w:vAlign w:val="bottom"/>
            <w:hideMark/>
          </w:tcPr>
          <w:p w:rsidR="00FC7DB6" w:rsidRPr="004B4D35" w:rsidRDefault="00FC7DB6" w:rsidP="00167924">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0,1</w:t>
            </w:r>
          </w:p>
        </w:tc>
        <w:tc>
          <w:tcPr>
            <w:tcW w:w="993" w:type="dxa"/>
            <w:tcBorders>
              <w:top w:val="nil"/>
              <w:left w:val="nil"/>
              <w:bottom w:val="single" w:sz="4" w:space="0" w:color="000000"/>
              <w:right w:val="single" w:sz="4" w:space="0" w:color="000000"/>
            </w:tcBorders>
            <w:vAlign w:val="bottom"/>
            <w:hideMark/>
          </w:tcPr>
          <w:p w:rsidR="00FC7DB6" w:rsidRPr="004B4D35" w:rsidRDefault="00FC7DB6" w:rsidP="00167924">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0,1</w:t>
            </w:r>
          </w:p>
        </w:tc>
      </w:tr>
      <w:tr w:rsidR="00FC7DB6" w:rsidRPr="004B4D35" w:rsidTr="00167924">
        <w:trPr>
          <w:trHeight w:val="720"/>
        </w:trPr>
        <w:tc>
          <w:tcPr>
            <w:tcW w:w="2567" w:type="dxa"/>
            <w:tcBorders>
              <w:top w:val="nil"/>
              <w:left w:val="single" w:sz="4" w:space="0" w:color="000000"/>
              <w:bottom w:val="single" w:sz="4" w:space="0" w:color="000000"/>
              <w:right w:val="single" w:sz="4" w:space="0" w:color="000000"/>
            </w:tcBorders>
            <w:shd w:val="clear" w:color="auto" w:fill="FFFFFF"/>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 xml:space="preserve">Администрация </w:t>
            </w:r>
            <w:proofErr w:type="spellStart"/>
            <w:r w:rsidRPr="004B4D35">
              <w:rPr>
                <w:rFonts w:ascii="Times New Roman" w:eastAsia="Times New Roman" w:hAnsi="Times New Roman" w:cs="Times New Roman"/>
                <w:color w:val="000000"/>
                <w:sz w:val="18"/>
                <w:szCs w:val="18"/>
                <w:lang w:eastAsia="ru-RU"/>
              </w:rPr>
              <w:t>Урусовского</w:t>
            </w:r>
            <w:proofErr w:type="spellEnd"/>
            <w:r w:rsidRPr="004B4D35">
              <w:rPr>
                <w:rFonts w:ascii="Times New Roman" w:eastAsia="Times New Roman" w:hAnsi="Times New Roman" w:cs="Times New Roman"/>
                <w:color w:val="000000"/>
                <w:sz w:val="18"/>
                <w:szCs w:val="18"/>
                <w:lang w:eastAsia="ru-RU"/>
              </w:rPr>
              <w:t xml:space="preserve"> сельского поселения </w:t>
            </w:r>
            <w:proofErr w:type="spellStart"/>
            <w:r w:rsidRPr="004B4D35">
              <w:rPr>
                <w:rFonts w:ascii="Times New Roman" w:eastAsia="Times New Roman" w:hAnsi="Times New Roman" w:cs="Times New Roman"/>
                <w:color w:val="000000"/>
                <w:sz w:val="18"/>
                <w:szCs w:val="18"/>
                <w:lang w:eastAsia="ru-RU"/>
              </w:rPr>
              <w:t>Ардатовского</w:t>
            </w:r>
            <w:proofErr w:type="spellEnd"/>
            <w:r w:rsidRPr="004B4D35">
              <w:rPr>
                <w:rFonts w:ascii="Times New Roman" w:eastAsia="Times New Roman" w:hAnsi="Times New Roman" w:cs="Times New Roman"/>
                <w:color w:val="000000"/>
                <w:sz w:val="18"/>
                <w:szCs w:val="18"/>
                <w:lang w:eastAsia="ru-RU"/>
              </w:rPr>
              <w:t xml:space="preserve"> муниципального района</w:t>
            </w:r>
          </w:p>
        </w:tc>
        <w:tc>
          <w:tcPr>
            <w:tcW w:w="552" w:type="dxa"/>
            <w:gridSpan w:val="2"/>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89</w:t>
            </w:r>
          </w:p>
        </w:tc>
        <w:tc>
          <w:tcPr>
            <w:tcW w:w="360"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1</w:t>
            </w:r>
          </w:p>
        </w:tc>
        <w:tc>
          <w:tcPr>
            <w:tcW w:w="396"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00</w:t>
            </w:r>
          </w:p>
        </w:tc>
        <w:tc>
          <w:tcPr>
            <w:tcW w:w="666"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41180</w:t>
            </w:r>
          </w:p>
        </w:tc>
        <w:tc>
          <w:tcPr>
            <w:tcW w:w="486"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870</w:t>
            </w:r>
          </w:p>
        </w:tc>
        <w:tc>
          <w:tcPr>
            <w:tcW w:w="419"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01</w:t>
            </w:r>
          </w:p>
        </w:tc>
        <w:tc>
          <w:tcPr>
            <w:tcW w:w="564"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11</w:t>
            </w:r>
          </w:p>
        </w:tc>
        <w:tc>
          <w:tcPr>
            <w:tcW w:w="598"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911</w:t>
            </w:r>
          </w:p>
        </w:tc>
        <w:tc>
          <w:tcPr>
            <w:tcW w:w="891" w:type="dxa"/>
            <w:tcBorders>
              <w:top w:val="nil"/>
              <w:left w:val="nil"/>
              <w:bottom w:val="single" w:sz="4" w:space="0" w:color="000000"/>
              <w:right w:val="single" w:sz="4" w:space="0" w:color="000000"/>
            </w:tcBorders>
            <w:vAlign w:val="bottom"/>
            <w:hideMark/>
          </w:tcPr>
          <w:p w:rsidR="00FC7DB6" w:rsidRPr="004B4D35" w:rsidRDefault="00FC7DB6" w:rsidP="00167924">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0,1</w:t>
            </w:r>
          </w:p>
        </w:tc>
        <w:tc>
          <w:tcPr>
            <w:tcW w:w="1018" w:type="dxa"/>
            <w:tcBorders>
              <w:top w:val="nil"/>
              <w:left w:val="nil"/>
              <w:bottom w:val="single" w:sz="4" w:space="0" w:color="000000"/>
              <w:right w:val="single" w:sz="4" w:space="0" w:color="000000"/>
            </w:tcBorders>
            <w:vAlign w:val="bottom"/>
            <w:hideMark/>
          </w:tcPr>
          <w:p w:rsidR="00FC7DB6" w:rsidRPr="004B4D35" w:rsidRDefault="00FC7DB6" w:rsidP="00167924">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0,1</w:t>
            </w:r>
          </w:p>
        </w:tc>
        <w:tc>
          <w:tcPr>
            <w:tcW w:w="993" w:type="dxa"/>
            <w:tcBorders>
              <w:top w:val="nil"/>
              <w:left w:val="nil"/>
              <w:bottom w:val="single" w:sz="4" w:space="0" w:color="000000"/>
              <w:right w:val="single" w:sz="4" w:space="0" w:color="000000"/>
            </w:tcBorders>
            <w:vAlign w:val="bottom"/>
            <w:hideMark/>
          </w:tcPr>
          <w:p w:rsidR="00FC7DB6" w:rsidRPr="004B4D35" w:rsidRDefault="00FC7DB6" w:rsidP="00167924">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0,1</w:t>
            </w:r>
          </w:p>
        </w:tc>
      </w:tr>
      <w:tr w:rsidR="00FC7DB6" w:rsidRPr="004B4D35" w:rsidTr="00167924">
        <w:trPr>
          <w:trHeight w:val="525"/>
        </w:trPr>
        <w:tc>
          <w:tcPr>
            <w:tcW w:w="2567" w:type="dxa"/>
            <w:tcBorders>
              <w:top w:val="nil"/>
              <w:left w:val="single" w:sz="4" w:space="0" w:color="000000"/>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Процентные платежи по муниципальному долгу</w:t>
            </w:r>
          </w:p>
        </w:tc>
        <w:tc>
          <w:tcPr>
            <w:tcW w:w="552" w:type="dxa"/>
            <w:gridSpan w:val="2"/>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89</w:t>
            </w:r>
          </w:p>
        </w:tc>
        <w:tc>
          <w:tcPr>
            <w:tcW w:w="360"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1</w:t>
            </w:r>
          </w:p>
        </w:tc>
        <w:tc>
          <w:tcPr>
            <w:tcW w:w="396"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00</w:t>
            </w:r>
          </w:p>
        </w:tc>
        <w:tc>
          <w:tcPr>
            <w:tcW w:w="666"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41240</w:t>
            </w:r>
          </w:p>
        </w:tc>
        <w:tc>
          <w:tcPr>
            <w:tcW w:w="486"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 </w:t>
            </w:r>
          </w:p>
        </w:tc>
        <w:tc>
          <w:tcPr>
            <w:tcW w:w="419"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 </w:t>
            </w:r>
          </w:p>
        </w:tc>
        <w:tc>
          <w:tcPr>
            <w:tcW w:w="564"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 </w:t>
            </w:r>
          </w:p>
        </w:tc>
        <w:tc>
          <w:tcPr>
            <w:tcW w:w="598"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 </w:t>
            </w:r>
          </w:p>
        </w:tc>
        <w:tc>
          <w:tcPr>
            <w:tcW w:w="891" w:type="dxa"/>
            <w:tcBorders>
              <w:top w:val="nil"/>
              <w:left w:val="nil"/>
              <w:bottom w:val="single" w:sz="4" w:space="0" w:color="000000"/>
              <w:right w:val="single" w:sz="4" w:space="0" w:color="000000"/>
            </w:tcBorders>
            <w:vAlign w:val="bottom"/>
            <w:hideMark/>
          </w:tcPr>
          <w:p w:rsidR="00FC7DB6" w:rsidRPr="004B4D35" w:rsidRDefault="00FC7DB6" w:rsidP="00167924">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6,6</w:t>
            </w:r>
          </w:p>
        </w:tc>
        <w:tc>
          <w:tcPr>
            <w:tcW w:w="1018" w:type="dxa"/>
            <w:tcBorders>
              <w:top w:val="nil"/>
              <w:left w:val="nil"/>
              <w:bottom w:val="single" w:sz="4" w:space="0" w:color="000000"/>
              <w:right w:val="single" w:sz="4" w:space="0" w:color="000000"/>
            </w:tcBorders>
            <w:vAlign w:val="bottom"/>
            <w:hideMark/>
          </w:tcPr>
          <w:p w:rsidR="00FC7DB6" w:rsidRPr="004B4D35" w:rsidRDefault="00FC7DB6" w:rsidP="00167924">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6,6</w:t>
            </w:r>
          </w:p>
        </w:tc>
        <w:tc>
          <w:tcPr>
            <w:tcW w:w="993" w:type="dxa"/>
            <w:tcBorders>
              <w:top w:val="nil"/>
              <w:left w:val="nil"/>
              <w:bottom w:val="single" w:sz="4" w:space="0" w:color="000000"/>
              <w:right w:val="single" w:sz="4" w:space="0" w:color="000000"/>
            </w:tcBorders>
            <w:vAlign w:val="bottom"/>
            <w:hideMark/>
          </w:tcPr>
          <w:p w:rsidR="00FC7DB6" w:rsidRPr="004B4D35" w:rsidRDefault="00FC7DB6" w:rsidP="00167924">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6,6</w:t>
            </w:r>
          </w:p>
        </w:tc>
      </w:tr>
      <w:tr w:rsidR="00FC7DB6" w:rsidRPr="004B4D35" w:rsidTr="00167924">
        <w:trPr>
          <w:trHeight w:val="480"/>
        </w:trPr>
        <w:tc>
          <w:tcPr>
            <w:tcW w:w="2567" w:type="dxa"/>
            <w:tcBorders>
              <w:top w:val="nil"/>
              <w:left w:val="single" w:sz="4" w:space="0" w:color="000000"/>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Обслуживание государственного (муниципального) долга</w:t>
            </w:r>
          </w:p>
        </w:tc>
        <w:tc>
          <w:tcPr>
            <w:tcW w:w="552" w:type="dxa"/>
            <w:gridSpan w:val="2"/>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89</w:t>
            </w:r>
          </w:p>
        </w:tc>
        <w:tc>
          <w:tcPr>
            <w:tcW w:w="360"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1</w:t>
            </w:r>
          </w:p>
        </w:tc>
        <w:tc>
          <w:tcPr>
            <w:tcW w:w="396"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00</w:t>
            </w:r>
          </w:p>
        </w:tc>
        <w:tc>
          <w:tcPr>
            <w:tcW w:w="666"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41240</w:t>
            </w:r>
          </w:p>
        </w:tc>
        <w:tc>
          <w:tcPr>
            <w:tcW w:w="486"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700</w:t>
            </w:r>
          </w:p>
        </w:tc>
        <w:tc>
          <w:tcPr>
            <w:tcW w:w="419" w:type="dxa"/>
            <w:tcBorders>
              <w:top w:val="nil"/>
              <w:left w:val="nil"/>
              <w:bottom w:val="single" w:sz="4" w:space="0" w:color="000000"/>
              <w:right w:val="single" w:sz="4" w:space="0" w:color="000000"/>
            </w:tcBorders>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 </w:t>
            </w:r>
          </w:p>
        </w:tc>
        <w:tc>
          <w:tcPr>
            <w:tcW w:w="564" w:type="dxa"/>
            <w:tcBorders>
              <w:top w:val="nil"/>
              <w:left w:val="nil"/>
              <w:bottom w:val="single" w:sz="4" w:space="0" w:color="000000"/>
              <w:right w:val="single" w:sz="4" w:space="0" w:color="000000"/>
            </w:tcBorders>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 </w:t>
            </w:r>
          </w:p>
        </w:tc>
        <w:tc>
          <w:tcPr>
            <w:tcW w:w="598" w:type="dxa"/>
            <w:tcBorders>
              <w:top w:val="nil"/>
              <w:left w:val="nil"/>
              <w:bottom w:val="single" w:sz="4" w:space="0" w:color="000000"/>
              <w:right w:val="single" w:sz="4" w:space="0" w:color="000000"/>
            </w:tcBorders>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 </w:t>
            </w:r>
          </w:p>
        </w:tc>
        <w:tc>
          <w:tcPr>
            <w:tcW w:w="891" w:type="dxa"/>
            <w:tcBorders>
              <w:top w:val="nil"/>
              <w:left w:val="nil"/>
              <w:bottom w:val="single" w:sz="4" w:space="0" w:color="000000"/>
              <w:right w:val="single" w:sz="4" w:space="0" w:color="000000"/>
            </w:tcBorders>
            <w:vAlign w:val="bottom"/>
            <w:hideMark/>
          </w:tcPr>
          <w:p w:rsidR="00FC7DB6" w:rsidRPr="004B4D35" w:rsidRDefault="00FC7DB6" w:rsidP="00167924">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6,6</w:t>
            </w:r>
          </w:p>
        </w:tc>
        <w:tc>
          <w:tcPr>
            <w:tcW w:w="1018" w:type="dxa"/>
            <w:tcBorders>
              <w:top w:val="nil"/>
              <w:left w:val="nil"/>
              <w:bottom w:val="single" w:sz="4" w:space="0" w:color="000000"/>
              <w:right w:val="single" w:sz="4" w:space="0" w:color="000000"/>
            </w:tcBorders>
            <w:vAlign w:val="bottom"/>
            <w:hideMark/>
          </w:tcPr>
          <w:p w:rsidR="00FC7DB6" w:rsidRPr="004B4D35" w:rsidRDefault="00FC7DB6" w:rsidP="00167924">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6,6</w:t>
            </w:r>
          </w:p>
        </w:tc>
        <w:tc>
          <w:tcPr>
            <w:tcW w:w="993" w:type="dxa"/>
            <w:tcBorders>
              <w:top w:val="nil"/>
              <w:left w:val="nil"/>
              <w:bottom w:val="single" w:sz="4" w:space="0" w:color="000000"/>
              <w:right w:val="single" w:sz="4" w:space="0" w:color="000000"/>
            </w:tcBorders>
            <w:vAlign w:val="bottom"/>
            <w:hideMark/>
          </w:tcPr>
          <w:p w:rsidR="00FC7DB6" w:rsidRPr="004B4D35" w:rsidRDefault="00FC7DB6" w:rsidP="00167924">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6,6</w:t>
            </w:r>
          </w:p>
        </w:tc>
      </w:tr>
      <w:tr w:rsidR="00FC7DB6" w:rsidRPr="004B4D35" w:rsidTr="00167924">
        <w:trPr>
          <w:trHeight w:val="255"/>
        </w:trPr>
        <w:tc>
          <w:tcPr>
            <w:tcW w:w="2567" w:type="dxa"/>
            <w:tcBorders>
              <w:top w:val="nil"/>
              <w:left w:val="single" w:sz="4" w:space="0" w:color="000000"/>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Обслуживание муниципального долга</w:t>
            </w:r>
          </w:p>
        </w:tc>
        <w:tc>
          <w:tcPr>
            <w:tcW w:w="552" w:type="dxa"/>
            <w:gridSpan w:val="2"/>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89</w:t>
            </w:r>
          </w:p>
        </w:tc>
        <w:tc>
          <w:tcPr>
            <w:tcW w:w="360"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1</w:t>
            </w:r>
          </w:p>
        </w:tc>
        <w:tc>
          <w:tcPr>
            <w:tcW w:w="396"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00</w:t>
            </w:r>
          </w:p>
        </w:tc>
        <w:tc>
          <w:tcPr>
            <w:tcW w:w="666"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41240</w:t>
            </w:r>
          </w:p>
        </w:tc>
        <w:tc>
          <w:tcPr>
            <w:tcW w:w="486"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730</w:t>
            </w:r>
          </w:p>
        </w:tc>
        <w:tc>
          <w:tcPr>
            <w:tcW w:w="419" w:type="dxa"/>
            <w:tcBorders>
              <w:top w:val="nil"/>
              <w:left w:val="nil"/>
              <w:bottom w:val="single" w:sz="4" w:space="0" w:color="000000"/>
              <w:right w:val="single" w:sz="4" w:space="0" w:color="000000"/>
            </w:tcBorders>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 </w:t>
            </w:r>
          </w:p>
        </w:tc>
        <w:tc>
          <w:tcPr>
            <w:tcW w:w="564" w:type="dxa"/>
            <w:tcBorders>
              <w:top w:val="nil"/>
              <w:left w:val="nil"/>
              <w:bottom w:val="single" w:sz="4" w:space="0" w:color="000000"/>
              <w:right w:val="single" w:sz="4" w:space="0" w:color="000000"/>
            </w:tcBorders>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 </w:t>
            </w:r>
          </w:p>
        </w:tc>
        <w:tc>
          <w:tcPr>
            <w:tcW w:w="598" w:type="dxa"/>
            <w:tcBorders>
              <w:top w:val="nil"/>
              <w:left w:val="nil"/>
              <w:bottom w:val="single" w:sz="4" w:space="0" w:color="000000"/>
              <w:right w:val="single" w:sz="4" w:space="0" w:color="000000"/>
            </w:tcBorders>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 </w:t>
            </w:r>
          </w:p>
        </w:tc>
        <w:tc>
          <w:tcPr>
            <w:tcW w:w="891" w:type="dxa"/>
            <w:tcBorders>
              <w:top w:val="nil"/>
              <w:left w:val="nil"/>
              <w:bottom w:val="single" w:sz="4" w:space="0" w:color="000000"/>
              <w:right w:val="single" w:sz="4" w:space="0" w:color="000000"/>
            </w:tcBorders>
            <w:vAlign w:val="bottom"/>
            <w:hideMark/>
          </w:tcPr>
          <w:p w:rsidR="00FC7DB6" w:rsidRPr="004B4D35" w:rsidRDefault="00FC7DB6" w:rsidP="00167924">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6,6</w:t>
            </w:r>
          </w:p>
        </w:tc>
        <w:tc>
          <w:tcPr>
            <w:tcW w:w="1018" w:type="dxa"/>
            <w:tcBorders>
              <w:top w:val="nil"/>
              <w:left w:val="nil"/>
              <w:bottom w:val="single" w:sz="4" w:space="0" w:color="000000"/>
              <w:right w:val="single" w:sz="4" w:space="0" w:color="000000"/>
            </w:tcBorders>
            <w:vAlign w:val="bottom"/>
            <w:hideMark/>
          </w:tcPr>
          <w:p w:rsidR="00FC7DB6" w:rsidRPr="004B4D35" w:rsidRDefault="00FC7DB6" w:rsidP="00167924">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6,6</w:t>
            </w:r>
          </w:p>
        </w:tc>
        <w:tc>
          <w:tcPr>
            <w:tcW w:w="993" w:type="dxa"/>
            <w:tcBorders>
              <w:top w:val="nil"/>
              <w:left w:val="nil"/>
              <w:bottom w:val="single" w:sz="4" w:space="0" w:color="000000"/>
              <w:right w:val="single" w:sz="4" w:space="0" w:color="000000"/>
            </w:tcBorders>
            <w:vAlign w:val="bottom"/>
            <w:hideMark/>
          </w:tcPr>
          <w:p w:rsidR="00FC7DB6" w:rsidRPr="004B4D35" w:rsidRDefault="00FC7DB6" w:rsidP="00167924">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6,6</w:t>
            </w:r>
          </w:p>
        </w:tc>
      </w:tr>
      <w:tr w:rsidR="00FC7DB6" w:rsidRPr="004B4D35" w:rsidTr="00167924">
        <w:trPr>
          <w:trHeight w:val="480"/>
        </w:trPr>
        <w:tc>
          <w:tcPr>
            <w:tcW w:w="2567" w:type="dxa"/>
            <w:tcBorders>
              <w:top w:val="nil"/>
              <w:left w:val="single" w:sz="4" w:space="0" w:color="000000"/>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Обслуживание государственного (муниципального) долга</w:t>
            </w:r>
          </w:p>
        </w:tc>
        <w:tc>
          <w:tcPr>
            <w:tcW w:w="552" w:type="dxa"/>
            <w:gridSpan w:val="2"/>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89</w:t>
            </w:r>
          </w:p>
        </w:tc>
        <w:tc>
          <w:tcPr>
            <w:tcW w:w="360"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1</w:t>
            </w:r>
          </w:p>
        </w:tc>
        <w:tc>
          <w:tcPr>
            <w:tcW w:w="396"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00</w:t>
            </w:r>
          </w:p>
        </w:tc>
        <w:tc>
          <w:tcPr>
            <w:tcW w:w="666"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41240</w:t>
            </w:r>
          </w:p>
        </w:tc>
        <w:tc>
          <w:tcPr>
            <w:tcW w:w="486"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730</w:t>
            </w:r>
          </w:p>
        </w:tc>
        <w:tc>
          <w:tcPr>
            <w:tcW w:w="419"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13</w:t>
            </w:r>
          </w:p>
        </w:tc>
        <w:tc>
          <w:tcPr>
            <w:tcW w:w="564"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 </w:t>
            </w:r>
          </w:p>
        </w:tc>
        <w:tc>
          <w:tcPr>
            <w:tcW w:w="598"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 </w:t>
            </w:r>
          </w:p>
        </w:tc>
        <w:tc>
          <w:tcPr>
            <w:tcW w:w="891" w:type="dxa"/>
            <w:tcBorders>
              <w:top w:val="nil"/>
              <w:left w:val="nil"/>
              <w:bottom w:val="single" w:sz="4" w:space="0" w:color="000000"/>
              <w:right w:val="single" w:sz="4" w:space="0" w:color="000000"/>
            </w:tcBorders>
            <w:vAlign w:val="bottom"/>
            <w:hideMark/>
          </w:tcPr>
          <w:p w:rsidR="00FC7DB6" w:rsidRPr="004B4D35" w:rsidRDefault="00FC7DB6" w:rsidP="00167924">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6,6</w:t>
            </w:r>
          </w:p>
        </w:tc>
        <w:tc>
          <w:tcPr>
            <w:tcW w:w="1018" w:type="dxa"/>
            <w:tcBorders>
              <w:top w:val="nil"/>
              <w:left w:val="nil"/>
              <w:bottom w:val="single" w:sz="4" w:space="0" w:color="000000"/>
              <w:right w:val="single" w:sz="4" w:space="0" w:color="000000"/>
            </w:tcBorders>
            <w:vAlign w:val="bottom"/>
            <w:hideMark/>
          </w:tcPr>
          <w:p w:rsidR="00FC7DB6" w:rsidRPr="004B4D35" w:rsidRDefault="00FC7DB6" w:rsidP="00167924">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6,6</w:t>
            </w:r>
          </w:p>
        </w:tc>
        <w:tc>
          <w:tcPr>
            <w:tcW w:w="993" w:type="dxa"/>
            <w:tcBorders>
              <w:top w:val="nil"/>
              <w:left w:val="nil"/>
              <w:bottom w:val="single" w:sz="4" w:space="0" w:color="000000"/>
              <w:right w:val="single" w:sz="4" w:space="0" w:color="000000"/>
            </w:tcBorders>
            <w:vAlign w:val="bottom"/>
            <w:hideMark/>
          </w:tcPr>
          <w:p w:rsidR="00FC7DB6" w:rsidRPr="004B4D35" w:rsidRDefault="00FC7DB6" w:rsidP="00167924">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6,6</w:t>
            </w:r>
          </w:p>
        </w:tc>
      </w:tr>
      <w:tr w:rsidR="00FC7DB6" w:rsidRPr="004B4D35" w:rsidTr="00167924">
        <w:trPr>
          <w:trHeight w:val="480"/>
        </w:trPr>
        <w:tc>
          <w:tcPr>
            <w:tcW w:w="2567" w:type="dxa"/>
            <w:tcBorders>
              <w:top w:val="nil"/>
              <w:left w:val="single" w:sz="4" w:space="0" w:color="000000"/>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Обслуживание государственного (муниципального) внутреннего долга</w:t>
            </w:r>
          </w:p>
        </w:tc>
        <w:tc>
          <w:tcPr>
            <w:tcW w:w="552" w:type="dxa"/>
            <w:gridSpan w:val="2"/>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89</w:t>
            </w:r>
          </w:p>
        </w:tc>
        <w:tc>
          <w:tcPr>
            <w:tcW w:w="360"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1</w:t>
            </w:r>
          </w:p>
        </w:tc>
        <w:tc>
          <w:tcPr>
            <w:tcW w:w="396"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00</w:t>
            </w:r>
          </w:p>
        </w:tc>
        <w:tc>
          <w:tcPr>
            <w:tcW w:w="666"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41240</w:t>
            </w:r>
          </w:p>
        </w:tc>
        <w:tc>
          <w:tcPr>
            <w:tcW w:w="486"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730</w:t>
            </w:r>
          </w:p>
        </w:tc>
        <w:tc>
          <w:tcPr>
            <w:tcW w:w="419"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13</w:t>
            </w:r>
          </w:p>
        </w:tc>
        <w:tc>
          <w:tcPr>
            <w:tcW w:w="564"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01</w:t>
            </w:r>
          </w:p>
        </w:tc>
        <w:tc>
          <w:tcPr>
            <w:tcW w:w="598"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 </w:t>
            </w:r>
          </w:p>
        </w:tc>
        <w:tc>
          <w:tcPr>
            <w:tcW w:w="891" w:type="dxa"/>
            <w:tcBorders>
              <w:top w:val="nil"/>
              <w:left w:val="nil"/>
              <w:bottom w:val="single" w:sz="4" w:space="0" w:color="000000"/>
              <w:right w:val="single" w:sz="4" w:space="0" w:color="000000"/>
            </w:tcBorders>
            <w:vAlign w:val="bottom"/>
            <w:hideMark/>
          </w:tcPr>
          <w:p w:rsidR="00FC7DB6" w:rsidRPr="004B4D35" w:rsidRDefault="00FC7DB6" w:rsidP="00167924">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6,6</w:t>
            </w:r>
          </w:p>
        </w:tc>
        <w:tc>
          <w:tcPr>
            <w:tcW w:w="1018" w:type="dxa"/>
            <w:tcBorders>
              <w:top w:val="nil"/>
              <w:left w:val="nil"/>
              <w:bottom w:val="single" w:sz="4" w:space="0" w:color="000000"/>
              <w:right w:val="single" w:sz="4" w:space="0" w:color="000000"/>
            </w:tcBorders>
            <w:vAlign w:val="bottom"/>
            <w:hideMark/>
          </w:tcPr>
          <w:p w:rsidR="00FC7DB6" w:rsidRPr="004B4D35" w:rsidRDefault="00FC7DB6" w:rsidP="00167924">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6,6</w:t>
            </w:r>
          </w:p>
        </w:tc>
        <w:tc>
          <w:tcPr>
            <w:tcW w:w="993" w:type="dxa"/>
            <w:tcBorders>
              <w:top w:val="nil"/>
              <w:left w:val="nil"/>
              <w:bottom w:val="single" w:sz="4" w:space="0" w:color="000000"/>
              <w:right w:val="single" w:sz="4" w:space="0" w:color="000000"/>
            </w:tcBorders>
            <w:vAlign w:val="bottom"/>
            <w:hideMark/>
          </w:tcPr>
          <w:p w:rsidR="00FC7DB6" w:rsidRPr="004B4D35" w:rsidRDefault="00FC7DB6" w:rsidP="00167924">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6,6</w:t>
            </w:r>
          </w:p>
        </w:tc>
      </w:tr>
      <w:tr w:rsidR="00FC7DB6" w:rsidRPr="004B4D35" w:rsidTr="00167924">
        <w:trPr>
          <w:trHeight w:val="720"/>
        </w:trPr>
        <w:tc>
          <w:tcPr>
            <w:tcW w:w="2567" w:type="dxa"/>
            <w:tcBorders>
              <w:top w:val="nil"/>
              <w:left w:val="single" w:sz="4" w:space="0" w:color="000000"/>
              <w:bottom w:val="single" w:sz="4" w:space="0" w:color="000000"/>
              <w:right w:val="single" w:sz="4" w:space="0" w:color="000000"/>
            </w:tcBorders>
            <w:shd w:val="clear" w:color="auto" w:fill="FFFFFF"/>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 xml:space="preserve">Администрация </w:t>
            </w:r>
            <w:proofErr w:type="spellStart"/>
            <w:r w:rsidRPr="004B4D35">
              <w:rPr>
                <w:rFonts w:ascii="Times New Roman" w:eastAsia="Times New Roman" w:hAnsi="Times New Roman" w:cs="Times New Roman"/>
                <w:color w:val="000000"/>
                <w:sz w:val="18"/>
                <w:szCs w:val="18"/>
                <w:lang w:eastAsia="ru-RU"/>
              </w:rPr>
              <w:t>Урусовского</w:t>
            </w:r>
            <w:proofErr w:type="spellEnd"/>
            <w:r w:rsidRPr="004B4D35">
              <w:rPr>
                <w:rFonts w:ascii="Times New Roman" w:eastAsia="Times New Roman" w:hAnsi="Times New Roman" w:cs="Times New Roman"/>
                <w:color w:val="000000"/>
                <w:sz w:val="18"/>
                <w:szCs w:val="18"/>
                <w:lang w:eastAsia="ru-RU"/>
              </w:rPr>
              <w:t xml:space="preserve"> сельского поселения </w:t>
            </w:r>
            <w:proofErr w:type="spellStart"/>
            <w:r w:rsidRPr="004B4D35">
              <w:rPr>
                <w:rFonts w:ascii="Times New Roman" w:eastAsia="Times New Roman" w:hAnsi="Times New Roman" w:cs="Times New Roman"/>
                <w:color w:val="000000"/>
                <w:sz w:val="18"/>
                <w:szCs w:val="18"/>
                <w:lang w:eastAsia="ru-RU"/>
              </w:rPr>
              <w:t>Ардатовского</w:t>
            </w:r>
            <w:proofErr w:type="spellEnd"/>
            <w:r w:rsidRPr="004B4D35">
              <w:rPr>
                <w:rFonts w:ascii="Times New Roman" w:eastAsia="Times New Roman" w:hAnsi="Times New Roman" w:cs="Times New Roman"/>
                <w:color w:val="000000"/>
                <w:sz w:val="18"/>
                <w:szCs w:val="18"/>
                <w:lang w:eastAsia="ru-RU"/>
              </w:rPr>
              <w:t xml:space="preserve"> муниципального района</w:t>
            </w:r>
          </w:p>
        </w:tc>
        <w:tc>
          <w:tcPr>
            <w:tcW w:w="552" w:type="dxa"/>
            <w:gridSpan w:val="2"/>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89</w:t>
            </w:r>
          </w:p>
        </w:tc>
        <w:tc>
          <w:tcPr>
            <w:tcW w:w="360"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1</w:t>
            </w:r>
          </w:p>
        </w:tc>
        <w:tc>
          <w:tcPr>
            <w:tcW w:w="396"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00</w:t>
            </w:r>
          </w:p>
        </w:tc>
        <w:tc>
          <w:tcPr>
            <w:tcW w:w="666"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41240</w:t>
            </w:r>
          </w:p>
        </w:tc>
        <w:tc>
          <w:tcPr>
            <w:tcW w:w="486"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730</w:t>
            </w:r>
          </w:p>
        </w:tc>
        <w:tc>
          <w:tcPr>
            <w:tcW w:w="419"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13</w:t>
            </w:r>
          </w:p>
        </w:tc>
        <w:tc>
          <w:tcPr>
            <w:tcW w:w="564"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01</w:t>
            </w:r>
          </w:p>
        </w:tc>
        <w:tc>
          <w:tcPr>
            <w:tcW w:w="598"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911</w:t>
            </w:r>
          </w:p>
        </w:tc>
        <w:tc>
          <w:tcPr>
            <w:tcW w:w="891" w:type="dxa"/>
            <w:tcBorders>
              <w:top w:val="nil"/>
              <w:left w:val="nil"/>
              <w:bottom w:val="single" w:sz="4" w:space="0" w:color="000000"/>
              <w:right w:val="single" w:sz="4" w:space="0" w:color="000000"/>
            </w:tcBorders>
            <w:vAlign w:val="bottom"/>
            <w:hideMark/>
          </w:tcPr>
          <w:p w:rsidR="00FC7DB6" w:rsidRPr="004B4D35" w:rsidRDefault="00FC7DB6" w:rsidP="00167924">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6,6</w:t>
            </w:r>
          </w:p>
        </w:tc>
        <w:tc>
          <w:tcPr>
            <w:tcW w:w="1018" w:type="dxa"/>
            <w:tcBorders>
              <w:top w:val="nil"/>
              <w:left w:val="nil"/>
              <w:bottom w:val="single" w:sz="4" w:space="0" w:color="000000"/>
              <w:right w:val="single" w:sz="4" w:space="0" w:color="000000"/>
            </w:tcBorders>
            <w:vAlign w:val="bottom"/>
            <w:hideMark/>
          </w:tcPr>
          <w:p w:rsidR="00FC7DB6" w:rsidRPr="004B4D35" w:rsidRDefault="00FC7DB6" w:rsidP="00167924">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6,6</w:t>
            </w:r>
          </w:p>
        </w:tc>
        <w:tc>
          <w:tcPr>
            <w:tcW w:w="993" w:type="dxa"/>
            <w:tcBorders>
              <w:top w:val="nil"/>
              <w:left w:val="nil"/>
              <w:bottom w:val="single" w:sz="4" w:space="0" w:color="000000"/>
              <w:right w:val="single" w:sz="4" w:space="0" w:color="000000"/>
            </w:tcBorders>
            <w:vAlign w:val="bottom"/>
            <w:hideMark/>
          </w:tcPr>
          <w:p w:rsidR="00FC7DB6" w:rsidRPr="004B4D35" w:rsidRDefault="00FC7DB6" w:rsidP="00167924">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6,6</w:t>
            </w:r>
          </w:p>
        </w:tc>
      </w:tr>
      <w:tr w:rsidR="00FC7DB6" w:rsidRPr="004B4D35" w:rsidTr="00167924">
        <w:trPr>
          <w:trHeight w:val="255"/>
        </w:trPr>
        <w:tc>
          <w:tcPr>
            <w:tcW w:w="2567" w:type="dxa"/>
            <w:tcBorders>
              <w:top w:val="nil"/>
              <w:left w:val="single" w:sz="4" w:space="0" w:color="000000"/>
              <w:bottom w:val="single" w:sz="4" w:space="0" w:color="000000"/>
              <w:right w:val="single" w:sz="4" w:space="0" w:color="000000"/>
            </w:tcBorders>
            <w:shd w:val="clear" w:color="auto" w:fill="FFFFFF"/>
            <w:vAlign w:val="bottom"/>
            <w:hideMark/>
          </w:tcPr>
          <w:p w:rsidR="00FC7DB6" w:rsidRPr="004B4D35" w:rsidRDefault="00FC7DB6" w:rsidP="00167924">
            <w:pPr>
              <w:spacing w:after="0"/>
              <w:rPr>
                <w:rFonts w:ascii="Times New Roman" w:eastAsia="Times New Roman" w:hAnsi="Times New Roman" w:cs="Times New Roman"/>
                <w:b/>
                <w:bCs/>
                <w:color w:val="000000"/>
                <w:sz w:val="18"/>
                <w:szCs w:val="18"/>
                <w:lang w:eastAsia="ru-RU"/>
              </w:rPr>
            </w:pPr>
            <w:r w:rsidRPr="004B4D35">
              <w:rPr>
                <w:rFonts w:ascii="Times New Roman" w:eastAsia="Times New Roman" w:hAnsi="Times New Roman" w:cs="Times New Roman"/>
                <w:b/>
                <w:bCs/>
                <w:color w:val="000000"/>
                <w:sz w:val="18"/>
                <w:szCs w:val="18"/>
                <w:lang w:eastAsia="ru-RU"/>
              </w:rPr>
              <w:t>Условно утвержденные расходы</w:t>
            </w:r>
          </w:p>
        </w:tc>
        <w:tc>
          <w:tcPr>
            <w:tcW w:w="552" w:type="dxa"/>
            <w:gridSpan w:val="2"/>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b/>
                <w:bCs/>
                <w:color w:val="000000"/>
                <w:sz w:val="18"/>
                <w:szCs w:val="18"/>
                <w:lang w:eastAsia="ru-RU"/>
              </w:rPr>
            </w:pPr>
            <w:r w:rsidRPr="004B4D35">
              <w:rPr>
                <w:rFonts w:ascii="Times New Roman" w:eastAsia="Times New Roman" w:hAnsi="Times New Roman" w:cs="Times New Roman"/>
                <w:b/>
                <w:bCs/>
                <w:color w:val="000000"/>
                <w:sz w:val="18"/>
                <w:szCs w:val="18"/>
                <w:lang w:eastAsia="ru-RU"/>
              </w:rPr>
              <w:t>00</w:t>
            </w:r>
          </w:p>
        </w:tc>
        <w:tc>
          <w:tcPr>
            <w:tcW w:w="360"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b/>
                <w:bCs/>
                <w:color w:val="000000"/>
                <w:sz w:val="18"/>
                <w:szCs w:val="18"/>
                <w:lang w:eastAsia="ru-RU"/>
              </w:rPr>
            </w:pPr>
            <w:r w:rsidRPr="004B4D35">
              <w:rPr>
                <w:rFonts w:ascii="Times New Roman" w:eastAsia="Times New Roman" w:hAnsi="Times New Roman" w:cs="Times New Roman"/>
                <w:b/>
                <w:bCs/>
                <w:color w:val="000000"/>
                <w:sz w:val="18"/>
                <w:szCs w:val="18"/>
                <w:lang w:eastAsia="ru-RU"/>
              </w:rPr>
              <w:t>0</w:t>
            </w:r>
          </w:p>
        </w:tc>
        <w:tc>
          <w:tcPr>
            <w:tcW w:w="396"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b/>
                <w:bCs/>
                <w:color w:val="000000"/>
                <w:sz w:val="18"/>
                <w:szCs w:val="18"/>
                <w:lang w:eastAsia="ru-RU"/>
              </w:rPr>
            </w:pPr>
            <w:r w:rsidRPr="004B4D35">
              <w:rPr>
                <w:rFonts w:ascii="Times New Roman" w:eastAsia="Times New Roman" w:hAnsi="Times New Roman" w:cs="Times New Roman"/>
                <w:b/>
                <w:bCs/>
                <w:color w:val="000000"/>
                <w:sz w:val="18"/>
                <w:szCs w:val="18"/>
                <w:lang w:eastAsia="ru-RU"/>
              </w:rPr>
              <w:t>00</w:t>
            </w:r>
          </w:p>
        </w:tc>
        <w:tc>
          <w:tcPr>
            <w:tcW w:w="666"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b/>
                <w:bCs/>
                <w:color w:val="000000"/>
                <w:sz w:val="18"/>
                <w:szCs w:val="18"/>
                <w:lang w:eastAsia="ru-RU"/>
              </w:rPr>
            </w:pPr>
            <w:r w:rsidRPr="004B4D35">
              <w:rPr>
                <w:rFonts w:ascii="Times New Roman" w:eastAsia="Times New Roman" w:hAnsi="Times New Roman" w:cs="Times New Roman"/>
                <w:b/>
                <w:bCs/>
                <w:color w:val="000000"/>
                <w:sz w:val="18"/>
                <w:szCs w:val="18"/>
                <w:lang w:eastAsia="ru-RU"/>
              </w:rPr>
              <w:t>00000</w:t>
            </w:r>
          </w:p>
        </w:tc>
        <w:tc>
          <w:tcPr>
            <w:tcW w:w="486"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b/>
                <w:bCs/>
                <w:color w:val="000000"/>
                <w:sz w:val="18"/>
                <w:szCs w:val="18"/>
                <w:lang w:eastAsia="ru-RU"/>
              </w:rPr>
            </w:pPr>
            <w:r w:rsidRPr="004B4D35">
              <w:rPr>
                <w:rFonts w:ascii="Times New Roman" w:eastAsia="Times New Roman" w:hAnsi="Times New Roman" w:cs="Times New Roman"/>
                <w:b/>
                <w:bCs/>
                <w:color w:val="000000"/>
                <w:sz w:val="18"/>
                <w:szCs w:val="18"/>
                <w:lang w:eastAsia="ru-RU"/>
              </w:rPr>
              <w:t>000</w:t>
            </w:r>
          </w:p>
        </w:tc>
        <w:tc>
          <w:tcPr>
            <w:tcW w:w="419" w:type="dxa"/>
            <w:tcBorders>
              <w:top w:val="nil"/>
              <w:left w:val="nil"/>
              <w:bottom w:val="single" w:sz="4" w:space="0" w:color="000000"/>
              <w:right w:val="single" w:sz="4" w:space="0" w:color="000000"/>
            </w:tcBorders>
            <w:vAlign w:val="bottom"/>
            <w:hideMark/>
          </w:tcPr>
          <w:p w:rsidR="00FC7DB6" w:rsidRPr="004B4D35" w:rsidRDefault="00FC7DB6" w:rsidP="00167924">
            <w:pPr>
              <w:spacing w:after="0"/>
              <w:rPr>
                <w:rFonts w:ascii="Times New Roman" w:eastAsia="Times New Roman" w:hAnsi="Times New Roman" w:cs="Times New Roman"/>
                <w:b/>
                <w:bCs/>
                <w:color w:val="000000"/>
                <w:sz w:val="18"/>
                <w:szCs w:val="18"/>
                <w:lang w:eastAsia="ru-RU"/>
              </w:rPr>
            </w:pPr>
            <w:r w:rsidRPr="004B4D35">
              <w:rPr>
                <w:rFonts w:ascii="Times New Roman" w:eastAsia="Times New Roman" w:hAnsi="Times New Roman" w:cs="Times New Roman"/>
                <w:b/>
                <w:bCs/>
                <w:color w:val="000000"/>
                <w:sz w:val="18"/>
                <w:szCs w:val="18"/>
                <w:lang w:eastAsia="ru-RU"/>
              </w:rPr>
              <w:t>00</w:t>
            </w:r>
          </w:p>
        </w:tc>
        <w:tc>
          <w:tcPr>
            <w:tcW w:w="564" w:type="dxa"/>
            <w:tcBorders>
              <w:top w:val="nil"/>
              <w:left w:val="nil"/>
              <w:bottom w:val="single" w:sz="4" w:space="0" w:color="000000"/>
              <w:right w:val="single" w:sz="4" w:space="0" w:color="000000"/>
            </w:tcBorders>
            <w:hideMark/>
          </w:tcPr>
          <w:p w:rsidR="00FC7DB6" w:rsidRPr="004B4D35" w:rsidRDefault="00FC7DB6" w:rsidP="00167924">
            <w:pPr>
              <w:spacing w:after="0"/>
              <w:rPr>
                <w:rFonts w:ascii="Times New Roman" w:eastAsia="Times New Roman" w:hAnsi="Times New Roman" w:cs="Times New Roman"/>
                <w:b/>
                <w:bCs/>
                <w:color w:val="000000"/>
                <w:sz w:val="18"/>
                <w:szCs w:val="18"/>
                <w:lang w:eastAsia="ru-RU"/>
              </w:rPr>
            </w:pPr>
            <w:r w:rsidRPr="004B4D35">
              <w:rPr>
                <w:rFonts w:ascii="Times New Roman" w:eastAsia="Times New Roman" w:hAnsi="Times New Roman" w:cs="Times New Roman"/>
                <w:b/>
                <w:bCs/>
                <w:color w:val="000000"/>
                <w:sz w:val="18"/>
                <w:szCs w:val="18"/>
                <w:lang w:eastAsia="ru-RU"/>
              </w:rPr>
              <w:t>00</w:t>
            </w:r>
          </w:p>
        </w:tc>
        <w:tc>
          <w:tcPr>
            <w:tcW w:w="598" w:type="dxa"/>
            <w:tcBorders>
              <w:top w:val="nil"/>
              <w:left w:val="nil"/>
              <w:bottom w:val="single" w:sz="4" w:space="0" w:color="000000"/>
              <w:right w:val="single" w:sz="4" w:space="0" w:color="000000"/>
            </w:tcBorders>
            <w:hideMark/>
          </w:tcPr>
          <w:p w:rsidR="00FC7DB6" w:rsidRPr="004B4D35" w:rsidRDefault="00FC7DB6" w:rsidP="00167924">
            <w:pPr>
              <w:spacing w:after="0"/>
              <w:rPr>
                <w:rFonts w:ascii="Times New Roman" w:eastAsia="Times New Roman" w:hAnsi="Times New Roman" w:cs="Times New Roman"/>
                <w:b/>
                <w:bCs/>
                <w:color w:val="000000"/>
                <w:sz w:val="18"/>
                <w:szCs w:val="18"/>
                <w:lang w:eastAsia="ru-RU"/>
              </w:rPr>
            </w:pPr>
            <w:r w:rsidRPr="004B4D35">
              <w:rPr>
                <w:rFonts w:ascii="Times New Roman" w:eastAsia="Times New Roman" w:hAnsi="Times New Roman" w:cs="Times New Roman"/>
                <w:b/>
                <w:bCs/>
                <w:color w:val="000000"/>
                <w:sz w:val="18"/>
                <w:szCs w:val="18"/>
                <w:lang w:eastAsia="ru-RU"/>
              </w:rPr>
              <w:t>000</w:t>
            </w:r>
          </w:p>
        </w:tc>
        <w:tc>
          <w:tcPr>
            <w:tcW w:w="891" w:type="dxa"/>
            <w:tcBorders>
              <w:top w:val="nil"/>
              <w:left w:val="nil"/>
              <w:bottom w:val="single" w:sz="4" w:space="0" w:color="000000"/>
              <w:right w:val="single" w:sz="4" w:space="0" w:color="000000"/>
            </w:tcBorders>
            <w:vAlign w:val="bottom"/>
            <w:hideMark/>
          </w:tcPr>
          <w:p w:rsidR="00FC7DB6" w:rsidRPr="004B4D35" w:rsidRDefault="00FC7DB6" w:rsidP="00167924">
            <w:pPr>
              <w:spacing w:after="0"/>
              <w:jc w:val="right"/>
              <w:rPr>
                <w:rFonts w:ascii="Times New Roman" w:eastAsia="Times New Roman" w:hAnsi="Times New Roman" w:cs="Times New Roman"/>
                <w:b/>
                <w:bCs/>
                <w:color w:val="000000"/>
                <w:sz w:val="18"/>
                <w:szCs w:val="18"/>
                <w:lang w:eastAsia="ru-RU"/>
              </w:rPr>
            </w:pPr>
            <w:r w:rsidRPr="004B4D35">
              <w:rPr>
                <w:rFonts w:ascii="Times New Roman" w:eastAsia="Times New Roman" w:hAnsi="Times New Roman" w:cs="Times New Roman"/>
                <w:b/>
                <w:bCs/>
                <w:color w:val="000000"/>
                <w:sz w:val="18"/>
                <w:szCs w:val="18"/>
                <w:lang w:eastAsia="ru-RU"/>
              </w:rPr>
              <w:t> </w:t>
            </w:r>
          </w:p>
        </w:tc>
        <w:tc>
          <w:tcPr>
            <w:tcW w:w="1018" w:type="dxa"/>
            <w:tcBorders>
              <w:top w:val="nil"/>
              <w:left w:val="nil"/>
              <w:bottom w:val="single" w:sz="4" w:space="0" w:color="000000"/>
              <w:right w:val="single" w:sz="4" w:space="0" w:color="000000"/>
            </w:tcBorders>
            <w:vAlign w:val="bottom"/>
            <w:hideMark/>
          </w:tcPr>
          <w:p w:rsidR="00FC7DB6" w:rsidRPr="004B4D35" w:rsidRDefault="00FC7DB6" w:rsidP="00167924">
            <w:pPr>
              <w:spacing w:after="0"/>
              <w:jc w:val="right"/>
              <w:rPr>
                <w:rFonts w:ascii="Times New Roman" w:eastAsia="Times New Roman" w:hAnsi="Times New Roman" w:cs="Times New Roman"/>
                <w:b/>
                <w:bCs/>
                <w:color w:val="000000"/>
                <w:sz w:val="18"/>
                <w:szCs w:val="18"/>
                <w:lang w:eastAsia="ru-RU"/>
              </w:rPr>
            </w:pPr>
            <w:r w:rsidRPr="004B4D35">
              <w:rPr>
                <w:rFonts w:ascii="Times New Roman" w:eastAsia="Times New Roman" w:hAnsi="Times New Roman" w:cs="Times New Roman"/>
                <w:b/>
                <w:bCs/>
                <w:color w:val="000000"/>
                <w:sz w:val="18"/>
                <w:szCs w:val="18"/>
                <w:lang w:eastAsia="ru-RU"/>
              </w:rPr>
              <w:t>269 314,4</w:t>
            </w:r>
          </w:p>
        </w:tc>
        <w:tc>
          <w:tcPr>
            <w:tcW w:w="993" w:type="dxa"/>
            <w:tcBorders>
              <w:top w:val="nil"/>
              <w:left w:val="nil"/>
              <w:bottom w:val="single" w:sz="4" w:space="0" w:color="000000"/>
              <w:right w:val="single" w:sz="4" w:space="0" w:color="000000"/>
            </w:tcBorders>
            <w:vAlign w:val="bottom"/>
            <w:hideMark/>
          </w:tcPr>
          <w:p w:rsidR="00FC7DB6" w:rsidRPr="004B4D35" w:rsidRDefault="00FC7DB6" w:rsidP="00167924">
            <w:pPr>
              <w:spacing w:after="0"/>
              <w:jc w:val="right"/>
              <w:rPr>
                <w:rFonts w:ascii="Times New Roman" w:eastAsia="Times New Roman" w:hAnsi="Times New Roman" w:cs="Times New Roman"/>
                <w:b/>
                <w:bCs/>
                <w:color w:val="000000"/>
                <w:sz w:val="18"/>
                <w:szCs w:val="18"/>
                <w:lang w:eastAsia="ru-RU"/>
              </w:rPr>
            </w:pPr>
            <w:r w:rsidRPr="004B4D35">
              <w:rPr>
                <w:rFonts w:ascii="Times New Roman" w:eastAsia="Times New Roman" w:hAnsi="Times New Roman" w:cs="Times New Roman"/>
                <w:b/>
                <w:bCs/>
                <w:color w:val="000000"/>
                <w:sz w:val="18"/>
                <w:szCs w:val="18"/>
                <w:lang w:eastAsia="ru-RU"/>
              </w:rPr>
              <w:t>336 643,0</w:t>
            </w:r>
          </w:p>
        </w:tc>
      </w:tr>
    </w:tbl>
    <w:p w:rsidR="00FC7DB6" w:rsidRPr="004B4D35" w:rsidRDefault="00FC7DB6" w:rsidP="00FC7DB6">
      <w:pPr>
        <w:suppressAutoHyphens/>
        <w:spacing w:after="0" w:line="240" w:lineRule="auto"/>
        <w:rPr>
          <w:rFonts w:ascii="Times New Roman" w:eastAsia="Times New Roman" w:hAnsi="Times New Roman" w:cs="Times New Roman"/>
          <w:sz w:val="24"/>
          <w:szCs w:val="24"/>
          <w:lang w:eastAsia="ar-SA"/>
        </w:rPr>
      </w:pPr>
    </w:p>
    <w:tbl>
      <w:tblPr>
        <w:tblW w:w="10620" w:type="dxa"/>
        <w:tblInd w:w="93" w:type="dxa"/>
        <w:tblLook w:val="04A0" w:firstRow="1" w:lastRow="0" w:firstColumn="1" w:lastColumn="0" w:noHBand="0" w:noVBand="1"/>
      </w:tblPr>
      <w:tblGrid>
        <w:gridCol w:w="2142"/>
        <w:gridCol w:w="978"/>
        <w:gridCol w:w="2424"/>
        <w:gridCol w:w="1134"/>
        <w:gridCol w:w="642"/>
        <w:gridCol w:w="350"/>
        <w:gridCol w:w="590"/>
        <w:gridCol w:w="1160"/>
        <w:gridCol w:w="1200"/>
      </w:tblGrid>
      <w:tr w:rsidR="00FC7DB6" w:rsidRPr="004B4D35" w:rsidTr="00167924">
        <w:trPr>
          <w:trHeight w:val="315"/>
        </w:trPr>
        <w:tc>
          <w:tcPr>
            <w:tcW w:w="3120" w:type="dxa"/>
            <w:gridSpan w:val="2"/>
            <w:noWrap/>
            <w:vAlign w:val="bottom"/>
            <w:hideMark/>
          </w:tcPr>
          <w:p w:rsidR="00FC7DB6" w:rsidRPr="004B4D35" w:rsidRDefault="00FC7DB6" w:rsidP="00167924">
            <w:pPr>
              <w:rPr>
                <w:rFonts w:ascii="Calibri" w:eastAsia="Calibri" w:hAnsi="Calibri" w:cs="Times New Roman"/>
              </w:rPr>
            </w:pPr>
            <w:bookmarkStart w:id="3" w:name="RANGE!A1:E31"/>
            <w:bookmarkEnd w:id="3"/>
          </w:p>
        </w:tc>
        <w:tc>
          <w:tcPr>
            <w:tcW w:w="4200" w:type="dxa"/>
            <w:gridSpan w:val="3"/>
            <w:noWrap/>
            <w:vAlign w:val="bottom"/>
            <w:hideMark/>
          </w:tcPr>
          <w:p w:rsidR="00FC7DB6" w:rsidRPr="004B4D35" w:rsidRDefault="00FC7DB6" w:rsidP="00167924">
            <w:pPr>
              <w:rPr>
                <w:rFonts w:ascii="Calibri" w:eastAsia="Calibri" w:hAnsi="Calibri" w:cs="Times New Roman"/>
              </w:rPr>
            </w:pPr>
          </w:p>
        </w:tc>
        <w:tc>
          <w:tcPr>
            <w:tcW w:w="3300" w:type="dxa"/>
            <w:gridSpan w:val="4"/>
            <w:vMerge w:val="restart"/>
            <w:hideMark/>
          </w:tcPr>
          <w:p w:rsidR="00FC7DB6" w:rsidRPr="004B4D35" w:rsidRDefault="00FC7DB6" w:rsidP="00167924">
            <w:pPr>
              <w:rPr>
                <w:rFonts w:ascii="Calibri" w:eastAsia="Calibri" w:hAnsi="Calibri" w:cs="Times New Roman"/>
              </w:rPr>
            </w:pPr>
          </w:p>
        </w:tc>
      </w:tr>
      <w:tr w:rsidR="00FC7DB6" w:rsidRPr="004B4D35" w:rsidTr="00167924">
        <w:trPr>
          <w:trHeight w:val="315"/>
        </w:trPr>
        <w:tc>
          <w:tcPr>
            <w:tcW w:w="3120" w:type="dxa"/>
            <w:gridSpan w:val="2"/>
            <w:vAlign w:val="bottom"/>
            <w:hideMark/>
          </w:tcPr>
          <w:p w:rsidR="00FC7DB6" w:rsidRPr="004B4D35" w:rsidRDefault="00FC7DB6" w:rsidP="00167924">
            <w:pPr>
              <w:rPr>
                <w:rFonts w:ascii="Calibri" w:eastAsia="Calibri" w:hAnsi="Calibri" w:cs="Times New Roman"/>
              </w:rPr>
            </w:pPr>
          </w:p>
        </w:tc>
        <w:tc>
          <w:tcPr>
            <w:tcW w:w="4200" w:type="dxa"/>
            <w:gridSpan w:val="3"/>
            <w:noWrap/>
            <w:vAlign w:val="bottom"/>
          </w:tcPr>
          <w:p w:rsidR="00FC7DB6" w:rsidRPr="004B4D35" w:rsidRDefault="00FC7DB6" w:rsidP="00167924">
            <w:pPr>
              <w:spacing w:after="0"/>
              <w:rPr>
                <w:rFonts w:ascii="Times New Roman" w:eastAsia="Times New Roman" w:hAnsi="Times New Roman" w:cs="Times New Roman"/>
                <w:b/>
                <w:bCs/>
                <w:sz w:val="20"/>
                <w:szCs w:val="20"/>
                <w:lang w:eastAsia="ru-RU"/>
              </w:rPr>
            </w:pPr>
          </w:p>
        </w:tc>
        <w:tc>
          <w:tcPr>
            <w:tcW w:w="0" w:type="auto"/>
            <w:gridSpan w:val="4"/>
            <w:vMerge/>
            <w:vAlign w:val="center"/>
            <w:hideMark/>
          </w:tcPr>
          <w:p w:rsidR="00FC7DB6" w:rsidRPr="004B4D35" w:rsidRDefault="00FC7DB6" w:rsidP="00167924">
            <w:pPr>
              <w:spacing w:after="0" w:line="240" w:lineRule="auto"/>
              <w:rPr>
                <w:rFonts w:ascii="Calibri" w:eastAsia="Calibri" w:hAnsi="Calibri" w:cs="Times New Roman"/>
              </w:rPr>
            </w:pPr>
          </w:p>
        </w:tc>
      </w:tr>
      <w:tr w:rsidR="00FC7DB6" w:rsidRPr="004B4D35" w:rsidTr="00167924">
        <w:trPr>
          <w:trHeight w:val="315"/>
        </w:trPr>
        <w:tc>
          <w:tcPr>
            <w:tcW w:w="3120" w:type="dxa"/>
            <w:gridSpan w:val="2"/>
            <w:noWrap/>
            <w:vAlign w:val="bottom"/>
            <w:hideMark/>
          </w:tcPr>
          <w:p w:rsidR="00FC7DB6" w:rsidRPr="004B4D35" w:rsidRDefault="00FC7DB6" w:rsidP="00167924">
            <w:pPr>
              <w:spacing w:after="0"/>
              <w:rPr>
                <w:rFonts w:ascii="Calibri" w:eastAsia="Calibri" w:hAnsi="Calibri" w:cs="Times New Roman"/>
              </w:rPr>
            </w:pPr>
          </w:p>
        </w:tc>
        <w:tc>
          <w:tcPr>
            <w:tcW w:w="4200" w:type="dxa"/>
            <w:gridSpan w:val="3"/>
            <w:noWrap/>
            <w:vAlign w:val="bottom"/>
          </w:tcPr>
          <w:p w:rsidR="00FC7DB6" w:rsidRPr="004B4D35" w:rsidRDefault="00FC7DB6" w:rsidP="00167924">
            <w:pPr>
              <w:spacing w:after="0"/>
              <w:rPr>
                <w:rFonts w:ascii="Times New Roman" w:eastAsia="Times New Roman" w:hAnsi="Times New Roman" w:cs="Times New Roman"/>
                <w:b/>
                <w:bCs/>
                <w:sz w:val="20"/>
                <w:szCs w:val="20"/>
                <w:lang w:eastAsia="ru-RU"/>
              </w:rPr>
            </w:pPr>
          </w:p>
        </w:tc>
        <w:tc>
          <w:tcPr>
            <w:tcW w:w="0" w:type="auto"/>
            <w:gridSpan w:val="4"/>
            <w:vMerge/>
            <w:vAlign w:val="center"/>
            <w:hideMark/>
          </w:tcPr>
          <w:p w:rsidR="00FC7DB6" w:rsidRPr="004B4D35" w:rsidRDefault="00FC7DB6" w:rsidP="00167924">
            <w:pPr>
              <w:spacing w:after="0" w:line="240" w:lineRule="auto"/>
              <w:rPr>
                <w:rFonts w:ascii="Calibri" w:eastAsia="Calibri" w:hAnsi="Calibri" w:cs="Times New Roman"/>
              </w:rPr>
            </w:pPr>
          </w:p>
        </w:tc>
      </w:tr>
      <w:tr w:rsidR="00FC7DB6" w:rsidRPr="004B4D35" w:rsidTr="00167924">
        <w:trPr>
          <w:trHeight w:val="315"/>
        </w:trPr>
        <w:tc>
          <w:tcPr>
            <w:tcW w:w="3120" w:type="dxa"/>
            <w:gridSpan w:val="2"/>
            <w:noWrap/>
            <w:vAlign w:val="bottom"/>
            <w:hideMark/>
          </w:tcPr>
          <w:p w:rsidR="00FC7DB6" w:rsidRPr="004B4D35" w:rsidRDefault="00FC7DB6" w:rsidP="00167924">
            <w:pPr>
              <w:spacing w:after="0"/>
              <w:rPr>
                <w:rFonts w:ascii="Calibri" w:eastAsia="Calibri" w:hAnsi="Calibri" w:cs="Times New Roman"/>
              </w:rPr>
            </w:pPr>
          </w:p>
        </w:tc>
        <w:tc>
          <w:tcPr>
            <w:tcW w:w="4200" w:type="dxa"/>
            <w:gridSpan w:val="3"/>
            <w:vAlign w:val="bottom"/>
            <w:hideMark/>
          </w:tcPr>
          <w:p w:rsidR="00FC7DB6" w:rsidRPr="004B4D35" w:rsidRDefault="00FC7DB6" w:rsidP="00167924">
            <w:pPr>
              <w:spacing w:after="0"/>
              <w:rPr>
                <w:rFonts w:ascii="Calibri" w:eastAsia="Calibri" w:hAnsi="Calibri" w:cs="Times New Roman"/>
              </w:rPr>
            </w:pPr>
          </w:p>
        </w:tc>
        <w:tc>
          <w:tcPr>
            <w:tcW w:w="0" w:type="auto"/>
            <w:gridSpan w:val="4"/>
            <w:vMerge/>
            <w:vAlign w:val="center"/>
            <w:hideMark/>
          </w:tcPr>
          <w:p w:rsidR="00FC7DB6" w:rsidRPr="004B4D35" w:rsidRDefault="00FC7DB6" w:rsidP="00167924">
            <w:pPr>
              <w:spacing w:after="0" w:line="240" w:lineRule="auto"/>
              <w:rPr>
                <w:rFonts w:ascii="Calibri" w:eastAsia="Calibri" w:hAnsi="Calibri" w:cs="Times New Roman"/>
              </w:rPr>
            </w:pPr>
          </w:p>
        </w:tc>
      </w:tr>
      <w:tr w:rsidR="00FC7DB6" w:rsidRPr="004B4D35" w:rsidTr="00167924">
        <w:trPr>
          <w:trHeight w:val="1770"/>
        </w:trPr>
        <w:tc>
          <w:tcPr>
            <w:tcW w:w="3120" w:type="dxa"/>
            <w:gridSpan w:val="2"/>
            <w:noWrap/>
            <w:vAlign w:val="bottom"/>
            <w:hideMark/>
          </w:tcPr>
          <w:p w:rsidR="00FC7DB6" w:rsidRPr="004B4D35" w:rsidRDefault="00FC7DB6" w:rsidP="00167924">
            <w:pPr>
              <w:spacing w:after="0"/>
              <w:rPr>
                <w:rFonts w:ascii="Calibri" w:eastAsia="Calibri" w:hAnsi="Calibri" w:cs="Times New Roman"/>
              </w:rPr>
            </w:pPr>
          </w:p>
        </w:tc>
        <w:tc>
          <w:tcPr>
            <w:tcW w:w="4200" w:type="dxa"/>
            <w:gridSpan w:val="3"/>
            <w:vAlign w:val="bottom"/>
            <w:hideMark/>
          </w:tcPr>
          <w:p w:rsidR="00FC7DB6" w:rsidRPr="004B4D35" w:rsidRDefault="00FC7DB6" w:rsidP="00167924">
            <w:pPr>
              <w:spacing w:after="0"/>
              <w:rPr>
                <w:rFonts w:ascii="Times New Roman" w:eastAsia="Times New Roman" w:hAnsi="Times New Roman" w:cs="Times New Roman"/>
                <w:sz w:val="20"/>
                <w:szCs w:val="20"/>
                <w:lang w:eastAsia="ru-RU"/>
              </w:rPr>
            </w:pPr>
            <w:r w:rsidRPr="004B4D35">
              <w:rPr>
                <w:rFonts w:ascii="Times New Roman" w:eastAsia="Times New Roman" w:hAnsi="Times New Roman" w:cs="Times New Roman"/>
                <w:sz w:val="20"/>
                <w:szCs w:val="20"/>
                <w:lang w:eastAsia="ru-RU"/>
              </w:rPr>
              <w:t xml:space="preserve">                                                                     Приложение5</w:t>
            </w:r>
          </w:p>
          <w:p w:rsidR="00FC7DB6" w:rsidRPr="004B4D35" w:rsidRDefault="00FC7DB6" w:rsidP="00167924">
            <w:pPr>
              <w:spacing w:after="0"/>
              <w:rPr>
                <w:rFonts w:ascii="Times New Roman" w:eastAsia="Times New Roman" w:hAnsi="Times New Roman" w:cs="Times New Roman"/>
                <w:sz w:val="20"/>
                <w:szCs w:val="20"/>
                <w:lang w:eastAsia="ru-RU"/>
              </w:rPr>
            </w:pPr>
            <w:r w:rsidRPr="004B4D35">
              <w:rPr>
                <w:rFonts w:ascii="Times New Roman" w:eastAsia="Times New Roman" w:hAnsi="Times New Roman" w:cs="Times New Roman"/>
                <w:sz w:val="20"/>
                <w:szCs w:val="20"/>
                <w:lang w:eastAsia="ru-RU"/>
              </w:rPr>
              <w:t>к решению  Совета депутатов</w:t>
            </w:r>
          </w:p>
          <w:p w:rsidR="00FC7DB6" w:rsidRPr="004B4D35" w:rsidRDefault="00FC7DB6" w:rsidP="00167924">
            <w:pPr>
              <w:spacing w:after="0"/>
              <w:rPr>
                <w:rFonts w:ascii="Times New Roman" w:eastAsia="Times New Roman" w:hAnsi="Times New Roman" w:cs="Times New Roman"/>
                <w:sz w:val="20"/>
                <w:szCs w:val="20"/>
                <w:lang w:eastAsia="ru-RU"/>
              </w:rPr>
            </w:pPr>
            <w:r w:rsidRPr="004B4D35">
              <w:rPr>
                <w:rFonts w:ascii="Times New Roman" w:eastAsia="Times New Roman" w:hAnsi="Times New Roman" w:cs="Times New Roman"/>
                <w:sz w:val="20"/>
                <w:szCs w:val="20"/>
                <w:lang w:eastAsia="ru-RU"/>
              </w:rPr>
              <w:t xml:space="preserve">Октябрьского сельского поселения </w:t>
            </w:r>
            <w:proofErr w:type="spellStart"/>
            <w:r w:rsidRPr="004B4D35">
              <w:rPr>
                <w:rFonts w:ascii="Times New Roman" w:eastAsia="Times New Roman" w:hAnsi="Times New Roman" w:cs="Times New Roman"/>
                <w:sz w:val="20"/>
                <w:szCs w:val="20"/>
                <w:lang w:eastAsia="ru-RU"/>
              </w:rPr>
              <w:t>Ардатовского</w:t>
            </w:r>
            <w:proofErr w:type="spellEnd"/>
            <w:r w:rsidRPr="004B4D35">
              <w:rPr>
                <w:rFonts w:ascii="Times New Roman" w:eastAsia="Times New Roman" w:hAnsi="Times New Roman" w:cs="Times New Roman"/>
                <w:sz w:val="20"/>
                <w:szCs w:val="20"/>
                <w:lang w:eastAsia="ru-RU"/>
              </w:rPr>
              <w:t xml:space="preserve"> муниципального района Республики Мордовия «О бюджете Октябрьского сельского поселения </w:t>
            </w:r>
            <w:proofErr w:type="spellStart"/>
            <w:r w:rsidRPr="004B4D35">
              <w:rPr>
                <w:rFonts w:ascii="Times New Roman" w:eastAsia="Times New Roman" w:hAnsi="Times New Roman" w:cs="Times New Roman"/>
                <w:sz w:val="20"/>
                <w:szCs w:val="20"/>
                <w:lang w:eastAsia="ru-RU"/>
              </w:rPr>
              <w:t>Ардатовского</w:t>
            </w:r>
            <w:proofErr w:type="spellEnd"/>
            <w:r w:rsidRPr="004B4D35">
              <w:rPr>
                <w:rFonts w:ascii="Times New Roman" w:eastAsia="Times New Roman" w:hAnsi="Times New Roman" w:cs="Times New Roman"/>
                <w:sz w:val="20"/>
                <w:szCs w:val="20"/>
                <w:lang w:eastAsia="ru-RU"/>
              </w:rPr>
              <w:t xml:space="preserve"> муниципального района Республики Мордовия на 2024 год и на плановый период 2025и 2026 годов» от               </w:t>
            </w:r>
            <w:proofErr w:type="gramStart"/>
            <w:r w:rsidRPr="004B4D35">
              <w:rPr>
                <w:rFonts w:ascii="Times New Roman" w:eastAsia="Times New Roman" w:hAnsi="Times New Roman" w:cs="Times New Roman"/>
                <w:sz w:val="20"/>
                <w:szCs w:val="20"/>
                <w:lang w:eastAsia="ru-RU"/>
              </w:rPr>
              <w:t>г</w:t>
            </w:r>
            <w:proofErr w:type="gramEnd"/>
            <w:r w:rsidRPr="004B4D35">
              <w:rPr>
                <w:rFonts w:ascii="Times New Roman" w:eastAsia="Times New Roman" w:hAnsi="Times New Roman" w:cs="Times New Roman"/>
                <w:sz w:val="20"/>
                <w:szCs w:val="20"/>
                <w:lang w:eastAsia="ru-RU"/>
              </w:rPr>
              <w:t xml:space="preserve">. №         </w:t>
            </w:r>
          </w:p>
        </w:tc>
        <w:tc>
          <w:tcPr>
            <w:tcW w:w="0" w:type="auto"/>
            <w:gridSpan w:val="4"/>
            <w:vMerge/>
            <w:vAlign w:val="center"/>
            <w:hideMark/>
          </w:tcPr>
          <w:p w:rsidR="00FC7DB6" w:rsidRPr="004B4D35" w:rsidRDefault="00FC7DB6" w:rsidP="00167924">
            <w:pPr>
              <w:spacing w:after="0" w:line="240" w:lineRule="auto"/>
              <w:rPr>
                <w:rFonts w:ascii="Calibri" w:eastAsia="Calibri" w:hAnsi="Calibri" w:cs="Times New Roman"/>
              </w:rPr>
            </w:pPr>
          </w:p>
        </w:tc>
      </w:tr>
      <w:tr w:rsidR="00FC7DB6" w:rsidRPr="004B4D35" w:rsidTr="00167924">
        <w:trPr>
          <w:trHeight w:val="255"/>
        </w:trPr>
        <w:tc>
          <w:tcPr>
            <w:tcW w:w="3120" w:type="dxa"/>
            <w:gridSpan w:val="2"/>
            <w:vAlign w:val="bottom"/>
            <w:hideMark/>
          </w:tcPr>
          <w:p w:rsidR="00FC7DB6" w:rsidRPr="004B4D35" w:rsidRDefault="00FC7DB6" w:rsidP="00167924">
            <w:pPr>
              <w:spacing w:after="0"/>
              <w:rPr>
                <w:rFonts w:ascii="Calibri" w:eastAsia="Calibri" w:hAnsi="Calibri" w:cs="Times New Roman"/>
              </w:rPr>
            </w:pPr>
          </w:p>
        </w:tc>
        <w:tc>
          <w:tcPr>
            <w:tcW w:w="4200" w:type="dxa"/>
            <w:gridSpan w:val="3"/>
            <w:vAlign w:val="bottom"/>
            <w:hideMark/>
          </w:tcPr>
          <w:p w:rsidR="00FC7DB6" w:rsidRPr="004B4D35" w:rsidRDefault="00FC7DB6" w:rsidP="00167924">
            <w:pPr>
              <w:spacing w:after="0"/>
              <w:rPr>
                <w:rFonts w:ascii="Calibri" w:eastAsia="Calibri" w:hAnsi="Calibri" w:cs="Times New Roman"/>
              </w:rPr>
            </w:pPr>
          </w:p>
        </w:tc>
        <w:tc>
          <w:tcPr>
            <w:tcW w:w="940" w:type="dxa"/>
            <w:gridSpan w:val="2"/>
            <w:vAlign w:val="bottom"/>
            <w:hideMark/>
          </w:tcPr>
          <w:p w:rsidR="00FC7DB6" w:rsidRPr="004B4D35" w:rsidRDefault="00FC7DB6" w:rsidP="00167924">
            <w:pPr>
              <w:spacing w:after="0"/>
              <w:rPr>
                <w:rFonts w:ascii="Calibri" w:eastAsia="Calibri" w:hAnsi="Calibri" w:cs="Times New Roman"/>
              </w:rPr>
            </w:pPr>
          </w:p>
        </w:tc>
        <w:tc>
          <w:tcPr>
            <w:tcW w:w="1160" w:type="dxa"/>
            <w:vAlign w:val="bottom"/>
            <w:hideMark/>
          </w:tcPr>
          <w:p w:rsidR="00FC7DB6" w:rsidRPr="004B4D35" w:rsidRDefault="00FC7DB6" w:rsidP="00167924">
            <w:pPr>
              <w:spacing w:after="0"/>
              <w:rPr>
                <w:rFonts w:ascii="Calibri" w:eastAsia="Calibri" w:hAnsi="Calibri" w:cs="Times New Roman"/>
              </w:rPr>
            </w:pPr>
          </w:p>
        </w:tc>
        <w:tc>
          <w:tcPr>
            <w:tcW w:w="1200" w:type="dxa"/>
            <w:vAlign w:val="bottom"/>
            <w:hideMark/>
          </w:tcPr>
          <w:p w:rsidR="00FC7DB6" w:rsidRPr="004B4D35" w:rsidRDefault="00FC7DB6" w:rsidP="00167924">
            <w:pPr>
              <w:spacing w:after="0"/>
              <w:rPr>
                <w:rFonts w:ascii="Calibri" w:eastAsia="Calibri" w:hAnsi="Calibri" w:cs="Times New Roman"/>
              </w:rPr>
            </w:pPr>
          </w:p>
        </w:tc>
      </w:tr>
      <w:tr w:rsidR="00FC7DB6" w:rsidRPr="004B4D35" w:rsidTr="00167924">
        <w:trPr>
          <w:trHeight w:val="1050"/>
        </w:trPr>
        <w:tc>
          <w:tcPr>
            <w:tcW w:w="10620" w:type="dxa"/>
            <w:gridSpan w:val="9"/>
            <w:hideMark/>
          </w:tcPr>
          <w:p w:rsidR="00FC7DB6" w:rsidRPr="004B4D35" w:rsidRDefault="00FC7DB6" w:rsidP="00167924">
            <w:pPr>
              <w:spacing w:after="0"/>
              <w:rPr>
                <w:rFonts w:ascii="Times New Roman" w:eastAsia="Times New Roman" w:hAnsi="Times New Roman" w:cs="Times New Roman"/>
                <w:b/>
                <w:bCs/>
                <w:sz w:val="24"/>
                <w:szCs w:val="24"/>
                <w:lang w:eastAsia="ru-RU"/>
              </w:rPr>
            </w:pPr>
            <w:r w:rsidRPr="004B4D35">
              <w:rPr>
                <w:rFonts w:ascii="Times New Roman" w:eastAsia="Times New Roman" w:hAnsi="Times New Roman" w:cs="Times New Roman"/>
                <w:b/>
                <w:bCs/>
                <w:sz w:val="24"/>
                <w:szCs w:val="24"/>
                <w:lang w:eastAsia="ru-RU"/>
              </w:rPr>
              <w:t xml:space="preserve">                                                                   ИСТОЧНИКИ </w:t>
            </w:r>
            <w:r w:rsidRPr="004B4D35">
              <w:rPr>
                <w:rFonts w:ascii="Times New Roman" w:eastAsia="Times New Roman" w:hAnsi="Times New Roman" w:cs="Times New Roman"/>
                <w:b/>
                <w:bCs/>
                <w:sz w:val="24"/>
                <w:szCs w:val="24"/>
                <w:lang w:eastAsia="ru-RU"/>
              </w:rPr>
              <w:br/>
              <w:t>ВНУТРЕННЕГО ФИНАНСИРОВАНИЯ ДЕФИЦИТА БЮДЖЕТА УРУСОВСКОГО ПОСЕЛЕНИЯ АРДАТОВСКОГО МУНИЦИПАЛЬНОГО РАЙОНА РЕСПУБЛИКИ МОРДОВИЯ НА 2024 ГОД И НА ПЛАНОВЫЙ ПЕРИОД 2025 и 2026 ГОДОВ</w:t>
            </w:r>
          </w:p>
        </w:tc>
      </w:tr>
      <w:tr w:rsidR="00FC7DB6" w:rsidRPr="004B4D35" w:rsidTr="00167924">
        <w:trPr>
          <w:trHeight w:val="255"/>
        </w:trPr>
        <w:tc>
          <w:tcPr>
            <w:tcW w:w="2142" w:type="dxa"/>
            <w:noWrap/>
            <w:vAlign w:val="bottom"/>
            <w:hideMark/>
          </w:tcPr>
          <w:p w:rsidR="00FC7DB6" w:rsidRPr="004B4D35" w:rsidRDefault="00FC7DB6" w:rsidP="00167924">
            <w:pPr>
              <w:spacing w:after="0"/>
              <w:rPr>
                <w:rFonts w:ascii="Calibri" w:eastAsia="Calibri" w:hAnsi="Calibri" w:cs="Times New Roman"/>
              </w:rPr>
            </w:pPr>
          </w:p>
        </w:tc>
        <w:tc>
          <w:tcPr>
            <w:tcW w:w="3402" w:type="dxa"/>
            <w:gridSpan w:val="2"/>
            <w:noWrap/>
            <w:vAlign w:val="bottom"/>
            <w:hideMark/>
          </w:tcPr>
          <w:p w:rsidR="00FC7DB6" w:rsidRPr="004B4D35" w:rsidRDefault="00FC7DB6" w:rsidP="00167924">
            <w:pPr>
              <w:spacing w:after="0"/>
              <w:rPr>
                <w:rFonts w:ascii="Calibri" w:eastAsia="Calibri" w:hAnsi="Calibri" w:cs="Times New Roman"/>
              </w:rPr>
            </w:pPr>
          </w:p>
        </w:tc>
        <w:tc>
          <w:tcPr>
            <w:tcW w:w="2716" w:type="dxa"/>
            <w:gridSpan w:val="4"/>
            <w:noWrap/>
            <w:vAlign w:val="bottom"/>
            <w:hideMark/>
          </w:tcPr>
          <w:p w:rsidR="00FC7DB6" w:rsidRPr="004B4D35" w:rsidRDefault="00FC7DB6" w:rsidP="00167924">
            <w:pPr>
              <w:spacing w:after="0"/>
              <w:rPr>
                <w:rFonts w:ascii="Calibri" w:eastAsia="Calibri" w:hAnsi="Calibri" w:cs="Times New Roman"/>
              </w:rPr>
            </w:pPr>
          </w:p>
        </w:tc>
        <w:tc>
          <w:tcPr>
            <w:tcW w:w="1160" w:type="dxa"/>
            <w:noWrap/>
            <w:vAlign w:val="bottom"/>
            <w:hideMark/>
          </w:tcPr>
          <w:p w:rsidR="00FC7DB6" w:rsidRPr="004B4D35" w:rsidRDefault="00FC7DB6" w:rsidP="00167924">
            <w:pPr>
              <w:spacing w:after="0"/>
              <w:rPr>
                <w:rFonts w:ascii="Calibri" w:eastAsia="Calibri" w:hAnsi="Calibri" w:cs="Times New Roman"/>
              </w:rPr>
            </w:pPr>
          </w:p>
        </w:tc>
        <w:tc>
          <w:tcPr>
            <w:tcW w:w="1200" w:type="dxa"/>
            <w:noWrap/>
            <w:vAlign w:val="bottom"/>
            <w:hideMark/>
          </w:tcPr>
          <w:p w:rsidR="00FC7DB6" w:rsidRPr="004B4D35" w:rsidRDefault="00FC7DB6" w:rsidP="00167924">
            <w:pPr>
              <w:spacing w:after="0"/>
              <w:rPr>
                <w:rFonts w:ascii="Calibri" w:eastAsia="Calibri" w:hAnsi="Calibri" w:cs="Times New Roman"/>
              </w:rPr>
            </w:pPr>
          </w:p>
        </w:tc>
      </w:tr>
      <w:tr w:rsidR="00FC7DB6" w:rsidRPr="004B4D35" w:rsidTr="00167924">
        <w:trPr>
          <w:trHeight w:val="735"/>
        </w:trPr>
        <w:tc>
          <w:tcPr>
            <w:tcW w:w="2142" w:type="dxa"/>
            <w:vMerge w:val="restart"/>
            <w:tcBorders>
              <w:top w:val="single" w:sz="4" w:space="0" w:color="auto"/>
              <w:left w:val="single" w:sz="4" w:space="0" w:color="auto"/>
              <w:bottom w:val="single" w:sz="4" w:space="0" w:color="auto"/>
              <w:right w:val="single" w:sz="4" w:space="0" w:color="auto"/>
            </w:tcBorders>
            <w:noWrap/>
            <w:vAlign w:val="center"/>
            <w:hideMark/>
          </w:tcPr>
          <w:p w:rsidR="00FC7DB6" w:rsidRPr="004B4D35" w:rsidRDefault="00FC7DB6" w:rsidP="00167924">
            <w:pPr>
              <w:spacing w:after="0"/>
              <w:jc w:val="center"/>
              <w:rPr>
                <w:rFonts w:ascii="Times New Roman" w:eastAsia="Times New Roman" w:hAnsi="Times New Roman" w:cs="Times New Roman"/>
                <w:b/>
                <w:bCs/>
                <w:sz w:val="20"/>
                <w:szCs w:val="20"/>
                <w:lang w:eastAsia="ru-RU"/>
              </w:rPr>
            </w:pPr>
            <w:r w:rsidRPr="004B4D35">
              <w:rPr>
                <w:rFonts w:ascii="Times New Roman" w:eastAsia="Times New Roman" w:hAnsi="Times New Roman" w:cs="Times New Roman"/>
                <w:b/>
                <w:bCs/>
                <w:sz w:val="20"/>
                <w:szCs w:val="20"/>
                <w:lang w:eastAsia="ru-RU"/>
              </w:rPr>
              <w:t>Код</w:t>
            </w:r>
          </w:p>
        </w:tc>
        <w:tc>
          <w:tcPr>
            <w:tcW w:w="3402" w:type="dxa"/>
            <w:gridSpan w:val="2"/>
            <w:vMerge w:val="restart"/>
            <w:tcBorders>
              <w:top w:val="single" w:sz="4" w:space="0" w:color="auto"/>
              <w:left w:val="single" w:sz="4" w:space="0" w:color="auto"/>
              <w:bottom w:val="single" w:sz="4" w:space="0" w:color="auto"/>
              <w:right w:val="single" w:sz="4" w:space="0" w:color="auto"/>
            </w:tcBorders>
            <w:vAlign w:val="center"/>
            <w:hideMark/>
          </w:tcPr>
          <w:p w:rsidR="00FC7DB6" w:rsidRPr="004B4D35" w:rsidRDefault="00FC7DB6" w:rsidP="00167924">
            <w:pPr>
              <w:spacing w:after="0"/>
              <w:jc w:val="center"/>
              <w:rPr>
                <w:rFonts w:ascii="Times New Roman" w:eastAsia="Times New Roman" w:hAnsi="Times New Roman" w:cs="Times New Roman"/>
                <w:b/>
                <w:bCs/>
                <w:sz w:val="20"/>
                <w:szCs w:val="20"/>
                <w:lang w:eastAsia="ru-RU"/>
              </w:rPr>
            </w:pPr>
            <w:r w:rsidRPr="004B4D35">
              <w:rPr>
                <w:rFonts w:ascii="Times New Roman" w:eastAsia="Times New Roman" w:hAnsi="Times New Roman" w:cs="Times New Roman"/>
                <w:b/>
                <w:bCs/>
                <w:sz w:val="20"/>
                <w:szCs w:val="20"/>
                <w:lang w:eastAsia="ru-RU"/>
              </w:rPr>
              <w:t>Наименование кода группы, подгруппы, статьи, вида источника финансирования дефицитов бюджетов, кода классификации операций сектора государственного управления, относящихся к источникам финансирования дефицитов бюджетов Российской Федерации</w:t>
            </w:r>
          </w:p>
        </w:tc>
        <w:tc>
          <w:tcPr>
            <w:tcW w:w="5076" w:type="dxa"/>
            <w:gridSpan w:val="6"/>
            <w:tcBorders>
              <w:top w:val="single" w:sz="4" w:space="0" w:color="auto"/>
              <w:left w:val="nil"/>
              <w:bottom w:val="single" w:sz="4" w:space="0" w:color="auto"/>
              <w:right w:val="single" w:sz="4" w:space="0" w:color="auto"/>
            </w:tcBorders>
            <w:noWrap/>
            <w:vAlign w:val="center"/>
            <w:hideMark/>
          </w:tcPr>
          <w:p w:rsidR="00FC7DB6" w:rsidRPr="004B4D35" w:rsidRDefault="00FC7DB6" w:rsidP="00167924">
            <w:pPr>
              <w:spacing w:after="0"/>
              <w:jc w:val="center"/>
              <w:rPr>
                <w:rFonts w:ascii="Times New Roman" w:eastAsia="Times New Roman" w:hAnsi="Times New Roman" w:cs="Times New Roman"/>
                <w:b/>
                <w:bCs/>
                <w:sz w:val="20"/>
                <w:szCs w:val="20"/>
                <w:lang w:eastAsia="ru-RU"/>
              </w:rPr>
            </w:pPr>
            <w:r w:rsidRPr="004B4D35">
              <w:rPr>
                <w:rFonts w:ascii="Times New Roman" w:eastAsia="Times New Roman" w:hAnsi="Times New Roman" w:cs="Times New Roman"/>
                <w:b/>
                <w:bCs/>
                <w:sz w:val="20"/>
                <w:szCs w:val="20"/>
                <w:lang w:eastAsia="ru-RU"/>
              </w:rPr>
              <w:t>Сумма (тыс. руб.)</w:t>
            </w:r>
          </w:p>
        </w:tc>
      </w:tr>
      <w:tr w:rsidR="00FC7DB6" w:rsidRPr="004B4D35" w:rsidTr="00167924">
        <w:trPr>
          <w:trHeight w:val="720"/>
        </w:trPr>
        <w:tc>
          <w:tcPr>
            <w:tcW w:w="0" w:type="auto"/>
            <w:vMerge/>
            <w:tcBorders>
              <w:top w:val="single" w:sz="4" w:space="0" w:color="auto"/>
              <w:left w:val="single" w:sz="4" w:space="0" w:color="auto"/>
              <w:bottom w:val="single" w:sz="4" w:space="0" w:color="auto"/>
              <w:right w:val="single" w:sz="4" w:space="0" w:color="auto"/>
            </w:tcBorders>
            <w:vAlign w:val="center"/>
            <w:hideMark/>
          </w:tcPr>
          <w:p w:rsidR="00FC7DB6" w:rsidRPr="004B4D35" w:rsidRDefault="00FC7DB6" w:rsidP="00167924">
            <w:pPr>
              <w:spacing w:after="0" w:line="240" w:lineRule="auto"/>
              <w:rPr>
                <w:rFonts w:ascii="Times New Roman" w:eastAsia="Times New Roman" w:hAnsi="Times New Roman" w:cs="Times New Roman"/>
                <w:b/>
                <w:bCs/>
                <w:sz w:val="20"/>
                <w:szCs w:val="20"/>
                <w:lang w:eastAsia="ru-RU"/>
              </w:rPr>
            </w:pPr>
          </w:p>
        </w:tc>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rsidR="00FC7DB6" w:rsidRPr="004B4D35" w:rsidRDefault="00FC7DB6" w:rsidP="00167924">
            <w:pPr>
              <w:spacing w:after="0" w:line="240" w:lineRule="auto"/>
              <w:rPr>
                <w:rFonts w:ascii="Times New Roman" w:eastAsia="Times New Roman" w:hAnsi="Times New Roman" w:cs="Times New Roman"/>
                <w:b/>
                <w:bCs/>
                <w:sz w:val="20"/>
                <w:szCs w:val="20"/>
                <w:lang w:eastAsia="ru-RU"/>
              </w:rPr>
            </w:pPr>
          </w:p>
        </w:tc>
        <w:tc>
          <w:tcPr>
            <w:tcW w:w="1134" w:type="dxa"/>
            <w:tcBorders>
              <w:top w:val="nil"/>
              <w:left w:val="nil"/>
              <w:bottom w:val="single" w:sz="4" w:space="0" w:color="auto"/>
              <w:right w:val="single" w:sz="4" w:space="0" w:color="auto"/>
            </w:tcBorders>
            <w:vAlign w:val="center"/>
            <w:hideMark/>
          </w:tcPr>
          <w:p w:rsidR="00FC7DB6" w:rsidRPr="004B4D35" w:rsidRDefault="00FC7DB6" w:rsidP="00167924">
            <w:pPr>
              <w:spacing w:after="0"/>
              <w:jc w:val="center"/>
              <w:rPr>
                <w:rFonts w:ascii="Times New Roman" w:eastAsia="Times New Roman" w:hAnsi="Times New Roman" w:cs="Times New Roman"/>
                <w:b/>
                <w:bCs/>
                <w:sz w:val="20"/>
                <w:szCs w:val="20"/>
                <w:lang w:eastAsia="ru-RU"/>
              </w:rPr>
            </w:pPr>
            <w:r w:rsidRPr="004B4D35">
              <w:rPr>
                <w:rFonts w:ascii="Times New Roman" w:eastAsia="Times New Roman" w:hAnsi="Times New Roman" w:cs="Times New Roman"/>
                <w:b/>
                <w:bCs/>
                <w:sz w:val="20"/>
                <w:szCs w:val="20"/>
                <w:lang w:eastAsia="ru-RU"/>
              </w:rPr>
              <w:t>2024 год</w:t>
            </w:r>
          </w:p>
        </w:tc>
        <w:tc>
          <w:tcPr>
            <w:tcW w:w="992" w:type="dxa"/>
            <w:gridSpan w:val="2"/>
            <w:tcBorders>
              <w:top w:val="nil"/>
              <w:left w:val="nil"/>
              <w:bottom w:val="single" w:sz="4" w:space="0" w:color="auto"/>
              <w:right w:val="single" w:sz="4" w:space="0" w:color="auto"/>
            </w:tcBorders>
            <w:vAlign w:val="center"/>
            <w:hideMark/>
          </w:tcPr>
          <w:p w:rsidR="00FC7DB6" w:rsidRPr="004B4D35" w:rsidRDefault="00FC7DB6" w:rsidP="00167924">
            <w:pPr>
              <w:spacing w:after="0"/>
              <w:jc w:val="center"/>
              <w:rPr>
                <w:rFonts w:ascii="Times New Roman" w:eastAsia="Times New Roman" w:hAnsi="Times New Roman" w:cs="Times New Roman"/>
                <w:b/>
                <w:bCs/>
                <w:sz w:val="20"/>
                <w:szCs w:val="20"/>
                <w:lang w:eastAsia="ru-RU"/>
              </w:rPr>
            </w:pPr>
            <w:r w:rsidRPr="004B4D35">
              <w:rPr>
                <w:rFonts w:ascii="Times New Roman" w:eastAsia="Times New Roman" w:hAnsi="Times New Roman" w:cs="Times New Roman"/>
                <w:b/>
                <w:bCs/>
                <w:sz w:val="20"/>
                <w:szCs w:val="20"/>
                <w:lang w:eastAsia="ru-RU"/>
              </w:rPr>
              <w:t>2025 год</w:t>
            </w:r>
          </w:p>
        </w:tc>
        <w:tc>
          <w:tcPr>
            <w:tcW w:w="2950" w:type="dxa"/>
            <w:gridSpan w:val="3"/>
            <w:tcBorders>
              <w:top w:val="nil"/>
              <w:left w:val="nil"/>
              <w:bottom w:val="single" w:sz="4" w:space="0" w:color="auto"/>
              <w:right w:val="single" w:sz="4" w:space="0" w:color="auto"/>
            </w:tcBorders>
            <w:vAlign w:val="center"/>
            <w:hideMark/>
          </w:tcPr>
          <w:p w:rsidR="00FC7DB6" w:rsidRPr="004B4D35" w:rsidRDefault="00FC7DB6" w:rsidP="00167924">
            <w:pPr>
              <w:spacing w:after="0"/>
              <w:jc w:val="center"/>
              <w:rPr>
                <w:rFonts w:ascii="Times New Roman" w:eastAsia="Times New Roman" w:hAnsi="Times New Roman" w:cs="Times New Roman"/>
                <w:b/>
                <w:bCs/>
                <w:sz w:val="20"/>
                <w:szCs w:val="20"/>
                <w:lang w:eastAsia="ru-RU"/>
              </w:rPr>
            </w:pPr>
            <w:r w:rsidRPr="004B4D35">
              <w:rPr>
                <w:rFonts w:ascii="Times New Roman" w:eastAsia="Times New Roman" w:hAnsi="Times New Roman" w:cs="Times New Roman"/>
                <w:b/>
                <w:bCs/>
                <w:sz w:val="20"/>
                <w:szCs w:val="20"/>
                <w:lang w:eastAsia="ru-RU"/>
              </w:rPr>
              <w:t>2026 год</w:t>
            </w:r>
          </w:p>
        </w:tc>
      </w:tr>
      <w:tr w:rsidR="00FC7DB6" w:rsidRPr="004B4D35" w:rsidTr="00167924">
        <w:trPr>
          <w:trHeight w:val="315"/>
        </w:trPr>
        <w:tc>
          <w:tcPr>
            <w:tcW w:w="2142" w:type="dxa"/>
            <w:tcBorders>
              <w:top w:val="nil"/>
              <w:left w:val="single" w:sz="4" w:space="0" w:color="auto"/>
              <w:bottom w:val="single" w:sz="4" w:space="0" w:color="auto"/>
              <w:right w:val="single" w:sz="4" w:space="0" w:color="auto"/>
            </w:tcBorders>
            <w:noWrap/>
            <w:hideMark/>
          </w:tcPr>
          <w:p w:rsidR="00FC7DB6" w:rsidRPr="004B4D35" w:rsidRDefault="00FC7DB6" w:rsidP="00167924">
            <w:pPr>
              <w:spacing w:after="0"/>
              <w:jc w:val="center"/>
              <w:rPr>
                <w:rFonts w:ascii="Times New Roman" w:eastAsia="Times New Roman" w:hAnsi="Times New Roman" w:cs="Times New Roman"/>
                <w:b/>
                <w:bCs/>
                <w:sz w:val="20"/>
                <w:szCs w:val="20"/>
                <w:lang w:eastAsia="ru-RU"/>
              </w:rPr>
            </w:pPr>
            <w:r w:rsidRPr="004B4D35">
              <w:rPr>
                <w:rFonts w:ascii="Times New Roman" w:eastAsia="Times New Roman" w:hAnsi="Times New Roman" w:cs="Times New Roman"/>
                <w:b/>
                <w:bCs/>
                <w:sz w:val="20"/>
                <w:szCs w:val="20"/>
                <w:lang w:eastAsia="ru-RU"/>
              </w:rPr>
              <w:t>1</w:t>
            </w:r>
          </w:p>
        </w:tc>
        <w:tc>
          <w:tcPr>
            <w:tcW w:w="3402" w:type="dxa"/>
            <w:gridSpan w:val="2"/>
            <w:tcBorders>
              <w:top w:val="nil"/>
              <w:left w:val="nil"/>
              <w:bottom w:val="single" w:sz="4" w:space="0" w:color="auto"/>
              <w:right w:val="single" w:sz="4" w:space="0" w:color="auto"/>
            </w:tcBorders>
            <w:noWrap/>
            <w:vAlign w:val="bottom"/>
            <w:hideMark/>
          </w:tcPr>
          <w:p w:rsidR="00FC7DB6" w:rsidRPr="004B4D35" w:rsidRDefault="00FC7DB6" w:rsidP="00167924">
            <w:pPr>
              <w:spacing w:after="0"/>
              <w:jc w:val="center"/>
              <w:rPr>
                <w:rFonts w:ascii="Times New Roman" w:eastAsia="Times New Roman" w:hAnsi="Times New Roman" w:cs="Times New Roman"/>
                <w:b/>
                <w:bCs/>
                <w:sz w:val="20"/>
                <w:szCs w:val="20"/>
                <w:lang w:eastAsia="ru-RU"/>
              </w:rPr>
            </w:pPr>
            <w:r w:rsidRPr="004B4D35">
              <w:rPr>
                <w:rFonts w:ascii="Times New Roman" w:eastAsia="Times New Roman" w:hAnsi="Times New Roman" w:cs="Times New Roman"/>
                <w:b/>
                <w:bCs/>
                <w:sz w:val="20"/>
                <w:szCs w:val="20"/>
                <w:lang w:eastAsia="ru-RU"/>
              </w:rPr>
              <w:t>2</w:t>
            </w:r>
          </w:p>
        </w:tc>
        <w:tc>
          <w:tcPr>
            <w:tcW w:w="1134" w:type="dxa"/>
            <w:tcBorders>
              <w:top w:val="nil"/>
              <w:left w:val="nil"/>
              <w:bottom w:val="single" w:sz="4" w:space="0" w:color="auto"/>
              <w:right w:val="single" w:sz="4" w:space="0" w:color="auto"/>
            </w:tcBorders>
            <w:noWrap/>
            <w:vAlign w:val="bottom"/>
            <w:hideMark/>
          </w:tcPr>
          <w:p w:rsidR="00FC7DB6" w:rsidRPr="004B4D35" w:rsidRDefault="00FC7DB6" w:rsidP="00167924">
            <w:pPr>
              <w:spacing w:after="0"/>
              <w:jc w:val="center"/>
              <w:rPr>
                <w:rFonts w:ascii="Times New Roman" w:eastAsia="Times New Roman" w:hAnsi="Times New Roman" w:cs="Times New Roman"/>
                <w:b/>
                <w:bCs/>
                <w:sz w:val="20"/>
                <w:szCs w:val="20"/>
                <w:lang w:eastAsia="ru-RU"/>
              </w:rPr>
            </w:pPr>
            <w:r w:rsidRPr="004B4D35">
              <w:rPr>
                <w:rFonts w:ascii="Times New Roman" w:eastAsia="Times New Roman" w:hAnsi="Times New Roman" w:cs="Times New Roman"/>
                <w:b/>
                <w:bCs/>
                <w:sz w:val="20"/>
                <w:szCs w:val="20"/>
                <w:lang w:eastAsia="ru-RU"/>
              </w:rPr>
              <w:t>3</w:t>
            </w:r>
          </w:p>
        </w:tc>
        <w:tc>
          <w:tcPr>
            <w:tcW w:w="992" w:type="dxa"/>
            <w:gridSpan w:val="2"/>
            <w:tcBorders>
              <w:top w:val="nil"/>
              <w:left w:val="nil"/>
              <w:bottom w:val="single" w:sz="4" w:space="0" w:color="auto"/>
              <w:right w:val="single" w:sz="4" w:space="0" w:color="auto"/>
            </w:tcBorders>
            <w:noWrap/>
            <w:vAlign w:val="bottom"/>
            <w:hideMark/>
          </w:tcPr>
          <w:p w:rsidR="00FC7DB6" w:rsidRPr="004B4D35" w:rsidRDefault="00FC7DB6" w:rsidP="00167924">
            <w:pPr>
              <w:spacing w:after="0"/>
              <w:jc w:val="center"/>
              <w:rPr>
                <w:rFonts w:ascii="Times New Roman" w:eastAsia="Times New Roman" w:hAnsi="Times New Roman" w:cs="Times New Roman"/>
                <w:b/>
                <w:bCs/>
                <w:sz w:val="20"/>
                <w:szCs w:val="20"/>
                <w:lang w:eastAsia="ru-RU"/>
              </w:rPr>
            </w:pPr>
            <w:r w:rsidRPr="004B4D35">
              <w:rPr>
                <w:rFonts w:ascii="Times New Roman" w:eastAsia="Times New Roman" w:hAnsi="Times New Roman" w:cs="Times New Roman"/>
                <w:b/>
                <w:bCs/>
                <w:sz w:val="20"/>
                <w:szCs w:val="20"/>
                <w:lang w:eastAsia="ru-RU"/>
              </w:rPr>
              <w:t>4</w:t>
            </w:r>
          </w:p>
        </w:tc>
        <w:tc>
          <w:tcPr>
            <w:tcW w:w="2950" w:type="dxa"/>
            <w:gridSpan w:val="3"/>
            <w:tcBorders>
              <w:top w:val="nil"/>
              <w:left w:val="nil"/>
              <w:bottom w:val="single" w:sz="4" w:space="0" w:color="auto"/>
              <w:right w:val="single" w:sz="4" w:space="0" w:color="auto"/>
            </w:tcBorders>
            <w:noWrap/>
            <w:vAlign w:val="bottom"/>
            <w:hideMark/>
          </w:tcPr>
          <w:p w:rsidR="00FC7DB6" w:rsidRPr="004B4D35" w:rsidRDefault="00FC7DB6" w:rsidP="00167924">
            <w:pPr>
              <w:spacing w:after="0"/>
              <w:jc w:val="center"/>
              <w:rPr>
                <w:rFonts w:ascii="Times New Roman" w:eastAsia="Times New Roman" w:hAnsi="Times New Roman" w:cs="Times New Roman"/>
                <w:b/>
                <w:bCs/>
                <w:sz w:val="20"/>
                <w:szCs w:val="20"/>
                <w:lang w:eastAsia="ru-RU"/>
              </w:rPr>
            </w:pPr>
            <w:r w:rsidRPr="004B4D35">
              <w:rPr>
                <w:rFonts w:ascii="Times New Roman" w:eastAsia="Times New Roman" w:hAnsi="Times New Roman" w:cs="Times New Roman"/>
                <w:b/>
                <w:bCs/>
                <w:sz w:val="20"/>
                <w:szCs w:val="20"/>
                <w:lang w:eastAsia="ru-RU"/>
              </w:rPr>
              <w:t>5</w:t>
            </w:r>
          </w:p>
        </w:tc>
      </w:tr>
      <w:tr w:rsidR="00FC7DB6" w:rsidRPr="004B4D35" w:rsidTr="00167924">
        <w:trPr>
          <w:trHeight w:val="630"/>
        </w:trPr>
        <w:tc>
          <w:tcPr>
            <w:tcW w:w="2142" w:type="dxa"/>
            <w:tcBorders>
              <w:top w:val="nil"/>
              <w:left w:val="single" w:sz="4" w:space="0" w:color="auto"/>
              <w:bottom w:val="single" w:sz="4" w:space="0" w:color="auto"/>
              <w:right w:val="single" w:sz="4" w:space="0" w:color="auto"/>
            </w:tcBorders>
            <w:hideMark/>
          </w:tcPr>
          <w:p w:rsidR="00FC7DB6" w:rsidRPr="004B4D35" w:rsidRDefault="00FC7DB6" w:rsidP="00167924">
            <w:pPr>
              <w:spacing w:after="0"/>
              <w:jc w:val="center"/>
              <w:rPr>
                <w:rFonts w:ascii="Times New Roman" w:eastAsia="Times New Roman" w:hAnsi="Times New Roman" w:cs="Times New Roman"/>
                <w:b/>
                <w:bCs/>
                <w:sz w:val="20"/>
                <w:szCs w:val="20"/>
                <w:lang w:eastAsia="ru-RU"/>
              </w:rPr>
            </w:pPr>
            <w:r w:rsidRPr="004B4D35">
              <w:rPr>
                <w:rFonts w:ascii="Times New Roman" w:eastAsia="Times New Roman" w:hAnsi="Times New Roman" w:cs="Times New Roman"/>
                <w:b/>
                <w:bCs/>
                <w:sz w:val="20"/>
                <w:szCs w:val="20"/>
                <w:lang w:eastAsia="ru-RU"/>
              </w:rPr>
              <w:t>000 01 00 00 00 00 0000 000</w:t>
            </w:r>
          </w:p>
        </w:tc>
        <w:tc>
          <w:tcPr>
            <w:tcW w:w="3402" w:type="dxa"/>
            <w:gridSpan w:val="2"/>
            <w:tcBorders>
              <w:top w:val="nil"/>
              <w:left w:val="nil"/>
              <w:bottom w:val="single" w:sz="4" w:space="0" w:color="auto"/>
              <w:right w:val="single" w:sz="4" w:space="0" w:color="auto"/>
            </w:tcBorders>
            <w:hideMark/>
          </w:tcPr>
          <w:p w:rsidR="00FC7DB6" w:rsidRPr="004B4D35" w:rsidRDefault="00FC7DB6" w:rsidP="00167924">
            <w:pPr>
              <w:spacing w:after="0"/>
              <w:rPr>
                <w:rFonts w:ascii="Times New Roman" w:eastAsia="Times New Roman" w:hAnsi="Times New Roman" w:cs="Times New Roman"/>
                <w:b/>
                <w:bCs/>
                <w:sz w:val="20"/>
                <w:szCs w:val="20"/>
                <w:lang w:eastAsia="ru-RU"/>
              </w:rPr>
            </w:pPr>
            <w:r w:rsidRPr="004B4D35">
              <w:rPr>
                <w:rFonts w:ascii="Times New Roman" w:eastAsia="Times New Roman" w:hAnsi="Times New Roman" w:cs="Times New Roman"/>
                <w:b/>
                <w:bCs/>
                <w:sz w:val="20"/>
                <w:szCs w:val="20"/>
                <w:lang w:eastAsia="ru-RU"/>
              </w:rPr>
              <w:t>ИСТОЧНИКИ ВНУТРЕННЕГО ФИНАНСИРОВАНИЯ ДЕФИЦИТОВ БЮДЖЕТОВ</w:t>
            </w:r>
          </w:p>
        </w:tc>
        <w:tc>
          <w:tcPr>
            <w:tcW w:w="1134" w:type="dxa"/>
            <w:tcBorders>
              <w:top w:val="nil"/>
              <w:left w:val="nil"/>
              <w:bottom w:val="single" w:sz="4" w:space="0" w:color="auto"/>
              <w:right w:val="single" w:sz="4" w:space="0" w:color="auto"/>
            </w:tcBorders>
            <w:noWrap/>
            <w:vAlign w:val="bottom"/>
            <w:hideMark/>
          </w:tcPr>
          <w:p w:rsidR="00FC7DB6" w:rsidRPr="004B4D35" w:rsidRDefault="00FC7DB6" w:rsidP="00167924">
            <w:pPr>
              <w:spacing w:after="0"/>
              <w:jc w:val="right"/>
              <w:rPr>
                <w:rFonts w:ascii="Times New Roman" w:eastAsia="Times New Roman" w:hAnsi="Times New Roman" w:cs="Times New Roman"/>
                <w:b/>
                <w:bCs/>
                <w:sz w:val="20"/>
                <w:szCs w:val="20"/>
                <w:lang w:eastAsia="ru-RU"/>
              </w:rPr>
            </w:pPr>
            <w:r w:rsidRPr="004B4D35">
              <w:rPr>
                <w:rFonts w:ascii="Times New Roman" w:eastAsia="Times New Roman" w:hAnsi="Times New Roman" w:cs="Times New Roman"/>
                <w:b/>
                <w:bCs/>
                <w:sz w:val="20"/>
                <w:szCs w:val="20"/>
                <w:lang w:eastAsia="ru-RU"/>
              </w:rPr>
              <w:t> </w:t>
            </w:r>
          </w:p>
        </w:tc>
        <w:tc>
          <w:tcPr>
            <w:tcW w:w="992" w:type="dxa"/>
            <w:gridSpan w:val="2"/>
            <w:tcBorders>
              <w:top w:val="nil"/>
              <w:left w:val="nil"/>
              <w:bottom w:val="single" w:sz="4" w:space="0" w:color="auto"/>
              <w:right w:val="single" w:sz="4" w:space="0" w:color="auto"/>
            </w:tcBorders>
            <w:noWrap/>
            <w:vAlign w:val="bottom"/>
            <w:hideMark/>
          </w:tcPr>
          <w:p w:rsidR="00FC7DB6" w:rsidRPr="004B4D35" w:rsidRDefault="00FC7DB6" w:rsidP="00167924">
            <w:pPr>
              <w:spacing w:after="0"/>
              <w:jc w:val="right"/>
              <w:rPr>
                <w:rFonts w:ascii="Times New Roman" w:eastAsia="Times New Roman" w:hAnsi="Times New Roman" w:cs="Times New Roman"/>
                <w:b/>
                <w:bCs/>
                <w:sz w:val="20"/>
                <w:szCs w:val="20"/>
                <w:lang w:eastAsia="ru-RU"/>
              </w:rPr>
            </w:pPr>
            <w:r w:rsidRPr="004B4D35">
              <w:rPr>
                <w:rFonts w:ascii="Times New Roman" w:eastAsia="Times New Roman" w:hAnsi="Times New Roman" w:cs="Times New Roman"/>
                <w:b/>
                <w:bCs/>
                <w:sz w:val="20"/>
                <w:szCs w:val="20"/>
                <w:lang w:eastAsia="ru-RU"/>
              </w:rPr>
              <w:t> </w:t>
            </w:r>
          </w:p>
        </w:tc>
        <w:tc>
          <w:tcPr>
            <w:tcW w:w="2950" w:type="dxa"/>
            <w:gridSpan w:val="3"/>
            <w:tcBorders>
              <w:top w:val="nil"/>
              <w:left w:val="nil"/>
              <w:bottom w:val="single" w:sz="4" w:space="0" w:color="auto"/>
              <w:right w:val="single" w:sz="4" w:space="0" w:color="auto"/>
            </w:tcBorders>
            <w:noWrap/>
            <w:vAlign w:val="bottom"/>
            <w:hideMark/>
          </w:tcPr>
          <w:p w:rsidR="00FC7DB6" w:rsidRPr="004B4D35" w:rsidRDefault="00FC7DB6" w:rsidP="00167924">
            <w:pPr>
              <w:spacing w:after="0"/>
              <w:jc w:val="right"/>
              <w:rPr>
                <w:rFonts w:ascii="Times New Roman" w:eastAsia="Times New Roman" w:hAnsi="Times New Roman" w:cs="Times New Roman"/>
                <w:b/>
                <w:bCs/>
                <w:sz w:val="20"/>
                <w:szCs w:val="20"/>
                <w:lang w:eastAsia="ru-RU"/>
              </w:rPr>
            </w:pPr>
            <w:r w:rsidRPr="004B4D35">
              <w:rPr>
                <w:rFonts w:ascii="Times New Roman" w:eastAsia="Times New Roman" w:hAnsi="Times New Roman" w:cs="Times New Roman"/>
                <w:b/>
                <w:bCs/>
                <w:sz w:val="20"/>
                <w:szCs w:val="20"/>
                <w:lang w:eastAsia="ru-RU"/>
              </w:rPr>
              <w:t> </w:t>
            </w:r>
          </w:p>
        </w:tc>
      </w:tr>
      <w:tr w:rsidR="00FC7DB6" w:rsidRPr="004B4D35" w:rsidTr="00167924">
        <w:trPr>
          <w:trHeight w:val="630"/>
        </w:trPr>
        <w:tc>
          <w:tcPr>
            <w:tcW w:w="2142" w:type="dxa"/>
            <w:tcBorders>
              <w:top w:val="nil"/>
              <w:left w:val="single" w:sz="4" w:space="0" w:color="auto"/>
              <w:bottom w:val="single" w:sz="4" w:space="0" w:color="auto"/>
              <w:right w:val="single" w:sz="4" w:space="0" w:color="auto"/>
            </w:tcBorders>
            <w:hideMark/>
          </w:tcPr>
          <w:p w:rsidR="00FC7DB6" w:rsidRPr="004B4D35" w:rsidRDefault="00FC7DB6" w:rsidP="00167924">
            <w:pPr>
              <w:spacing w:after="0"/>
              <w:jc w:val="center"/>
              <w:rPr>
                <w:rFonts w:ascii="Times New Roman" w:eastAsia="Times New Roman" w:hAnsi="Times New Roman" w:cs="Times New Roman"/>
                <w:b/>
                <w:bCs/>
                <w:sz w:val="20"/>
                <w:szCs w:val="20"/>
                <w:lang w:eastAsia="ru-RU"/>
              </w:rPr>
            </w:pPr>
            <w:r w:rsidRPr="004B4D35">
              <w:rPr>
                <w:rFonts w:ascii="Times New Roman" w:eastAsia="Times New Roman" w:hAnsi="Times New Roman" w:cs="Times New Roman"/>
                <w:b/>
                <w:bCs/>
                <w:sz w:val="20"/>
                <w:szCs w:val="20"/>
                <w:lang w:eastAsia="ru-RU"/>
              </w:rPr>
              <w:t>000 01 02 00 00 00 0000 000</w:t>
            </w:r>
          </w:p>
        </w:tc>
        <w:tc>
          <w:tcPr>
            <w:tcW w:w="3402" w:type="dxa"/>
            <w:gridSpan w:val="2"/>
            <w:tcBorders>
              <w:top w:val="nil"/>
              <w:left w:val="nil"/>
              <w:bottom w:val="single" w:sz="4" w:space="0" w:color="auto"/>
              <w:right w:val="single" w:sz="4" w:space="0" w:color="auto"/>
            </w:tcBorders>
            <w:hideMark/>
          </w:tcPr>
          <w:p w:rsidR="00FC7DB6" w:rsidRPr="004B4D35" w:rsidRDefault="00FC7DB6" w:rsidP="00167924">
            <w:pPr>
              <w:spacing w:after="0"/>
              <w:rPr>
                <w:rFonts w:ascii="Times New Roman" w:eastAsia="Times New Roman" w:hAnsi="Times New Roman" w:cs="Times New Roman"/>
                <w:b/>
                <w:bCs/>
                <w:sz w:val="20"/>
                <w:szCs w:val="20"/>
                <w:lang w:eastAsia="ru-RU"/>
              </w:rPr>
            </w:pPr>
            <w:r w:rsidRPr="004B4D35">
              <w:rPr>
                <w:rFonts w:ascii="Times New Roman" w:eastAsia="Times New Roman" w:hAnsi="Times New Roman" w:cs="Times New Roman"/>
                <w:b/>
                <w:bCs/>
                <w:sz w:val="20"/>
                <w:szCs w:val="20"/>
                <w:lang w:eastAsia="ru-RU"/>
              </w:rPr>
              <w:t>Кредиты кредитных организаций в валюте Российской Федерации</w:t>
            </w:r>
          </w:p>
        </w:tc>
        <w:tc>
          <w:tcPr>
            <w:tcW w:w="1134" w:type="dxa"/>
            <w:tcBorders>
              <w:top w:val="nil"/>
              <w:left w:val="nil"/>
              <w:bottom w:val="single" w:sz="4" w:space="0" w:color="auto"/>
              <w:right w:val="single" w:sz="4" w:space="0" w:color="auto"/>
            </w:tcBorders>
            <w:noWrap/>
            <w:vAlign w:val="bottom"/>
            <w:hideMark/>
          </w:tcPr>
          <w:p w:rsidR="00FC7DB6" w:rsidRPr="004B4D35" w:rsidRDefault="00FC7DB6" w:rsidP="00167924">
            <w:pPr>
              <w:spacing w:after="0"/>
              <w:jc w:val="right"/>
              <w:rPr>
                <w:rFonts w:ascii="Times New Roman" w:eastAsia="Times New Roman" w:hAnsi="Times New Roman" w:cs="Times New Roman"/>
                <w:b/>
                <w:bCs/>
                <w:sz w:val="20"/>
                <w:szCs w:val="20"/>
                <w:lang w:eastAsia="ru-RU"/>
              </w:rPr>
            </w:pPr>
            <w:r w:rsidRPr="004B4D35">
              <w:rPr>
                <w:rFonts w:ascii="Times New Roman" w:eastAsia="Times New Roman" w:hAnsi="Times New Roman" w:cs="Times New Roman"/>
                <w:b/>
                <w:bCs/>
                <w:sz w:val="20"/>
                <w:szCs w:val="20"/>
                <w:lang w:eastAsia="ru-RU"/>
              </w:rPr>
              <w:t> </w:t>
            </w:r>
          </w:p>
        </w:tc>
        <w:tc>
          <w:tcPr>
            <w:tcW w:w="992" w:type="dxa"/>
            <w:gridSpan w:val="2"/>
            <w:tcBorders>
              <w:top w:val="nil"/>
              <w:left w:val="nil"/>
              <w:bottom w:val="single" w:sz="4" w:space="0" w:color="auto"/>
              <w:right w:val="single" w:sz="4" w:space="0" w:color="auto"/>
            </w:tcBorders>
            <w:noWrap/>
            <w:vAlign w:val="bottom"/>
            <w:hideMark/>
          </w:tcPr>
          <w:p w:rsidR="00FC7DB6" w:rsidRPr="004B4D35" w:rsidRDefault="00FC7DB6" w:rsidP="00167924">
            <w:pPr>
              <w:spacing w:after="0"/>
              <w:jc w:val="right"/>
              <w:rPr>
                <w:rFonts w:ascii="Times New Roman" w:eastAsia="Times New Roman" w:hAnsi="Times New Roman" w:cs="Times New Roman"/>
                <w:b/>
                <w:bCs/>
                <w:sz w:val="20"/>
                <w:szCs w:val="20"/>
                <w:lang w:eastAsia="ru-RU"/>
              </w:rPr>
            </w:pPr>
            <w:r w:rsidRPr="004B4D35">
              <w:rPr>
                <w:rFonts w:ascii="Times New Roman" w:eastAsia="Times New Roman" w:hAnsi="Times New Roman" w:cs="Times New Roman"/>
                <w:b/>
                <w:bCs/>
                <w:sz w:val="20"/>
                <w:szCs w:val="20"/>
                <w:lang w:eastAsia="ru-RU"/>
              </w:rPr>
              <w:t> </w:t>
            </w:r>
          </w:p>
        </w:tc>
        <w:tc>
          <w:tcPr>
            <w:tcW w:w="2950" w:type="dxa"/>
            <w:gridSpan w:val="3"/>
            <w:tcBorders>
              <w:top w:val="nil"/>
              <w:left w:val="nil"/>
              <w:bottom w:val="single" w:sz="4" w:space="0" w:color="auto"/>
              <w:right w:val="single" w:sz="4" w:space="0" w:color="auto"/>
            </w:tcBorders>
            <w:noWrap/>
            <w:vAlign w:val="bottom"/>
            <w:hideMark/>
          </w:tcPr>
          <w:p w:rsidR="00FC7DB6" w:rsidRPr="004B4D35" w:rsidRDefault="00FC7DB6" w:rsidP="00167924">
            <w:pPr>
              <w:spacing w:after="0"/>
              <w:jc w:val="right"/>
              <w:rPr>
                <w:rFonts w:ascii="Times New Roman" w:eastAsia="Times New Roman" w:hAnsi="Times New Roman" w:cs="Times New Roman"/>
                <w:b/>
                <w:bCs/>
                <w:sz w:val="20"/>
                <w:szCs w:val="20"/>
                <w:lang w:eastAsia="ru-RU"/>
              </w:rPr>
            </w:pPr>
            <w:r w:rsidRPr="004B4D35">
              <w:rPr>
                <w:rFonts w:ascii="Times New Roman" w:eastAsia="Times New Roman" w:hAnsi="Times New Roman" w:cs="Times New Roman"/>
                <w:b/>
                <w:bCs/>
                <w:sz w:val="20"/>
                <w:szCs w:val="20"/>
                <w:lang w:eastAsia="ru-RU"/>
              </w:rPr>
              <w:t> </w:t>
            </w:r>
          </w:p>
        </w:tc>
      </w:tr>
      <w:tr w:rsidR="00FC7DB6" w:rsidRPr="004B4D35" w:rsidTr="00167924">
        <w:trPr>
          <w:trHeight w:val="630"/>
        </w:trPr>
        <w:tc>
          <w:tcPr>
            <w:tcW w:w="2142" w:type="dxa"/>
            <w:tcBorders>
              <w:top w:val="nil"/>
              <w:left w:val="single" w:sz="4" w:space="0" w:color="auto"/>
              <w:bottom w:val="single" w:sz="4" w:space="0" w:color="auto"/>
              <w:right w:val="single" w:sz="4" w:space="0" w:color="auto"/>
            </w:tcBorders>
            <w:hideMark/>
          </w:tcPr>
          <w:p w:rsidR="00FC7DB6" w:rsidRPr="004B4D35" w:rsidRDefault="00FC7DB6" w:rsidP="00167924">
            <w:pPr>
              <w:spacing w:after="0"/>
              <w:jc w:val="center"/>
              <w:rPr>
                <w:rFonts w:ascii="Times New Roman" w:eastAsia="Times New Roman" w:hAnsi="Times New Roman" w:cs="Times New Roman"/>
                <w:sz w:val="20"/>
                <w:szCs w:val="20"/>
                <w:lang w:eastAsia="ru-RU"/>
              </w:rPr>
            </w:pPr>
            <w:r w:rsidRPr="004B4D35">
              <w:rPr>
                <w:rFonts w:ascii="Times New Roman" w:eastAsia="Times New Roman" w:hAnsi="Times New Roman" w:cs="Times New Roman"/>
                <w:sz w:val="20"/>
                <w:szCs w:val="20"/>
                <w:lang w:eastAsia="ru-RU"/>
              </w:rPr>
              <w:t>000 01 02 00 00 00 0000 700</w:t>
            </w:r>
          </w:p>
        </w:tc>
        <w:tc>
          <w:tcPr>
            <w:tcW w:w="3402" w:type="dxa"/>
            <w:gridSpan w:val="2"/>
            <w:tcBorders>
              <w:top w:val="nil"/>
              <w:left w:val="nil"/>
              <w:bottom w:val="single" w:sz="4" w:space="0" w:color="auto"/>
              <w:right w:val="single" w:sz="4" w:space="0" w:color="auto"/>
            </w:tcBorders>
            <w:hideMark/>
          </w:tcPr>
          <w:p w:rsidR="00FC7DB6" w:rsidRPr="004B4D35" w:rsidRDefault="00FC7DB6" w:rsidP="00167924">
            <w:pPr>
              <w:spacing w:after="0"/>
              <w:rPr>
                <w:rFonts w:ascii="Times New Roman" w:eastAsia="Times New Roman" w:hAnsi="Times New Roman" w:cs="Times New Roman"/>
                <w:sz w:val="20"/>
                <w:szCs w:val="20"/>
                <w:lang w:eastAsia="ru-RU"/>
              </w:rPr>
            </w:pPr>
            <w:r w:rsidRPr="004B4D35">
              <w:rPr>
                <w:rFonts w:ascii="Times New Roman" w:eastAsia="Times New Roman" w:hAnsi="Times New Roman" w:cs="Times New Roman"/>
                <w:sz w:val="20"/>
                <w:szCs w:val="20"/>
                <w:lang w:eastAsia="ru-RU"/>
              </w:rPr>
              <w:t>Привлечение кредитов от кредитных организаций в валюте Российской Федерации</w:t>
            </w:r>
          </w:p>
        </w:tc>
        <w:tc>
          <w:tcPr>
            <w:tcW w:w="1134" w:type="dxa"/>
            <w:tcBorders>
              <w:top w:val="nil"/>
              <w:left w:val="nil"/>
              <w:bottom w:val="single" w:sz="4" w:space="0" w:color="auto"/>
              <w:right w:val="single" w:sz="4" w:space="0" w:color="auto"/>
            </w:tcBorders>
            <w:noWrap/>
            <w:vAlign w:val="bottom"/>
            <w:hideMark/>
          </w:tcPr>
          <w:p w:rsidR="00FC7DB6" w:rsidRPr="004B4D35" w:rsidRDefault="00FC7DB6" w:rsidP="00167924">
            <w:pPr>
              <w:spacing w:after="0"/>
              <w:jc w:val="right"/>
              <w:rPr>
                <w:rFonts w:ascii="Times New Roman" w:eastAsia="Times New Roman" w:hAnsi="Times New Roman" w:cs="Times New Roman"/>
                <w:sz w:val="20"/>
                <w:szCs w:val="20"/>
                <w:lang w:eastAsia="ru-RU"/>
              </w:rPr>
            </w:pPr>
            <w:r w:rsidRPr="004B4D35">
              <w:rPr>
                <w:rFonts w:ascii="Times New Roman" w:eastAsia="Times New Roman" w:hAnsi="Times New Roman" w:cs="Times New Roman"/>
                <w:sz w:val="20"/>
                <w:szCs w:val="20"/>
                <w:lang w:eastAsia="ru-RU"/>
              </w:rPr>
              <w:t> </w:t>
            </w:r>
          </w:p>
        </w:tc>
        <w:tc>
          <w:tcPr>
            <w:tcW w:w="992" w:type="dxa"/>
            <w:gridSpan w:val="2"/>
            <w:tcBorders>
              <w:top w:val="nil"/>
              <w:left w:val="nil"/>
              <w:bottom w:val="single" w:sz="4" w:space="0" w:color="auto"/>
              <w:right w:val="single" w:sz="4" w:space="0" w:color="auto"/>
            </w:tcBorders>
            <w:noWrap/>
            <w:vAlign w:val="bottom"/>
            <w:hideMark/>
          </w:tcPr>
          <w:p w:rsidR="00FC7DB6" w:rsidRPr="004B4D35" w:rsidRDefault="00FC7DB6" w:rsidP="00167924">
            <w:pPr>
              <w:spacing w:after="0"/>
              <w:jc w:val="right"/>
              <w:rPr>
                <w:rFonts w:ascii="Times New Roman" w:eastAsia="Times New Roman" w:hAnsi="Times New Roman" w:cs="Times New Roman"/>
                <w:sz w:val="20"/>
                <w:szCs w:val="20"/>
                <w:lang w:eastAsia="ru-RU"/>
              </w:rPr>
            </w:pPr>
            <w:r w:rsidRPr="004B4D35">
              <w:rPr>
                <w:rFonts w:ascii="Times New Roman" w:eastAsia="Times New Roman" w:hAnsi="Times New Roman" w:cs="Times New Roman"/>
                <w:sz w:val="20"/>
                <w:szCs w:val="20"/>
                <w:lang w:eastAsia="ru-RU"/>
              </w:rPr>
              <w:t> </w:t>
            </w:r>
          </w:p>
        </w:tc>
        <w:tc>
          <w:tcPr>
            <w:tcW w:w="2950" w:type="dxa"/>
            <w:gridSpan w:val="3"/>
            <w:tcBorders>
              <w:top w:val="nil"/>
              <w:left w:val="nil"/>
              <w:bottom w:val="single" w:sz="4" w:space="0" w:color="auto"/>
              <w:right w:val="single" w:sz="4" w:space="0" w:color="auto"/>
            </w:tcBorders>
            <w:noWrap/>
            <w:vAlign w:val="bottom"/>
            <w:hideMark/>
          </w:tcPr>
          <w:p w:rsidR="00FC7DB6" w:rsidRPr="004B4D35" w:rsidRDefault="00FC7DB6" w:rsidP="00167924">
            <w:pPr>
              <w:spacing w:after="0"/>
              <w:jc w:val="right"/>
              <w:rPr>
                <w:rFonts w:ascii="Times New Roman" w:eastAsia="Times New Roman" w:hAnsi="Times New Roman" w:cs="Times New Roman"/>
                <w:sz w:val="20"/>
                <w:szCs w:val="20"/>
                <w:lang w:eastAsia="ru-RU"/>
              </w:rPr>
            </w:pPr>
            <w:r w:rsidRPr="004B4D35">
              <w:rPr>
                <w:rFonts w:ascii="Times New Roman" w:eastAsia="Times New Roman" w:hAnsi="Times New Roman" w:cs="Times New Roman"/>
                <w:sz w:val="20"/>
                <w:szCs w:val="20"/>
                <w:lang w:eastAsia="ru-RU"/>
              </w:rPr>
              <w:t> </w:t>
            </w:r>
          </w:p>
        </w:tc>
      </w:tr>
      <w:tr w:rsidR="00FC7DB6" w:rsidRPr="004B4D35" w:rsidTr="00167924">
        <w:trPr>
          <w:trHeight w:val="630"/>
        </w:trPr>
        <w:tc>
          <w:tcPr>
            <w:tcW w:w="2142" w:type="dxa"/>
            <w:tcBorders>
              <w:top w:val="nil"/>
              <w:left w:val="single" w:sz="4" w:space="0" w:color="auto"/>
              <w:bottom w:val="single" w:sz="4" w:space="0" w:color="auto"/>
              <w:right w:val="single" w:sz="4" w:space="0" w:color="auto"/>
            </w:tcBorders>
            <w:hideMark/>
          </w:tcPr>
          <w:p w:rsidR="00FC7DB6" w:rsidRPr="004B4D35" w:rsidRDefault="00FC7DB6" w:rsidP="00167924">
            <w:pPr>
              <w:spacing w:after="0"/>
              <w:jc w:val="center"/>
              <w:rPr>
                <w:rFonts w:ascii="Times New Roman" w:eastAsia="Times New Roman" w:hAnsi="Times New Roman" w:cs="Times New Roman"/>
                <w:sz w:val="20"/>
                <w:szCs w:val="20"/>
                <w:lang w:eastAsia="ru-RU"/>
              </w:rPr>
            </w:pPr>
            <w:r w:rsidRPr="004B4D35">
              <w:rPr>
                <w:rFonts w:ascii="Times New Roman" w:eastAsia="Times New Roman" w:hAnsi="Times New Roman" w:cs="Times New Roman"/>
                <w:sz w:val="20"/>
                <w:szCs w:val="20"/>
                <w:lang w:eastAsia="ru-RU"/>
              </w:rPr>
              <w:t>000 01 02 00 00 13 0000 710</w:t>
            </w:r>
          </w:p>
        </w:tc>
        <w:tc>
          <w:tcPr>
            <w:tcW w:w="3402" w:type="dxa"/>
            <w:gridSpan w:val="2"/>
            <w:tcBorders>
              <w:top w:val="nil"/>
              <w:left w:val="nil"/>
              <w:bottom w:val="single" w:sz="4" w:space="0" w:color="auto"/>
              <w:right w:val="single" w:sz="4" w:space="0" w:color="auto"/>
            </w:tcBorders>
            <w:hideMark/>
          </w:tcPr>
          <w:p w:rsidR="00FC7DB6" w:rsidRPr="004B4D35" w:rsidRDefault="00FC7DB6" w:rsidP="00167924">
            <w:pPr>
              <w:spacing w:after="0"/>
              <w:rPr>
                <w:rFonts w:ascii="Times New Roman" w:eastAsia="Times New Roman" w:hAnsi="Times New Roman" w:cs="Times New Roman"/>
                <w:sz w:val="20"/>
                <w:szCs w:val="20"/>
                <w:lang w:eastAsia="ru-RU"/>
              </w:rPr>
            </w:pPr>
            <w:r w:rsidRPr="004B4D35">
              <w:rPr>
                <w:rFonts w:ascii="Times New Roman" w:eastAsia="Times New Roman" w:hAnsi="Times New Roman" w:cs="Times New Roman"/>
                <w:sz w:val="20"/>
                <w:szCs w:val="20"/>
                <w:lang w:eastAsia="ru-RU"/>
              </w:rPr>
              <w:t>Привлечение сельскими поселениями кредитов от кредитных организаций в валюте Российской Федерации</w:t>
            </w:r>
          </w:p>
        </w:tc>
        <w:tc>
          <w:tcPr>
            <w:tcW w:w="1134" w:type="dxa"/>
            <w:tcBorders>
              <w:top w:val="nil"/>
              <w:left w:val="nil"/>
              <w:bottom w:val="single" w:sz="4" w:space="0" w:color="auto"/>
              <w:right w:val="single" w:sz="4" w:space="0" w:color="auto"/>
            </w:tcBorders>
            <w:noWrap/>
            <w:vAlign w:val="bottom"/>
            <w:hideMark/>
          </w:tcPr>
          <w:p w:rsidR="00FC7DB6" w:rsidRPr="004B4D35" w:rsidRDefault="00FC7DB6" w:rsidP="00167924">
            <w:pPr>
              <w:spacing w:after="0"/>
              <w:jc w:val="right"/>
              <w:rPr>
                <w:rFonts w:ascii="Times New Roman" w:eastAsia="Times New Roman" w:hAnsi="Times New Roman" w:cs="Times New Roman"/>
                <w:sz w:val="20"/>
                <w:szCs w:val="20"/>
                <w:lang w:eastAsia="ru-RU"/>
              </w:rPr>
            </w:pPr>
            <w:r w:rsidRPr="004B4D35">
              <w:rPr>
                <w:rFonts w:ascii="Times New Roman" w:eastAsia="Times New Roman" w:hAnsi="Times New Roman" w:cs="Times New Roman"/>
                <w:sz w:val="20"/>
                <w:szCs w:val="20"/>
                <w:lang w:eastAsia="ru-RU"/>
              </w:rPr>
              <w:t> </w:t>
            </w:r>
          </w:p>
        </w:tc>
        <w:tc>
          <w:tcPr>
            <w:tcW w:w="992" w:type="dxa"/>
            <w:gridSpan w:val="2"/>
            <w:tcBorders>
              <w:top w:val="nil"/>
              <w:left w:val="nil"/>
              <w:bottom w:val="single" w:sz="4" w:space="0" w:color="auto"/>
              <w:right w:val="single" w:sz="4" w:space="0" w:color="auto"/>
            </w:tcBorders>
            <w:noWrap/>
            <w:vAlign w:val="bottom"/>
            <w:hideMark/>
          </w:tcPr>
          <w:p w:rsidR="00FC7DB6" w:rsidRPr="004B4D35" w:rsidRDefault="00FC7DB6" w:rsidP="00167924">
            <w:pPr>
              <w:spacing w:after="0"/>
              <w:jc w:val="right"/>
              <w:rPr>
                <w:rFonts w:ascii="Times New Roman" w:eastAsia="Times New Roman" w:hAnsi="Times New Roman" w:cs="Times New Roman"/>
                <w:sz w:val="20"/>
                <w:szCs w:val="20"/>
                <w:lang w:eastAsia="ru-RU"/>
              </w:rPr>
            </w:pPr>
            <w:r w:rsidRPr="004B4D35">
              <w:rPr>
                <w:rFonts w:ascii="Times New Roman" w:eastAsia="Times New Roman" w:hAnsi="Times New Roman" w:cs="Times New Roman"/>
                <w:sz w:val="20"/>
                <w:szCs w:val="20"/>
                <w:lang w:eastAsia="ru-RU"/>
              </w:rPr>
              <w:t> </w:t>
            </w:r>
          </w:p>
        </w:tc>
        <w:tc>
          <w:tcPr>
            <w:tcW w:w="2950" w:type="dxa"/>
            <w:gridSpan w:val="3"/>
            <w:tcBorders>
              <w:top w:val="nil"/>
              <w:left w:val="nil"/>
              <w:bottom w:val="single" w:sz="4" w:space="0" w:color="auto"/>
              <w:right w:val="single" w:sz="4" w:space="0" w:color="auto"/>
            </w:tcBorders>
            <w:noWrap/>
            <w:vAlign w:val="bottom"/>
            <w:hideMark/>
          </w:tcPr>
          <w:p w:rsidR="00FC7DB6" w:rsidRPr="004B4D35" w:rsidRDefault="00FC7DB6" w:rsidP="00167924">
            <w:pPr>
              <w:spacing w:after="0"/>
              <w:jc w:val="right"/>
              <w:rPr>
                <w:rFonts w:ascii="Times New Roman" w:eastAsia="Times New Roman" w:hAnsi="Times New Roman" w:cs="Times New Roman"/>
                <w:sz w:val="20"/>
                <w:szCs w:val="20"/>
                <w:lang w:eastAsia="ru-RU"/>
              </w:rPr>
            </w:pPr>
            <w:r w:rsidRPr="004B4D35">
              <w:rPr>
                <w:rFonts w:ascii="Times New Roman" w:eastAsia="Times New Roman" w:hAnsi="Times New Roman" w:cs="Times New Roman"/>
                <w:sz w:val="20"/>
                <w:szCs w:val="20"/>
                <w:lang w:eastAsia="ru-RU"/>
              </w:rPr>
              <w:t> </w:t>
            </w:r>
          </w:p>
        </w:tc>
      </w:tr>
      <w:tr w:rsidR="00FC7DB6" w:rsidRPr="004B4D35" w:rsidTr="00167924">
        <w:trPr>
          <w:trHeight w:val="630"/>
        </w:trPr>
        <w:tc>
          <w:tcPr>
            <w:tcW w:w="2142" w:type="dxa"/>
            <w:tcBorders>
              <w:top w:val="nil"/>
              <w:left w:val="single" w:sz="4" w:space="0" w:color="auto"/>
              <w:bottom w:val="single" w:sz="4" w:space="0" w:color="auto"/>
              <w:right w:val="single" w:sz="4" w:space="0" w:color="auto"/>
            </w:tcBorders>
            <w:hideMark/>
          </w:tcPr>
          <w:p w:rsidR="00FC7DB6" w:rsidRPr="004B4D35" w:rsidRDefault="00FC7DB6" w:rsidP="00167924">
            <w:pPr>
              <w:spacing w:after="0"/>
              <w:jc w:val="center"/>
              <w:rPr>
                <w:rFonts w:ascii="Times New Roman" w:eastAsia="Times New Roman" w:hAnsi="Times New Roman" w:cs="Times New Roman"/>
                <w:b/>
                <w:bCs/>
                <w:sz w:val="20"/>
                <w:szCs w:val="20"/>
                <w:lang w:eastAsia="ru-RU"/>
              </w:rPr>
            </w:pPr>
            <w:r w:rsidRPr="004B4D35">
              <w:rPr>
                <w:rFonts w:ascii="Times New Roman" w:eastAsia="Times New Roman" w:hAnsi="Times New Roman" w:cs="Times New Roman"/>
                <w:b/>
                <w:bCs/>
                <w:sz w:val="20"/>
                <w:szCs w:val="20"/>
                <w:lang w:eastAsia="ru-RU"/>
              </w:rPr>
              <w:t>000 01 03 00 00 00 0000 000</w:t>
            </w:r>
          </w:p>
        </w:tc>
        <w:tc>
          <w:tcPr>
            <w:tcW w:w="3402" w:type="dxa"/>
            <w:gridSpan w:val="2"/>
            <w:tcBorders>
              <w:top w:val="nil"/>
              <w:left w:val="nil"/>
              <w:bottom w:val="single" w:sz="4" w:space="0" w:color="auto"/>
              <w:right w:val="single" w:sz="4" w:space="0" w:color="auto"/>
            </w:tcBorders>
            <w:hideMark/>
          </w:tcPr>
          <w:p w:rsidR="00FC7DB6" w:rsidRPr="004B4D35" w:rsidRDefault="00FC7DB6" w:rsidP="00167924">
            <w:pPr>
              <w:spacing w:after="0"/>
              <w:rPr>
                <w:rFonts w:ascii="Times New Roman" w:eastAsia="Times New Roman" w:hAnsi="Times New Roman" w:cs="Times New Roman"/>
                <w:b/>
                <w:bCs/>
                <w:sz w:val="20"/>
                <w:szCs w:val="20"/>
                <w:lang w:eastAsia="ru-RU"/>
              </w:rPr>
            </w:pPr>
            <w:r w:rsidRPr="004B4D35">
              <w:rPr>
                <w:rFonts w:ascii="Times New Roman" w:eastAsia="Times New Roman" w:hAnsi="Times New Roman" w:cs="Times New Roman"/>
                <w:b/>
                <w:bCs/>
                <w:sz w:val="20"/>
                <w:szCs w:val="20"/>
                <w:lang w:eastAsia="ru-RU"/>
              </w:rPr>
              <w:t>Бюджетные кредиты из других бюджетов бюджетной системы Российской Федерации</w:t>
            </w:r>
          </w:p>
        </w:tc>
        <w:tc>
          <w:tcPr>
            <w:tcW w:w="1134" w:type="dxa"/>
            <w:tcBorders>
              <w:top w:val="nil"/>
              <w:left w:val="nil"/>
              <w:bottom w:val="single" w:sz="4" w:space="0" w:color="auto"/>
              <w:right w:val="single" w:sz="4" w:space="0" w:color="auto"/>
            </w:tcBorders>
            <w:noWrap/>
            <w:vAlign w:val="bottom"/>
            <w:hideMark/>
          </w:tcPr>
          <w:p w:rsidR="00FC7DB6" w:rsidRPr="004B4D35" w:rsidRDefault="00FC7DB6" w:rsidP="00167924">
            <w:pPr>
              <w:spacing w:after="0"/>
              <w:jc w:val="right"/>
              <w:rPr>
                <w:rFonts w:ascii="Times New Roman" w:eastAsia="Times New Roman" w:hAnsi="Times New Roman" w:cs="Times New Roman"/>
                <w:b/>
                <w:bCs/>
                <w:sz w:val="20"/>
                <w:szCs w:val="20"/>
                <w:lang w:eastAsia="ru-RU"/>
              </w:rPr>
            </w:pPr>
            <w:r w:rsidRPr="004B4D35">
              <w:rPr>
                <w:rFonts w:ascii="Times New Roman" w:eastAsia="Times New Roman" w:hAnsi="Times New Roman" w:cs="Times New Roman"/>
                <w:b/>
                <w:bCs/>
                <w:sz w:val="20"/>
                <w:szCs w:val="20"/>
                <w:lang w:eastAsia="ru-RU"/>
              </w:rPr>
              <w:t>202,0</w:t>
            </w:r>
          </w:p>
        </w:tc>
        <w:tc>
          <w:tcPr>
            <w:tcW w:w="992" w:type="dxa"/>
            <w:gridSpan w:val="2"/>
            <w:tcBorders>
              <w:top w:val="nil"/>
              <w:left w:val="nil"/>
              <w:bottom w:val="single" w:sz="4" w:space="0" w:color="auto"/>
              <w:right w:val="single" w:sz="4" w:space="0" w:color="auto"/>
            </w:tcBorders>
            <w:noWrap/>
            <w:vAlign w:val="bottom"/>
            <w:hideMark/>
          </w:tcPr>
          <w:p w:rsidR="00FC7DB6" w:rsidRPr="004B4D35" w:rsidRDefault="00FC7DB6" w:rsidP="00167924">
            <w:pPr>
              <w:spacing w:after="0"/>
              <w:jc w:val="right"/>
              <w:rPr>
                <w:rFonts w:ascii="Times New Roman" w:eastAsia="Times New Roman" w:hAnsi="Times New Roman" w:cs="Times New Roman"/>
                <w:b/>
                <w:bCs/>
                <w:sz w:val="20"/>
                <w:szCs w:val="20"/>
                <w:lang w:eastAsia="ru-RU"/>
              </w:rPr>
            </w:pPr>
            <w:r w:rsidRPr="004B4D35">
              <w:rPr>
                <w:rFonts w:ascii="Times New Roman" w:eastAsia="Times New Roman" w:hAnsi="Times New Roman" w:cs="Times New Roman"/>
                <w:b/>
                <w:bCs/>
                <w:sz w:val="20"/>
                <w:szCs w:val="20"/>
                <w:lang w:eastAsia="ru-RU"/>
              </w:rPr>
              <w:t>269,3</w:t>
            </w:r>
          </w:p>
        </w:tc>
        <w:tc>
          <w:tcPr>
            <w:tcW w:w="2950" w:type="dxa"/>
            <w:gridSpan w:val="3"/>
            <w:tcBorders>
              <w:top w:val="nil"/>
              <w:left w:val="nil"/>
              <w:bottom w:val="single" w:sz="4" w:space="0" w:color="auto"/>
              <w:right w:val="single" w:sz="4" w:space="0" w:color="auto"/>
            </w:tcBorders>
            <w:noWrap/>
            <w:vAlign w:val="bottom"/>
            <w:hideMark/>
          </w:tcPr>
          <w:p w:rsidR="00FC7DB6" w:rsidRPr="004B4D35" w:rsidRDefault="00FC7DB6" w:rsidP="00167924">
            <w:pPr>
              <w:spacing w:after="0"/>
              <w:rPr>
                <w:rFonts w:ascii="Times New Roman" w:eastAsia="Times New Roman" w:hAnsi="Times New Roman" w:cs="Times New Roman"/>
                <w:b/>
                <w:bCs/>
                <w:sz w:val="20"/>
                <w:szCs w:val="20"/>
                <w:lang w:eastAsia="ru-RU"/>
              </w:rPr>
            </w:pPr>
            <w:r w:rsidRPr="004B4D35">
              <w:rPr>
                <w:rFonts w:ascii="Times New Roman" w:eastAsia="Times New Roman" w:hAnsi="Times New Roman" w:cs="Times New Roman"/>
                <w:b/>
                <w:bCs/>
                <w:sz w:val="20"/>
                <w:szCs w:val="20"/>
                <w:lang w:eastAsia="ru-RU"/>
              </w:rPr>
              <w:t>336,6</w:t>
            </w:r>
          </w:p>
        </w:tc>
      </w:tr>
      <w:tr w:rsidR="00FC7DB6" w:rsidRPr="004B4D35" w:rsidTr="00167924">
        <w:trPr>
          <w:trHeight w:val="945"/>
        </w:trPr>
        <w:tc>
          <w:tcPr>
            <w:tcW w:w="2142" w:type="dxa"/>
            <w:tcBorders>
              <w:top w:val="nil"/>
              <w:left w:val="single" w:sz="4" w:space="0" w:color="auto"/>
              <w:bottom w:val="single" w:sz="4" w:space="0" w:color="auto"/>
              <w:right w:val="single" w:sz="4" w:space="0" w:color="auto"/>
            </w:tcBorders>
            <w:hideMark/>
          </w:tcPr>
          <w:p w:rsidR="00FC7DB6" w:rsidRPr="004B4D35" w:rsidRDefault="00FC7DB6" w:rsidP="00167924">
            <w:pPr>
              <w:spacing w:after="0"/>
              <w:jc w:val="center"/>
              <w:rPr>
                <w:rFonts w:ascii="Times New Roman" w:eastAsia="Times New Roman" w:hAnsi="Times New Roman" w:cs="Times New Roman"/>
                <w:sz w:val="20"/>
                <w:szCs w:val="20"/>
                <w:lang w:eastAsia="ru-RU"/>
              </w:rPr>
            </w:pPr>
            <w:r w:rsidRPr="004B4D35">
              <w:rPr>
                <w:rFonts w:ascii="Times New Roman" w:eastAsia="Times New Roman" w:hAnsi="Times New Roman" w:cs="Times New Roman"/>
                <w:sz w:val="20"/>
                <w:szCs w:val="20"/>
                <w:lang w:eastAsia="ru-RU"/>
              </w:rPr>
              <w:t>000 01 03 01 00 00 0000 800</w:t>
            </w:r>
          </w:p>
        </w:tc>
        <w:tc>
          <w:tcPr>
            <w:tcW w:w="3402" w:type="dxa"/>
            <w:gridSpan w:val="2"/>
            <w:tcBorders>
              <w:top w:val="nil"/>
              <w:left w:val="nil"/>
              <w:bottom w:val="single" w:sz="4" w:space="0" w:color="auto"/>
              <w:right w:val="single" w:sz="4" w:space="0" w:color="auto"/>
            </w:tcBorders>
            <w:hideMark/>
          </w:tcPr>
          <w:p w:rsidR="00FC7DB6" w:rsidRPr="004B4D35" w:rsidRDefault="00FC7DB6" w:rsidP="00167924">
            <w:pPr>
              <w:spacing w:after="0"/>
              <w:rPr>
                <w:rFonts w:ascii="Times New Roman" w:eastAsia="Times New Roman" w:hAnsi="Times New Roman" w:cs="Times New Roman"/>
                <w:sz w:val="20"/>
                <w:szCs w:val="20"/>
                <w:lang w:eastAsia="ru-RU"/>
              </w:rPr>
            </w:pPr>
            <w:r w:rsidRPr="004B4D35">
              <w:rPr>
                <w:rFonts w:ascii="Times New Roman" w:eastAsia="Times New Roman" w:hAnsi="Times New Roman" w:cs="Times New Roman"/>
                <w:sz w:val="20"/>
                <w:szCs w:val="20"/>
                <w:lang w:eastAsia="ru-RU"/>
              </w:rPr>
              <w:t>Погашение бюджетных кредитов, полученных из других бюджетов бюджетной системы Российской Федерации в валюте Российской Федерации</w:t>
            </w:r>
          </w:p>
        </w:tc>
        <w:tc>
          <w:tcPr>
            <w:tcW w:w="1134" w:type="dxa"/>
            <w:tcBorders>
              <w:top w:val="nil"/>
              <w:left w:val="nil"/>
              <w:bottom w:val="single" w:sz="4" w:space="0" w:color="auto"/>
              <w:right w:val="single" w:sz="4" w:space="0" w:color="auto"/>
            </w:tcBorders>
            <w:noWrap/>
            <w:vAlign w:val="bottom"/>
            <w:hideMark/>
          </w:tcPr>
          <w:p w:rsidR="00FC7DB6" w:rsidRPr="004B4D35" w:rsidRDefault="00FC7DB6" w:rsidP="00167924">
            <w:pPr>
              <w:spacing w:after="0"/>
              <w:jc w:val="right"/>
              <w:rPr>
                <w:rFonts w:ascii="Times New Roman" w:eastAsia="Times New Roman" w:hAnsi="Times New Roman" w:cs="Times New Roman"/>
                <w:sz w:val="20"/>
                <w:szCs w:val="20"/>
                <w:lang w:eastAsia="ru-RU"/>
              </w:rPr>
            </w:pPr>
            <w:r w:rsidRPr="004B4D35">
              <w:rPr>
                <w:rFonts w:ascii="Times New Roman" w:eastAsia="Times New Roman" w:hAnsi="Times New Roman" w:cs="Times New Roman"/>
                <w:sz w:val="20"/>
                <w:szCs w:val="20"/>
                <w:lang w:eastAsia="ru-RU"/>
              </w:rPr>
              <w:t>202,0</w:t>
            </w:r>
          </w:p>
        </w:tc>
        <w:tc>
          <w:tcPr>
            <w:tcW w:w="992" w:type="dxa"/>
            <w:gridSpan w:val="2"/>
            <w:tcBorders>
              <w:top w:val="nil"/>
              <w:left w:val="nil"/>
              <w:bottom w:val="single" w:sz="4" w:space="0" w:color="auto"/>
              <w:right w:val="single" w:sz="4" w:space="0" w:color="auto"/>
            </w:tcBorders>
            <w:noWrap/>
            <w:vAlign w:val="bottom"/>
            <w:hideMark/>
          </w:tcPr>
          <w:p w:rsidR="00FC7DB6" w:rsidRPr="004B4D35" w:rsidRDefault="00FC7DB6" w:rsidP="00167924">
            <w:pPr>
              <w:spacing w:after="0"/>
              <w:jc w:val="right"/>
              <w:rPr>
                <w:rFonts w:ascii="Times New Roman" w:eastAsia="Times New Roman" w:hAnsi="Times New Roman" w:cs="Times New Roman"/>
                <w:sz w:val="20"/>
                <w:szCs w:val="20"/>
                <w:lang w:eastAsia="ru-RU"/>
              </w:rPr>
            </w:pPr>
            <w:r w:rsidRPr="004B4D35">
              <w:rPr>
                <w:rFonts w:ascii="Times New Roman" w:eastAsia="Times New Roman" w:hAnsi="Times New Roman" w:cs="Times New Roman"/>
                <w:sz w:val="20"/>
                <w:szCs w:val="20"/>
                <w:lang w:eastAsia="ru-RU"/>
              </w:rPr>
              <w:t>269,3</w:t>
            </w:r>
          </w:p>
        </w:tc>
        <w:tc>
          <w:tcPr>
            <w:tcW w:w="2950" w:type="dxa"/>
            <w:gridSpan w:val="3"/>
            <w:tcBorders>
              <w:top w:val="nil"/>
              <w:left w:val="nil"/>
              <w:bottom w:val="single" w:sz="4" w:space="0" w:color="auto"/>
              <w:right w:val="single" w:sz="4" w:space="0" w:color="auto"/>
            </w:tcBorders>
            <w:noWrap/>
            <w:vAlign w:val="bottom"/>
            <w:hideMark/>
          </w:tcPr>
          <w:p w:rsidR="00FC7DB6" w:rsidRPr="004B4D35" w:rsidRDefault="00FC7DB6" w:rsidP="00167924">
            <w:pPr>
              <w:spacing w:after="0"/>
              <w:rPr>
                <w:rFonts w:ascii="Times New Roman" w:eastAsia="Times New Roman" w:hAnsi="Times New Roman" w:cs="Times New Roman"/>
                <w:sz w:val="20"/>
                <w:szCs w:val="20"/>
                <w:lang w:eastAsia="ru-RU"/>
              </w:rPr>
            </w:pPr>
            <w:r w:rsidRPr="004B4D35">
              <w:rPr>
                <w:rFonts w:ascii="Times New Roman" w:eastAsia="Times New Roman" w:hAnsi="Times New Roman" w:cs="Times New Roman"/>
                <w:sz w:val="20"/>
                <w:szCs w:val="20"/>
                <w:lang w:eastAsia="ru-RU"/>
              </w:rPr>
              <w:t>336,6</w:t>
            </w:r>
          </w:p>
        </w:tc>
      </w:tr>
      <w:tr w:rsidR="00FC7DB6" w:rsidRPr="004B4D35" w:rsidTr="00167924">
        <w:trPr>
          <w:trHeight w:val="945"/>
        </w:trPr>
        <w:tc>
          <w:tcPr>
            <w:tcW w:w="2142" w:type="dxa"/>
            <w:tcBorders>
              <w:top w:val="nil"/>
              <w:left w:val="single" w:sz="4" w:space="0" w:color="auto"/>
              <w:bottom w:val="single" w:sz="4" w:space="0" w:color="auto"/>
              <w:right w:val="single" w:sz="4" w:space="0" w:color="auto"/>
            </w:tcBorders>
            <w:hideMark/>
          </w:tcPr>
          <w:p w:rsidR="00FC7DB6" w:rsidRPr="004B4D35" w:rsidRDefault="00FC7DB6" w:rsidP="00167924">
            <w:pPr>
              <w:spacing w:after="0"/>
              <w:jc w:val="center"/>
              <w:rPr>
                <w:rFonts w:ascii="Times New Roman" w:eastAsia="Times New Roman" w:hAnsi="Times New Roman" w:cs="Times New Roman"/>
                <w:sz w:val="20"/>
                <w:szCs w:val="20"/>
                <w:lang w:eastAsia="ru-RU"/>
              </w:rPr>
            </w:pPr>
            <w:r w:rsidRPr="004B4D35">
              <w:rPr>
                <w:rFonts w:ascii="Times New Roman" w:eastAsia="Times New Roman" w:hAnsi="Times New Roman" w:cs="Times New Roman"/>
                <w:sz w:val="20"/>
                <w:szCs w:val="20"/>
                <w:lang w:eastAsia="ru-RU"/>
              </w:rPr>
              <w:t>000 01 03 01 00 13 0000 810</w:t>
            </w:r>
          </w:p>
        </w:tc>
        <w:tc>
          <w:tcPr>
            <w:tcW w:w="3402" w:type="dxa"/>
            <w:gridSpan w:val="2"/>
            <w:tcBorders>
              <w:top w:val="nil"/>
              <w:left w:val="nil"/>
              <w:bottom w:val="single" w:sz="4" w:space="0" w:color="auto"/>
              <w:right w:val="single" w:sz="4" w:space="0" w:color="auto"/>
            </w:tcBorders>
            <w:hideMark/>
          </w:tcPr>
          <w:p w:rsidR="00FC7DB6" w:rsidRPr="004B4D35" w:rsidRDefault="00FC7DB6" w:rsidP="00167924">
            <w:pPr>
              <w:spacing w:after="0"/>
              <w:rPr>
                <w:rFonts w:ascii="Times New Roman" w:eastAsia="Times New Roman" w:hAnsi="Times New Roman" w:cs="Times New Roman"/>
                <w:sz w:val="20"/>
                <w:szCs w:val="20"/>
                <w:lang w:eastAsia="ru-RU"/>
              </w:rPr>
            </w:pPr>
            <w:r w:rsidRPr="004B4D35">
              <w:rPr>
                <w:rFonts w:ascii="Times New Roman" w:eastAsia="Times New Roman" w:hAnsi="Times New Roman" w:cs="Times New Roman"/>
                <w:sz w:val="20"/>
                <w:szCs w:val="20"/>
                <w:lang w:eastAsia="ru-RU"/>
              </w:rPr>
              <w:t>Погашение бюджетами сельских поселений кредитов из других бюджетов бюджетной системы Российской Федерации в валюте Российской Федерации</w:t>
            </w:r>
          </w:p>
        </w:tc>
        <w:tc>
          <w:tcPr>
            <w:tcW w:w="1134" w:type="dxa"/>
            <w:tcBorders>
              <w:top w:val="nil"/>
              <w:left w:val="nil"/>
              <w:bottom w:val="single" w:sz="4" w:space="0" w:color="auto"/>
              <w:right w:val="single" w:sz="4" w:space="0" w:color="auto"/>
            </w:tcBorders>
            <w:noWrap/>
            <w:vAlign w:val="bottom"/>
            <w:hideMark/>
          </w:tcPr>
          <w:p w:rsidR="00FC7DB6" w:rsidRPr="004B4D35" w:rsidRDefault="00FC7DB6" w:rsidP="00167924">
            <w:pPr>
              <w:spacing w:after="0"/>
              <w:jc w:val="right"/>
              <w:rPr>
                <w:rFonts w:ascii="Times New Roman" w:eastAsia="Times New Roman" w:hAnsi="Times New Roman" w:cs="Times New Roman"/>
                <w:sz w:val="20"/>
                <w:szCs w:val="20"/>
                <w:lang w:eastAsia="ru-RU"/>
              </w:rPr>
            </w:pPr>
            <w:r w:rsidRPr="004B4D35">
              <w:rPr>
                <w:rFonts w:ascii="Times New Roman" w:eastAsia="Times New Roman" w:hAnsi="Times New Roman" w:cs="Times New Roman"/>
                <w:sz w:val="20"/>
                <w:szCs w:val="20"/>
                <w:lang w:eastAsia="ru-RU"/>
              </w:rPr>
              <w:t>202,0</w:t>
            </w:r>
          </w:p>
        </w:tc>
        <w:tc>
          <w:tcPr>
            <w:tcW w:w="992" w:type="dxa"/>
            <w:gridSpan w:val="2"/>
            <w:tcBorders>
              <w:top w:val="nil"/>
              <w:left w:val="nil"/>
              <w:bottom w:val="single" w:sz="4" w:space="0" w:color="auto"/>
              <w:right w:val="single" w:sz="4" w:space="0" w:color="auto"/>
            </w:tcBorders>
            <w:noWrap/>
            <w:vAlign w:val="bottom"/>
            <w:hideMark/>
          </w:tcPr>
          <w:p w:rsidR="00FC7DB6" w:rsidRPr="004B4D35" w:rsidRDefault="00FC7DB6" w:rsidP="00167924">
            <w:pPr>
              <w:spacing w:after="0"/>
              <w:jc w:val="right"/>
              <w:rPr>
                <w:rFonts w:ascii="Times New Roman" w:eastAsia="Times New Roman" w:hAnsi="Times New Roman" w:cs="Times New Roman"/>
                <w:sz w:val="20"/>
                <w:szCs w:val="20"/>
                <w:lang w:eastAsia="ru-RU"/>
              </w:rPr>
            </w:pPr>
            <w:r w:rsidRPr="004B4D35">
              <w:rPr>
                <w:rFonts w:ascii="Times New Roman" w:eastAsia="Times New Roman" w:hAnsi="Times New Roman" w:cs="Times New Roman"/>
                <w:sz w:val="20"/>
                <w:szCs w:val="20"/>
                <w:lang w:eastAsia="ru-RU"/>
              </w:rPr>
              <w:t>269,3</w:t>
            </w:r>
          </w:p>
        </w:tc>
        <w:tc>
          <w:tcPr>
            <w:tcW w:w="2950" w:type="dxa"/>
            <w:gridSpan w:val="3"/>
            <w:tcBorders>
              <w:top w:val="nil"/>
              <w:left w:val="nil"/>
              <w:bottom w:val="single" w:sz="4" w:space="0" w:color="auto"/>
              <w:right w:val="single" w:sz="4" w:space="0" w:color="auto"/>
            </w:tcBorders>
            <w:noWrap/>
            <w:vAlign w:val="bottom"/>
            <w:hideMark/>
          </w:tcPr>
          <w:p w:rsidR="00FC7DB6" w:rsidRPr="004B4D35" w:rsidRDefault="00FC7DB6" w:rsidP="00167924">
            <w:pPr>
              <w:spacing w:after="0"/>
              <w:rPr>
                <w:rFonts w:ascii="Times New Roman" w:eastAsia="Times New Roman" w:hAnsi="Times New Roman" w:cs="Times New Roman"/>
                <w:sz w:val="20"/>
                <w:szCs w:val="20"/>
                <w:lang w:eastAsia="ru-RU"/>
              </w:rPr>
            </w:pPr>
            <w:r w:rsidRPr="004B4D35">
              <w:rPr>
                <w:rFonts w:ascii="Times New Roman" w:eastAsia="Times New Roman" w:hAnsi="Times New Roman" w:cs="Times New Roman"/>
                <w:sz w:val="20"/>
                <w:szCs w:val="20"/>
                <w:lang w:eastAsia="ru-RU"/>
              </w:rPr>
              <w:t>336,6</w:t>
            </w:r>
          </w:p>
        </w:tc>
      </w:tr>
      <w:tr w:rsidR="00FC7DB6" w:rsidRPr="004B4D35" w:rsidTr="00167924">
        <w:trPr>
          <w:trHeight w:val="630"/>
        </w:trPr>
        <w:tc>
          <w:tcPr>
            <w:tcW w:w="2142" w:type="dxa"/>
            <w:tcBorders>
              <w:top w:val="nil"/>
              <w:left w:val="single" w:sz="4" w:space="0" w:color="auto"/>
              <w:bottom w:val="single" w:sz="4" w:space="0" w:color="auto"/>
              <w:right w:val="single" w:sz="4" w:space="0" w:color="auto"/>
            </w:tcBorders>
            <w:hideMark/>
          </w:tcPr>
          <w:p w:rsidR="00FC7DB6" w:rsidRPr="004B4D35" w:rsidRDefault="00FC7DB6" w:rsidP="00167924">
            <w:pPr>
              <w:spacing w:after="0"/>
              <w:jc w:val="center"/>
              <w:rPr>
                <w:rFonts w:ascii="Times New Roman" w:eastAsia="Times New Roman" w:hAnsi="Times New Roman" w:cs="Times New Roman"/>
                <w:b/>
                <w:bCs/>
                <w:sz w:val="20"/>
                <w:szCs w:val="20"/>
                <w:lang w:eastAsia="ru-RU"/>
              </w:rPr>
            </w:pPr>
            <w:r w:rsidRPr="004B4D35">
              <w:rPr>
                <w:rFonts w:ascii="Times New Roman" w:eastAsia="Times New Roman" w:hAnsi="Times New Roman" w:cs="Times New Roman"/>
                <w:b/>
                <w:bCs/>
                <w:sz w:val="20"/>
                <w:szCs w:val="20"/>
                <w:lang w:eastAsia="ru-RU"/>
              </w:rPr>
              <w:t>000 01 05 00 00 00 0000 000</w:t>
            </w:r>
          </w:p>
        </w:tc>
        <w:tc>
          <w:tcPr>
            <w:tcW w:w="3402" w:type="dxa"/>
            <w:gridSpan w:val="2"/>
            <w:tcBorders>
              <w:top w:val="nil"/>
              <w:left w:val="nil"/>
              <w:bottom w:val="single" w:sz="4" w:space="0" w:color="auto"/>
              <w:right w:val="single" w:sz="4" w:space="0" w:color="auto"/>
            </w:tcBorders>
            <w:hideMark/>
          </w:tcPr>
          <w:p w:rsidR="00FC7DB6" w:rsidRPr="004B4D35" w:rsidRDefault="00FC7DB6" w:rsidP="00167924">
            <w:pPr>
              <w:spacing w:after="0"/>
              <w:rPr>
                <w:rFonts w:ascii="Times New Roman" w:eastAsia="Times New Roman" w:hAnsi="Times New Roman" w:cs="Times New Roman"/>
                <w:b/>
                <w:bCs/>
                <w:sz w:val="20"/>
                <w:szCs w:val="20"/>
                <w:lang w:eastAsia="ru-RU"/>
              </w:rPr>
            </w:pPr>
            <w:r w:rsidRPr="004B4D35">
              <w:rPr>
                <w:rFonts w:ascii="Times New Roman" w:eastAsia="Times New Roman" w:hAnsi="Times New Roman" w:cs="Times New Roman"/>
                <w:b/>
                <w:bCs/>
                <w:sz w:val="20"/>
                <w:szCs w:val="20"/>
                <w:lang w:eastAsia="ru-RU"/>
              </w:rPr>
              <w:t>Изменение остатков средств на счетах по учету средств бюджета</w:t>
            </w:r>
          </w:p>
        </w:tc>
        <w:tc>
          <w:tcPr>
            <w:tcW w:w="1134" w:type="dxa"/>
            <w:tcBorders>
              <w:top w:val="nil"/>
              <w:left w:val="nil"/>
              <w:bottom w:val="single" w:sz="4" w:space="0" w:color="auto"/>
              <w:right w:val="single" w:sz="4" w:space="0" w:color="auto"/>
            </w:tcBorders>
            <w:noWrap/>
            <w:vAlign w:val="bottom"/>
            <w:hideMark/>
          </w:tcPr>
          <w:p w:rsidR="00FC7DB6" w:rsidRPr="004B4D35" w:rsidRDefault="00FC7DB6" w:rsidP="00167924">
            <w:pPr>
              <w:spacing w:after="0"/>
              <w:jc w:val="right"/>
              <w:rPr>
                <w:rFonts w:ascii="Times New Roman" w:eastAsia="Times New Roman" w:hAnsi="Times New Roman" w:cs="Times New Roman"/>
                <w:b/>
                <w:bCs/>
                <w:sz w:val="20"/>
                <w:szCs w:val="20"/>
                <w:lang w:eastAsia="ru-RU"/>
              </w:rPr>
            </w:pPr>
            <w:r w:rsidRPr="004B4D35">
              <w:rPr>
                <w:rFonts w:ascii="Times New Roman" w:eastAsia="Times New Roman" w:hAnsi="Times New Roman" w:cs="Times New Roman"/>
                <w:b/>
                <w:bCs/>
                <w:sz w:val="20"/>
                <w:szCs w:val="20"/>
                <w:lang w:eastAsia="ru-RU"/>
              </w:rPr>
              <w:t> </w:t>
            </w:r>
          </w:p>
        </w:tc>
        <w:tc>
          <w:tcPr>
            <w:tcW w:w="992" w:type="dxa"/>
            <w:gridSpan w:val="2"/>
            <w:tcBorders>
              <w:top w:val="nil"/>
              <w:left w:val="nil"/>
              <w:bottom w:val="single" w:sz="4" w:space="0" w:color="auto"/>
              <w:right w:val="single" w:sz="4" w:space="0" w:color="auto"/>
            </w:tcBorders>
            <w:noWrap/>
            <w:vAlign w:val="bottom"/>
            <w:hideMark/>
          </w:tcPr>
          <w:p w:rsidR="00FC7DB6" w:rsidRPr="004B4D35" w:rsidRDefault="00FC7DB6" w:rsidP="00167924">
            <w:pPr>
              <w:spacing w:after="0"/>
              <w:jc w:val="right"/>
              <w:rPr>
                <w:rFonts w:ascii="Times New Roman" w:eastAsia="Times New Roman" w:hAnsi="Times New Roman" w:cs="Times New Roman"/>
                <w:b/>
                <w:bCs/>
                <w:sz w:val="20"/>
                <w:szCs w:val="20"/>
                <w:lang w:eastAsia="ru-RU"/>
              </w:rPr>
            </w:pPr>
            <w:r w:rsidRPr="004B4D35">
              <w:rPr>
                <w:rFonts w:ascii="Times New Roman" w:eastAsia="Times New Roman" w:hAnsi="Times New Roman" w:cs="Times New Roman"/>
                <w:b/>
                <w:bCs/>
                <w:sz w:val="20"/>
                <w:szCs w:val="20"/>
                <w:lang w:eastAsia="ru-RU"/>
              </w:rPr>
              <w:t> </w:t>
            </w:r>
          </w:p>
        </w:tc>
        <w:tc>
          <w:tcPr>
            <w:tcW w:w="2950" w:type="dxa"/>
            <w:gridSpan w:val="3"/>
            <w:tcBorders>
              <w:top w:val="nil"/>
              <w:left w:val="nil"/>
              <w:bottom w:val="single" w:sz="4" w:space="0" w:color="auto"/>
              <w:right w:val="single" w:sz="4" w:space="0" w:color="auto"/>
            </w:tcBorders>
            <w:noWrap/>
            <w:vAlign w:val="bottom"/>
            <w:hideMark/>
          </w:tcPr>
          <w:p w:rsidR="00FC7DB6" w:rsidRPr="004B4D35" w:rsidRDefault="00FC7DB6" w:rsidP="00167924">
            <w:pPr>
              <w:spacing w:after="0"/>
              <w:jc w:val="right"/>
              <w:rPr>
                <w:rFonts w:ascii="Times New Roman" w:eastAsia="Times New Roman" w:hAnsi="Times New Roman" w:cs="Times New Roman"/>
                <w:b/>
                <w:bCs/>
                <w:sz w:val="20"/>
                <w:szCs w:val="20"/>
                <w:lang w:eastAsia="ru-RU"/>
              </w:rPr>
            </w:pPr>
            <w:r w:rsidRPr="004B4D35">
              <w:rPr>
                <w:rFonts w:ascii="Times New Roman" w:eastAsia="Times New Roman" w:hAnsi="Times New Roman" w:cs="Times New Roman"/>
                <w:b/>
                <w:bCs/>
                <w:sz w:val="20"/>
                <w:szCs w:val="20"/>
                <w:lang w:eastAsia="ru-RU"/>
              </w:rPr>
              <w:t> </w:t>
            </w:r>
          </w:p>
        </w:tc>
      </w:tr>
      <w:tr w:rsidR="00FC7DB6" w:rsidRPr="004B4D35" w:rsidTr="00167924">
        <w:trPr>
          <w:trHeight w:val="315"/>
        </w:trPr>
        <w:tc>
          <w:tcPr>
            <w:tcW w:w="2142" w:type="dxa"/>
            <w:tcBorders>
              <w:top w:val="nil"/>
              <w:left w:val="single" w:sz="4" w:space="0" w:color="auto"/>
              <w:bottom w:val="single" w:sz="4" w:space="0" w:color="auto"/>
              <w:right w:val="single" w:sz="4" w:space="0" w:color="auto"/>
            </w:tcBorders>
            <w:hideMark/>
          </w:tcPr>
          <w:p w:rsidR="00FC7DB6" w:rsidRPr="004B4D35" w:rsidRDefault="00FC7DB6" w:rsidP="00167924">
            <w:pPr>
              <w:spacing w:after="0"/>
              <w:jc w:val="center"/>
              <w:rPr>
                <w:rFonts w:ascii="Times New Roman" w:eastAsia="Times New Roman" w:hAnsi="Times New Roman" w:cs="Times New Roman"/>
                <w:b/>
                <w:bCs/>
                <w:sz w:val="20"/>
                <w:szCs w:val="20"/>
                <w:lang w:eastAsia="ru-RU"/>
              </w:rPr>
            </w:pPr>
            <w:r w:rsidRPr="004B4D35">
              <w:rPr>
                <w:rFonts w:ascii="Times New Roman" w:eastAsia="Times New Roman" w:hAnsi="Times New Roman" w:cs="Times New Roman"/>
                <w:b/>
                <w:bCs/>
                <w:sz w:val="20"/>
                <w:szCs w:val="20"/>
                <w:lang w:eastAsia="ru-RU"/>
              </w:rPr>
              <w:t>000 01 05 00 00 00 0000 500</w:t>
            </w:r>
          </w:p>
        </w:tc>
        <w:tc>
          <w:tcPr>
            <w:tcW w:w="3402" w:type="dxa"/>
            <w:gridSpan w:val="2"/>
            <w:tcBorders>
              <w:top w:val="nil"/>
              <w:left w:val="nil"/>
              <w:bottom w:val="single" w:sz="4" w:space="0" w:color="auto"/>
              <w:right w:val="single" w:sz="4" w:space="0" w:color="auto"/>
            </w:tcBorders>
            <w:hideMark/>
          </w:tcPr>
          <w:p w:rsidR="00FC7DB6" w:rsidRPr="004B4D35" w:rsidRDefault="00FC7DB6" w:rsidP="00167924">
            <w:pPr>
              <w:spacing w:after="0"/>
              <w:rPr>
                <w:rFonts w:ascii="Times New Roman" w:eastAsia="Times New Roman" w:hAnsi="Times New Roman" w:cs="Times New Roman"/>
                <w:b/>
                <w:bCs/>
                <w:sz w:val="20"/>
                <w:szCs w:val="20"/>
                <w:lang w:eastAsia="ru-RU"/>
              </w:rPr>
            </w:pPr>
            <w:r w:rsidRPr="004B4D35">
              <w:rPr>
                <w:rFonts w:ascii="Times New Roman" w:eastAsia="Times New Roman" w:hAnsi="Times New Roman" w:cs="Times New Roman"/>
                <w:b/>
                <w:bCs/>
                <w:sz w:val="20"/>
                <w:szCs w:val="20"/>
                <w:lang w:eastAsia="ru-RU"/>
              </w:rPr>
              <w:t>Увеличение остатков средств бюджетов</w:t>
            </w:r>
          </w:p>
        </w:tc>
        <w:tc>
          <w:tcPr>
            <w:tcW w:w="1134" w:type="dxa"/>
            <w:tcBorders>
              <w:top w:val="nil"/>
              <w:left w:val="nil"/>
              <w:bottom w:val="single" w:sz="4" w:space="0" w:color="auto"/>
              <w:right w:val="single" w:sz="4" w:space="0" w:color="auto"/>
            </w:tcBorders>
            <w:noWrap/>
            <w:vAlign w:val="bottom"/>
            <w:hideMark/>
          </w:tcPr>
          <w:p w:rsidR="00FC7DB6" w:rsidRPr="004B4D35" w:rsidRDefault="00FC7DB6" w:rsidP="00167924">
            <w:pPr>
              <w:spacing w:after="0"/>
              <w:jc w:val="right"/>
              <w:rPr>
                <w:rFonts w:ascii="Times New Roman" w:eastAsia="Times New Roman" w:hAnsi="Times New Roman" w:cs="Times New Roman"/>
                <w:b/>
                <w:bCs/>
                <w:sz w:val="20"/>
                <w:szCs w:val="20"/>
                <w:lang w:eastAsia="ru-RU"/>
              </w:rPr>
            </w:pPr>
            <w:r w:rsidRPr="004B4D35">
              <w:rPr>
                <w:rFonts w:ascii="Times New Roman" w:eastAsia="Times New Roman" w:hAnsi="Times New Roman" w:cs="Times New Roman"/>
                <w:b/>
                <w:bCs/>
                <w:sz w:val="20"/>
                <w:szCs w:val="20"/>
                <w:lang w:eastAsia="ru-RU"/>
              </w:rPr>
              <w:t>-2 242,9</w:t>
            </w:r>
          </w:p>
        </w:tc>
        <w:tc>
          <w:tcPr>
            <w:tcW w:w="992" w:type="dxa"/>
            <w:gridSpan w:val="2"/>
            <w:tcBorders>
              <w:top w:val="nil"/>
              <w:left w:val="nil"/>
              <w:bottom w:val="single" w:sz="4" w:space="0" w:color="auto"/>
              <w:right w:val="single" w:sz="4" w:space="0" w:color="auto"/>
            </w:tcBorders>
            <w:noWrap/>
            <w:vAlign w:val="bottom"/>
            <w:hideMark/>
          </w:tcPr>
          <w:p w:rsidR="00FC7DB6" w:rsidRPr="004B4D35" w:rsidRDefault="00FC7DB6" w:rsidP="00167924">
            <w:pPr>
              <w:spacing w:after="0"/>
              <w:jc w:val="right"/>
              <w:rPr>
                <w:rFonts w:ascii="Times New Roman" w:eastAsia="Times New Roman" w:hAnsi="Times New Roman" w:cs="Times New Roman"/>
                <w:sz w:val="20"/>
                <w:szCs w:val="20"/>
                <w:lang w:eastAsia="ru-RU"/>
              </w:rPr>
            </w:pPr>
            <w:r w:rsidRPr="004B4D35">
              <w:rPr>
                <w:rFonts w:ascii="Times New Roman" w:eastAsia="Times New Roman" w:hAnsi="Times New Roman" w:cs="Times New Roman"/>
                <w:sz w:val="20"/>
                <w:szCs w:val="20"/>
                <w:lang w:eastAsia="ru-RU"/>
              </w:rPr>
              <w:t>-1 672,0</w:t>
            </w:r>
          </w:p>
        </w:tc>
        <w:tc>
          <w:tcPr>
            <w:tcW w:w="2950" w:type="dxa"/>
            <w:gridSpan w:val="3"/>
            <w:tcBorders>
              <w:top w:val="nil"/>
              <w:left w:val="nil"/>
              <w:bottom w:val="single" w:sz="4" w:space="0" w:color="auto"/>
              <w:right w:val="single" w:sz="4" w:space="0" w:color="auto"/>
            </w:tcBorders>
            <w:noWrap/>
            <w:vAlign w:val="bottom"/>
            <w:hideMark/>
          </w:tcPr>
          <w:p w:rsidR="00FC7DB6" w:rsidRPr="004B4D35" w:rsidRDefault="00FC7DB6" w:rsidP="00167924">
            <w:pPr>
              <w:spacing w:after="0"/>
              <w:rPr>
                <w:rFonts w:ascii="Times New Roman" w:eastAsia="Times New Roman" w:hAnsi="Times New Roman" w:cs="Times New Roman"/>
                <w:sz w:val="20"/>
                <w:szCs w:val="20"/>
                <w:lang w:eastAsia="ru-RU"/>
              </w:rPr>
            </w:pPr>
            <w:r w:rsidRPr="004B4D35">
              <w:rPr>
                <w:rFonts w:ascii="Times New Roman" w:eastAsia="Times New Roman" w:hAnsi="Times New Roman" w:cs="Times New Roman"/>
                <w:sz w:val="20"/>
                <w:szCs w:val="20"/>
                <w:lang w:eastAsia="ru-RU"/>
              </w:rPr>
              <w:t>-1 728,5</w:t>
            </w:r>
          </w:p>
        </w:tc>
      </w:tr>
      <w:tr w:rsidR="00FC7DB6" w:rsidRPr="004B4D35" w:rsidTr="00167924">
        <w:trPr>
          <w:trHeight w:val="315"/>
        </w:trPr>
        <w:tc>
          <w:tcPr>
            <w:tcW w:w="2142" w:type="dxa"/>
            <w:tcBorders>
              <w:top w:val="nil"/>
              <w:left w:val="single" w:sz="4" w:space="0" w:color="auto"/>
              <w:bottom w:val="single" w:sz="4" w:space="0" w:color="auto"/>
              <w:right w:val="single" w:sz="4" w:space="0" w:color="auto"/>
            </w:tcBorders>
            <w:hideMark/>
          </w:tcPr>
          <w:p w:rsidR="00FC7DB6" w:rsidRPr="004B4D35" w:rsidRDefault="00FC7DB6" w:rsidP="00167924">
            <w:pPr>
              <w:spacing w:after="0"/>
              <w:jc w:val="center"/>
              <w:rPr>
                <w:rFonts w:ascii="Times New Roman" w:eastAsia="Times New Roman" w:hAnsi="Times New Roman" w:cs="Times New Roman"/>
                <w:sz w:val="20"/>
                <w:szCs w:val="20"/>
                <w:lang w:eastAsia="ru-RU"/>
              </w:rPr>
            </w:pPr>
            <w:r w:rsidRPr="004B4D35">
              <w:rPr>
                <w:rFonts w:ascii="Times New Roman" w:eastAsia="Times New Roman" w:hAnsi="Times New Roman" w:cs="Times New Roman"/>
                <w:sz w:val="20"/>
                <w:szCs w:val="20"/>
                <w:lang w:eastAsia="ru-RU"/>
              </w:rPr>
              <w:t>000 01 05 02 00 00 0000 500</w:t>
            </w:r>
          </w:p>
        </w:tc>
        <w:tc>
          <w:tcPr>
            <w:tcW w:w="3402" w:type="dxa"/>
            <w:gridSpan w:val="2"/>
            <w:tcBorders>
              <w:top w:val="nil"/>
              <w:left w:val="nil"/>
              <w:bottom w:val="single" w:sz="4" w:space="0" w:color="auto"/>
              <w:right w:val="single" w:sz="4" w:space="0" w:color="auto"/>
            </w:tcBorders>
            <w:hideMark/>
          </w:tcPr>
          <w:p w:rsidR="00FC7DB6" w:rsidRPr="004B4D35" w:rsidRDefault="00FC7DB6" w:rsidP="00167924">
            <w:pPr>
              <w:spacing w:after="0"/>
              <w:rPr>
                <w:rFonts w:ascii="Times New Roman" w:eastAsia="Times New Roman" w:hAnsi="Times New Roman" w:cs="Times New Roman"/>
                <w:sz w:val="20"/>
                <w:szCs w:val="20"/>
                <w:lang w:eastAsia="ru-RU"/>
              </w:rPr>
            </w:pPr>
            <w:r w:rsidRPr="004B4D35">
              <w:rPr>
                <w:rFonts w:ascii="Times New Roman" w:eastAsia="Times New Roman" w:hAnsi="Times New Roman" w:cs="Times New Roman"/>
                <w:sz w:val="20"/>
                <w:szCs w:val="20"/>
                <w:lang w:eastAsia="ru-RU"/>
              </w:rPr>
              <w:t>Увеличение прочих остатков средств бюджетов</w:t>
            </w:r>
          </w:p>
        </w:tc>
        <w:tc>
          <w:tcPr>
            <w:tcW w:w="1134" w:type="dxa"/>
            <w:tcBorders>
              <w:top w:val="nil"/>
              <w:left w:val="nil"/>
              <w:bottom w:val="single" w:sz="4" w:space="0" w:color="auto"/>
              <w:right w:val="single" w:sz="4" w:space="0" w:color="auto"/>
            </w:tcBorders>
            <w:noWrap/>
            <w:vAlign w:val="bottom"/>
            <w:hideMark/>
          </w:tcPr>
          <w:p w:rsidR="00FC7DB6" w:rsidRPr="004B4D35" w:rsidRDefault="00FC7DB6" w:rsidP="00167924">
            <w:pPr>
              <w:spacing w:after="0"/>
              <w:jc w:val="right"/>
              <w:rPr>
                <w:rFonts w:ascii="Times New Roman" w:eastAsia="Times New Roman" w:hAnsi="Times New Roman" w:cs="Times New Roman"/>
                <w:sz w:val="20"/>
                <w:szCs w:val="20"/>
                <w:lang w:eastAsia="ru-RU"/>
              </w:rPr>
            </w:pPr>
            <w:r w:rsidRPr="004B4D35">
              <w:rPr>
                <w:rFonts w:ascii="Times New Roman" w:eastAsia="Times New Roman" w:hAnsi="Times New Roman" w:cs="Times New Roman"/>
                <w:sz w:val="20"/>
                <w:szCs w:val="20"/>
                <w:lang w:eastAsia="ru-RU"/>
              </w:rPr>
              <w:t>-2 242,9</w:t>
            </w:r>
          </w:p>
        </w:tc>
        <w:tc>
          <w:tcPr>
            <w:tcW w:w="992" w:type="dxa"/>
            <w:gridSpan w:val="2"/>
            <w:tcBorders>
              <w:top w:val="nil"/>
              <w:left w:val="nil"/>
              <w:bottom w:val="single" w:sz="4" w:space="0" w:color="auto"/>
              <w:right w:val="single" w:sz="4" w:space="0" w:color="auto"/>
            </w:tcBorders>
            <w:noWrap/>
            <w:vAlign w:val="bottom"/>
            <w:hideMark/>
          </w:tcPr>
          <w:p w:rsidR="00FC7DB6" w:rsidRPr="004B4D35" w:rsidRDefault="00FC7DB6" w:rsidP="00167924">
            <w:pPr>
              <w:spacing w:after="0"/>
              <w:jc w:val="right"/>
              <w:rPr>
                <w:rFonts w:ascii="Times New Roman" w:eastAsia="Times New Roman" w:hAnsi="Times New Roman" w:cs="Times New Roman"/>
                <w:sz w:val="20"/>
                <w:szCs w:val="20"/>
                <w:lang w:eastAsia="ru-RU"/>
              </w:rPr>
            </w:pPr>
            <w:r w:rsidRPr="004B4D35">
              <w:rPr>
                <w:rFonts w:ascii="Times New Roman" w:eastAsia="Times New Roman" w:hAnsi="Times New Roman" w:cs="Times New Roman"/>
                <w:sz w:val="20"/>
                <w:szCs w:val="20"/>
                <w:lang w:eastAsia="ru-RU"/>
              </w:rPr>
              <w:t>-1 672,0</w:t>
            </w:r>
          </w:p>
        </w:tc>
        <w:tc>
          <w:tcPr>
            <w:tcW w:w="2950" w:type="dxa"/>
            <w:gridSpan w:val="3"/>
            <w:tcBorders>
              <w:top w:val="nil"/>
              <w:left w:val="nil"/>
              <w:bottom w:val="single" w:sz="4" w:space="0" w:color="auto"/>
              <w:right w:val="single" w:sz="4" w:space="0" w:color="auto"/>
            </w:tcBorders>
            <w:noWrap/>
            <w:vAlign w:val="bottom"/>
            <w:hideMark/>
          </w:tcPr>
          <w:p w:rsidR="00FC7DB6" w:rsidRPr="004B4D35" w:rsidRDefault="00FC7DB6" w:rsidP="00167924">
            <w:pPr>
              <w:spacing w:after="0"/>
              <w:rPr>
                <w:rFonts w:ascii="Times New Roman" w:eastAsia="Times New Roman" w:hAnsi="Times New Roman" w:cs="Times New Roman"/>
                <w:sz w:val="20"/>
                <w:szCs w:val="20"/>
                <w:lang w:eastAsia="ru-RU"/>
              </w:rPr>
            </w:pPr>
            <w:r w:rsidRPr="004B4D35">
              <w:rPr>
                <w:rFonts w:ascii="Times New Roman" w:eastAsia="Times New Roman" w:hAnsi="Times New Roman" w:cs="Times New Roman"/>
                <w:sz w:val="20"/>
                <w:szCs w:val="20"/>
                <w:lang w:eastAsia="ru-RU"/>
              </w:rPr>
              <w:t>-1 728,5</w:t>
            </w:r>
          </w:p>
        </w:tc>
      </w:tr>
      <w:tr w:rsidR="00FC7DB6" w:rsidRPr="004B4D35" w:rsidTr="00167924">
        <w:trPr>
          <w:trHeight w:val="315"/>
        </w:trPr>
        <w:tc>
          <w:tcPr>
            <w:tcW w:w="2142" w:type="dxa"/>
            <w:tcBorders>
              <w:top w:val="nil"/>
              <w:left w:val="single" w:sz="4" w:space="0" w:color="auto"/>
              <w:bottom w:val="single" w:sz="4" w:space="0" w:color="auto"/>
              <w:right w:val="single" w:sz="4" w:space="0" w:color="auto"/>
            </w:tcBorders>
            <w:hideMark/>
          </w:tcPr>
          <w:p w:rsidR="00FC7DB6" w:rsidRPr="004B4D35" w:rsidRDefault="00FC7DB6" w:rsidP="00167924">
            <w:pPr>
              <w:spacing w:after="0"/>
              <w:jc w:val="center"/>
              <w:rPr>
                <w:rFonts w:ascii="Times New Roman" w:eastAsia="Times New Roman" w:hAnsi="Times New Roman" w:cs="Times New Roman"/>
                <w:sz w:val="20"/>
                <w:szCs w:val="20"/>
                <w:lang w:eastAsia="ru-RU"/>
              </w:rPr>
            </w:pPr>
            <w:r w:rsidRPr="004B4D35">
              <w:rPr>
                <w:rFonts w:ascii="Times New Roman" w:eastAsia="Times New Roman" w:hAnsi="Times New Roman" w:cs="Times New Roman"/>
                <w:sz w:val="20"/>
                <w:szCs w:val="20"/>
                <w:lang w:eastAsia="ru-RU"/>
              </w:rPr>
              <w:t>000 01 05 02 01 00 0000 510</w:t>
            </w:r>
          </w:p>
        </w:tc>
        <w:tc>
          <w:tcPr>
            <w:tcW w:w="3402" w:type="dxa"/>
            <w:gridSpan w:val="2"/>
            <w:tcBorders>
              <w:top w:val="nil"/>
              <w:left w:val="nil"/>
              <w:bottom w:val="single" w:sz="4" w:space="0" w:color="auto"/>
              <w:right w:val="single" w:sz="4" w:space="0" w:color="auto"/>
            </w:tcBorders>
            <w:hideMark/>
          </w:tcPr>
          <w:p w:rsidR="00FC7DB6" w:rsidRPr="004B4D35" w:rsidRDefault="00FC7DB6" w:rsidP="00167924">
            <w:pPr>
              <w:spacing w:after="0"/>
              <w:rPr>
                <w:rFonts w:ascii="Times New Roman" w:eastAsia="Times New Roman" w:hAnsi="Times New Roman" w:cs="Times New Roman"/>
                <w:sz w:val="20"/>
                <w:szCs w:val="20"/>
                <w:lang w:eastAsia="ru-RU"/>
              </w:rPr>
            </w:pPr>
            <w:r w:rsidRPr="004B4D35">
              <w:rPr>
                <w:rFonts w:ascii="Times New Roman" w:eastAsia="Times New Roman" w:hAnsi="Times New Roman" w:cs="Times New Roman"/>
                <w:sz w:val="20"/>
                <w:szCs w:val="20"/>
                <w:lang w:eastAsia="ru-RU"/>
              </w:rPr>
              <w:t>Увеличение прочих остатков денежных средств бюджетов</w:t>
            </w:r>
          </w:p>
        </w:tc>
        <w:tc>
          <w:tcPr>
            <w:tcW w:w="1134" w:type="dxa"/>
            <w:tcBorders>
              <w:top w:val="nil"/>
              <w:left w:val="nil"/>
              <w:bottom w:val="single" w:sz="4" w:space="0" w:color="auto"/>
              <w:right w:val="single" w:sz="4" w:space="0" w:color="auto"/>
            </w:tcBorders>
            <w:noWrap/>
            <w:vAlign w:val="bottom"/>
            <w:hideMark/>
          </w:tcPr>
          <w:p w:rsidR="00FC7DB6" w:rsidRPr="004B4D35" w:rsidRDefault="00FC7DB6" w:rsidP="00167924">
            <w:pPr>
              <w:spacing w:after="0"/>
              <w:jc w:val="right"/>
              <w:rPr>
                <w:rFonts w:ascii="Times New Roman" w:eastAsia="Times New Roman" w:hAnsi="Times New Roman" w:cs="Times New Roman"/>
                <w:sz w:val="20"/>
                <w:szCs w:val="20"/>
                <w:lang w:eastAsia="ru-RU"/>
              </w:rPr>
            </w:pPr>
            <w:r w:rsidRPr="004B4D35">
              <w:rPr>
                <w:rFonts w:ascii="Times New Roman" w:eastAsia="Times New Roman" w:hAnsi="Times New Roman" w:cs="Times New Roman"/>
                <w:sz w:val="20"/>
                <w:szCs w:val="20"/>
                <w:lang w:eastAsia="ru-RU"/>
              </w:rPr>
              <w:t>-2 242,9</w:t>
            </w:r>
          </w:p>
        </w:tc>
        <w:tc>
          <w:tcPr>
            <w:tcW w:w="992" w:type="dxa"/>
            <w:gridSpan w:val="2"/>
            <w:tcBorders>
              <w:top w:val="nil"/>
              <w:left w:val="nil"/>
              <w:bottom w:val="single" w:sz="4" w:space="0" w:color="auto"/>
              <w:right w:val="single" w:sz="4" w:space="0" w:color="auto"/>
            </w:tcBorders>
            <w:noWrap/>
            <w:vAlign w:val="bottom"/>
            <w:hideMark/>
          </w:tcPr>
          <w:p w:rsidR="00FC7DB6" w:rsidRPr="004B4D35" w:rsidRDefault="00FC7DB6" w:rsidP="00167924">
            <w:pPr>
              <w:spacing w:after="0"/>
              <w:jc w:val="right"/>
              <w:rPr>
                <w:rFonts w:ascii="Times New Roman" w:eastAsia="Times New Roman" w:hAnsi="Times New Roman" w:cs="Times New Roman"/>
                <w:sz w:val="20"/>
                <w:szCs w:val="20"/>
                <w:lang w:eastAsia="ru-RU"/>
              </w:rPr>
            </w:pPr>
            <w:r w:rsidRPr="004B4D35">
              <w:rPr>
                <w:rFonts w:ascii="Times New Roman" w:eastAsia="Times New Roman" w:hAnsi="Times New Roman" w:cs="Times New Roman"/>
                <w:sz w:val="20"/>
                <w:szCs w:val="20"/>
                <w:lang w:eastAsia="ru-RU"/>
              </w:rPr>
              <w:t>-1 672,0</w:t>
            </w:r>
          </w:p>
        </w:tc>
        <w:tc>
          <w:tcPr>
            <w:tcW w:w="2950" w:type="dxa"/>
            <w:gridSpan w:val="3"/>
            <w:tcBorders>
              <w:top w:val="nil"/>
              <w:left w:val="nil"/>
              <w:bottom w:val="single" w:sz="4" w:space="0" w:color="auto"/>
              <w:right w:val="single" w:sz="4" w:space="0" w:color="auto"/>
            </w:tcBorders>
            <w:noWrap/>
            <w:vAlign w:val="bottom"/>
            <w:hideMark/>
          </w:tcPr>
          <w:p w:rsidR="00FC7DB6" w:rsidRPr="004B4D35" w:rsidRDefault="00FC7DB6" w:rsidP="00167924">
            <w:pPr>
              <w:spacing w:after="0"/>
              <w:rPr>
                <w:rFonts w:ascii="Times New Roman" w:eastAsia="Times New Roman" w:hAnsi="Times New Roman" w:cs="Times New Roman"/>
                <w:sz w:val="20"/>
                <w:szCs w:val="20"/>
                <w:lang w:eastAsia="ru-RU"/>
              </w:rPr>
            </w:pPr>
            <w:r w:rsidRPr="004B4D35">
              <w:rPr>
                <w:rFonts w:ascii="Times New Roman" w:eastAsia="Times New Roman" w:hAnsi="Times New Roman" w:cs="Times New Roman"/>
                <w:sz w:val="20"/>
                <w:szCs w:val="20"/>
                <w:lang w:eastAsia="ru-RU"/>
              </w:rPr>
              <w:t>-1 728,5</w:t>
            </w:r>
          </w:p>
        </w:tc>
      </w:tr>
      <w:tr w:rsidR="00FC7DB6" w:rsidRPr="004B4D35" w:rsidTr="00167924">
        <w:trPr>
          <w:trHeight w:val="630"/>
        </w:trPr>
        <w:tc>
          <w:tcPr>
            <w:tcW w:w="2142" w:type="dxa"/>
            <w:tcBorders>
              <w:top w:val="nil"/>
              <w:left w:val="single" w:sz="4" w:space="0" w:color="auto"/>
              <w:bottom w:val="single" w:sz="4" w:space="0" w:color="auto"/>
              <w:right w:val="single" w:sz="4" w:space="0" w:color="auto"/>
            </w:tcBorders>
            <w:shd w:val="clear" w:color="auto" w:fill="FFFFFF"/>
            <w:hideMark/>
          </w:tcPr>
          <w:p w:rsidR="00FC7DB6" w:rsidRPr="004B4D35" w:rsidRDefault="00FC7DB6" w:rsidP="00167924">
            <w:pPr>
              <w:spacing w:after="0"/>
              <w:jc w:val="center"/>
              <w:rPr>
                <w:rFonts w:ascii="Times New Roman" w:eastAsia="Times New Roman" w:hAnsi="Times New Roman" w:cs="Times New Roman"/>
                <w:sz w:val="20"/>
                <w:szCs w:val="20"/>
                <w:lang w:eastAsia="ru-RU"/>
              </w:rPr>
            </w:pPr>
            <w:r w:rsidRPr="004B4D35">
              <w:rPr>
                <w:rFonts w:ascii="Times New Roman" w:eastAsia="Times New Roman" w:hAnsi="Times New Roman" w:cs="Times New Roman"/>
                <w:sz w:val="20"/>
                <w:szCs w:val="20"/>
                <w:lang w:eastAsia="ru-RU"/>
              </w:rPr>
              <w:t>000 01 05 02 01 13 0000 510</w:t>
            </w:r>
          </w:p>
        </w:tc>
        <w:tc>
          <w:tcPr>
            <w:tcW w:w="3402" w:type="dxa"/>
            <w:gridSpan w:val="2"/>
            <w:tcBorders>
              <w:top w:val="nil"/>
              <w:left w:val="nil"/>
              <w:bottom w:val="single" w:sz="4" w:space="0" w:color="auto"/>
              <w:right w:val="single" w:sz="4" w:space="0" w:color="auto"/>
            </w:tcBorders>
            <w:hideMark/>
          </w:tcPr>
          <w:p w:rsidR="00FC7DB6" w:rsidRPr="004B4D35" w:rsidRDefault="00FC7DB6" w:rsidP="00167924">
            <w:pPr>
              <w:spacing w:after="0"/>
              <w:rPr>
                <w:rFonts w:ascii="Times New Roman" w:eastAsia="Times New Roman" w:hAnsi="Times New Roman" w:cs="Times New Roman"/>
                <w:sz w:val="20"/>
                <w:szCs w:val="20"/>
                <w:lang w:eastAsia="ru-RU"/>
              </w:rPr>
            </w:pPr>
            <w:r w:rsidRPr="004B4D35">
              <w:rPr>
                <w:rFonts w:ascii="Times New Roman" w:eastAsia="Times New Roman" w:hAnsi="Times New Roman" w:cs="Times New Roman"/>
                <w:sz w:val="20"/>
                <w:szCs w:val="20"/>
                <w:lang w:eastAsia="ru-RU"/>
              </w:rPr>
              <w:t>Увеличение прочих остатков денежных средств бюджетов городских поселений</w:t>
            </w:r>
          </w:p>
        </w:tc>
        <w:tc>
          <w:tcPr>
            <w:tcW w:w="1134" w:type="dxa"/>
            <w:tcBorders>
              <w:top w:val="nil"/>
              <w:left w:val="nil"/>
              <w:bottom w:val="single" w:sz="4" w:space="0" w:color="auto"/>
              <w:right w:val="single" w:sz="4" w:space="0" w:color="auto"/>
            </w:tcBorders>
            <w:noWrap/>
            <w:vAlign w:val="bottom"/>
            <w:hideMark/>
          </w:tcPr>
          <w:p w:rsidR="00FC7DB6" w:rsidRPr="004B4D35" w:rsidRDefault="00FC7DB6" w:rsidP="00167924">
            <w:pPr>
              <w:spacing w:after="0"/>
              <w:jc w:val="right"/>
              <w:rPr>
                <w:rFonts w:ascii="Times New Roman" w:eastAsia="Times New Roman" w:hAnsi="Times New Roman" w:cs="Times New Roman"/>
                <w:sz w:val="20"/>
                <w:szCs w:val="20"/>
                <w:lang w:eastAsia="ru-RU"/>
              </w:rPr>
            </w:pPr>
            <w:r w:rsidRPr="004B4D35">
              <w:rPr>
                <w:rFonts w:ascii="Times New Roman" w:eastAsia="Times New Roman" w:hAnsi="Times New Roman" w:cs="Times New Roman"/>
                <w:sz w:val="20"/>
                <w:szCs w:val="20"/>
                <w:lang w:eastAsia="ru-RU"/>
              </w:rPr>
              <w:t>-2 242,9</w:t>
            </w:r>
          </w:p>
        </w:tc>
        <w:tc>
          <w:tcPr>
            <w:tcW w:w="992" w:type="dxa"/>
            <w:gridSpan w:val="2"/>
            <w:tcBorders>
              <w:top w:val="nil"/>
              <w:left w:val="nil"/>
              <w:bottom w:val="single" w:sz="4" w:space="0" w:color="auto"/>
              <w:right w:val="single" w:sz="4" w:space="0" w:color="auto"/>
            </w:tcBorders>
            <w:noWrap/>
            <w:vAlign w:val="bottom"/>
            <w:hideMark/>
          </w:tcPr>
          <w:p w:rsidR="00FC7DB6" w:rsidRPr="004B4D35" w:rsidRDefault="00FC7DB6" w:rsidP="00167924">
            <w:pPr>
              <w:spacing w:after="0"/>
              <w:jc w:val="right"/>
              <w:rPr>
                <w:rFonts w:ascii="Times New Roman" w:eastAsia="Times New Roman" w:hAnsi="Times New Roman" w:cs="Times New Roman"/>
                <w:sz w:val="20"/>
                <w:szCs w:val="20"/>
                <w:lang w:eastAsia="ru-RU"/>
              </w:rPr>
            </w:pPr>
            <w:r w:rsidRPr="004B4D35">
              <w:rPr>
                <w:rFonts w:ascii="Times New Roman" w:eastAsia="Times New Roman" w:hAnsi="Times New Roman" w:cs="Times New Roman"/>
                <w:sz w:val="20"/>
                <w:szCs w:val="20"/>
                <w:lang w:eastAsia="ru-RU"/>
              </w:rPr>
              <w:t>-1 672,0</w:t>
            </w:r>
          </w:p>
        </w:tc>
        <w:tc>
          <w:tcPr>
            <w:tcW w:w="2950" w:type="dxa"/>
            <w:gridSpan w:val="3"/>
            <w:tcBorders>
              <w:top w:val="nil"/>
              <w:left w:val="nil"/>
              <w:bottom w:val="single" w:sz="4" w:space="0" w:color="auto"/>
              <w:right w:val="single" w:sz="4" w:space="0" w:color="auto"/>
            </w:tcBorders>
            <w:noWrap/>
            <w:vAlign w:val="bottom"/>
            <w:hideMark/>
          </w:tcPr>
          <w:p w:rsidR="00FC7DB6" w:rsidRPr="004B4D35" w:rsidRDefault="00FC7DB6" w:rsidP="00167924">
            <w:pPr>
              <w:spacing w:after="0"/>
              <w:rPr>
                <w:rFonts w:ascii="Times New Roman" w:eastAsia="Times New Roman" w:hAnsi="Times New Roman" w:cs="Times New Roman"/>
                <w:sz w:val="20"/>
                <w:szCs w:val="20"/>
                <w:lang w:eastAsia="ru-RU"/>
              </w:rPr>
            </w:pPr>
            <w:r w:rsidRPr="004B4D35">
              <w:rPr>
                <w:rFonts w:ascii="Times New Roman" w:eastAsia="Times New Roman" w:hAnsi="Times New Roman" w:cs="Times New Roman"/>
                <w:sz w:val="20"/>
                <w:szCs w:val="20"/>
                <w:lang w:eastAsia="ru-RU"/>
              </w:rPr>
              <w:t>-1 728,5</w:t>
            </w:r>
          </w:p>
        </w:tc>
      </w:tr>
      <w:tr w:rsidR="00FC7DB6" w:rsidRPr="004B4D35" w:rsidTr="00167924">
        <w:trPr>
          <w:trHeight w:val="315"/>
        </w:trPr>
        <w:tc>
          <w:tcPr>
            <w:tcW w:w="2142" w:type="dxa"/>
            <w:tcBorders>
              <w:top w:val="nil"/>
              <w:left w:val="single" w:sz="4" w:space="0" w:color="auto"/>
              <w:bottom w:val="single" w:sz="4" w:space="0" w:color="auto"/>
              <w:right w:val="single" w:sz="4" w:space="0" w:color="auto"/>
            </w:tcBorders>
            <w:hideMark/>
          </w:tcPr>
          <w:p w:rsidR="00FC7DB6" w:rsidRPr="004B4D35" w:rsidRDefault="00FC7DB6" w:rsidP="00167924">
            <w:pPr>
              <w:spacing w:after="0"/>
              <w:jc w:val="center"/>
              <w:rPr>
                <w:rFonts w:ascii="Times New Roman" w:eastAsia="Times New Roman" w:hAnsi="Times New Roman" w:cs="Times New Roman"/>
                <w:b/>
                <w:bCs/>
                <w:sz w:val="20"/>
                <w:szCs w:val="20"/>
                <w:lang w:eastAsia="ru-RU"/>
              </w:rPr>
            </w:pPr>
            <w:r w:rsidRPr="004B4D35">
              <w:rPr>
                <w:rFonts w:ascii="Times New Roman" w:eastAsia="Times New Roman" w:hAnsi="Times New Roman" w:cs="Times New Roman"/>
                <w:b/>
                <w:bCs/>
                <w:sz w:val="20"/>
                <w:szCs w:val="20"/>
                <w:lang w:eastAsia="ru-RU"/>
              </w:rPr>
              <w:t>000 01 05 00 00 00 0000 600</w:t>
            </w:r>
          </w:p>
        </w:tc>
        <w:tc>
          <w:tcPr>
            <w:tcW w:w="3402" w:type="dxa"/>
            <w:gridSpan w:val="2"/>
            <w:tcBorders>
              <w:top w:val="nil"/>
              <w:left w:val="nil"/>
              <w:bottom w:val="single" w:sz="4" w:space="0" w:color="auto"/>
              <w:right w:val="single" w:sz="4" w:space="0" w:color="auto"/>
            </w:tcBorders>
            <w:hideMark/>
          </w:tcPr>
          <w:p w:rsidR="00FC7DB6" w:rsidRPr="004B4D35" w:rsidRDefault="00FC7DB6" w:rsidP="00167924">
            <w:pPr>
              <w:spacing w:after="0"/>
              <w:rPr>
                <w:rFonts w:ascii="Times New Roman" w:eastAsia="Times New Roman" w:hAnsi="Times New Roman" w:cs="Times New Roman"/>
                <w:b/>
                <w:bCs/>
                <w:sz w:val="20"/>
                <w:szCs w:val="20"/>
                <w:lang w:eastAsia="ru-RU"/>
              </w:rPr>
            </w:pPr>
            <w:r w:rsidRPr="004B4D35">
              <w:rPr>
                <w:rFonts w:ascii="Times New Roman" w:eastAsia="Times New Roman" w:hAnsi="Times New Roman" w:cs="Times New Roman"/>
                <w:b/>
                <w:bCs/>
                <w:sz w:val="20"/>
                <w:szCs w:val="20"/>
                <w:lang w:eastAsia="ru-RU"/>
              </w:rPr>
              <w:t>Уменьшение остатков средств бюджетов</w:t>
            </w:r>
          </w:p>
        </w:tc>
        <w:tc>
          <w:tcPr>
            <w:tcW w:w="1134" w:type="dxa"/>
            <w:tcBorders>
              <w:top w:val="nil"/>
              <w:left w:val="nil"/>
              <w:bottom w:val="single" w:sz="4" w:space="0" w:color="auto"/>
              <w:right w:val="single" w:sz="4" w:space="0" w:color="auto"/>
            </w:tcBorders>
            <w:shd w:val="clear" w:color="auto" w:fill="FFFFFF"/>
            <w:noWrap/>
            <w:vAlign w:val="bottom"/>
            <w:hideMark/>
          </w:tcPr>
          <w:p w:rsidR="00FC7DB6" w:rsidRPr="004B4D35" w:rsidRDefault="00FC7DB6" w:rsidP="00167924">
            <w:pPr>
              <w:spacing w:after="0"/>
              <w:jc w:val="right"/>
              <w:rPr>
                <w:rFonts w:ascii="Times New Roman" w:eastAsia="Times New Roman" w:hAnsi="Times New Roman" w:cs="Times New Roman"/>
                <w:b/>
                <w:bCs/>
                <w:sz w:val="20"/>
                <w:szCs w:val="20"/>
                <w:lang w:eastAsia="ru-RU"/>
              </w:rPr>
            </w:pPr>
            <w:r w:rsidRPr="004B4D35">
              <w:rPr>
                <w:rFonts w:ascii="Times New Roman" w:eastAsia="Times New Roman" w:hAnsi="Times New Roman" w:cs="Times New Roman"/>
                <w:b/>
                <w:bCs/>
                <w:sz w:val="20"/>
                <w:szCs w:val="20"/>
                <w:lang w:eastAsia="ru-RU"/>
              </w:rPr>
              <w:t>2 040,9</w:t>
            </w:r>
          </w:p>
        </w:tc>
        <w:tc>
          <w:tcPr>
            <w:tcW w:w="992" w:type="dxa"/>
            <w:gridSpan w:val="2"/>
            <w:tcBorders>
              <w:top w:val="nil"/>
              <w:left w:val="nil"/>
              <w:bottom w:val="single" w:sz="4" w:space="0" w:color="auto"/>
              <w:right w:val="single" w:sz="4" w:space="0" w:color="auto"/>
            </w:tcBorders>
            <w:shd w:val="clear" w:color="auto" w:fill="FFFFFF"/>
            <w:noWrap/>
            <w:vAlign w:val="bottom"/>
            <w:hideMark/>
          </w:tcPr>
          <w:p w:rsidR="00FC7DB6" w:rsidRPr="004B4D35" w:rsidRDefault="00FC7DB6" w:rsidP="00167924">
            <w:pPr>
              <w:spacing w:after="0"/>
              <w:jc w:val="right"/>
              <w:rPr>
                <w:rFonts w:ascii="Times New Roman" w:eastAsia="Times New Roman" w:hAnsi="Times New Roman" w:cs="Times New Roman"/>
                <w:b/>
                <w:bCs/>
                <w:sz w:val="20"/>
                <w:szCs w:val="20"/>
                <w:lang w:eastAsia="ru-RU"/>
              </w:rPr>
            </w:pPr>
            <w:r w:rsidRPr="004B4D35">
              <w:rPr>
                <w:rFonts w:ascii="Times New Roman" w:eastAsia="Times New Roman" w:hAnsi="Times New Roman" w:cs="Times New Roman"/>
                <w:b/>
                <w:bCs/>
                <w:sz w:val="20"/>
                <w:szCs w:val="20"/>
                <w:lang w:eastAsia="ru-RU"/>
              </w:rPr>
              <w:t>1 402,7</w:t>
            </w:r>
          </w:p>
        </w:tc>
        <w:tc>
          <w:tcPr>
            <w:tcW w:w="2950" w:type="dxa"/>
            <w:gridSpan w:val="3"/>
            <w:tcBorders>
              <w:top w:val="nil"/>
              <w:left w:val="nil"/>
              <w:bottom w:val="single" w:sz="4" w:space="0" w:color="auto"/>
              <w:right w:val="single" w:sz="4" w:space="0" w:color="auto"/>
            </w:tcBorders>
            <w:shd w:val="clear" w:color="auto" w:fill="FFFFFF"/>
            <w:noWrap/>
            <w:vAlign w:val="bottom"/>
            <w:hideMark/>
          </w:tcPr>
          <w:p w:rsidR="00FC7DB6" w:rsidRPr="004B4D35" w:rsidRDefault="00FC7DB6" w:rsidP="00167924">
            <w:pPr>
              <w:spacing w:after="0"/>
              <w:rPr>
                <w:rFonts w:ascii="Times New Roman" w:eastAsia="Times New Roman" w:hAnsi="Times New Roman" w:cs="Times New Roman"/>
                <w:b/>
                <w:bCs/>
                <w:sz w:val="20"/>
                <w:szCs w:val="20"/>
                <w:lang w:eastAsia="ru-RU"/>
              </w:rPr>
            </w:pPr>
            <w:r w:rsidRPr="004B4D35">
              <w:rPr>
                <w:rFonts w:ascii="Times New Roman" w:eastAsia="Times New Roman" w:hAnsi="Times New Roman" w:cs="Times New Roman"/>
                <w:b/>
                <w:bCs/>
                <w:sz w:val="20"/>
                <w:szCs w:val="20"/>
                <w:lang w:eastAsia="ru-RU"/>
              </w:rPr>
              <w:t>1 391,9</w:t>
            </w:r>
          </w:p>
        </w:tc>
      </w:tr>
      <w:tr w:rsidR="00FC7DB6" w:rsidRPr="004B4D35" w:rsidTr="00167924">
        <w:trPr>
          <w:trHeight w:val="315"/>
        </w:trPr>
        <w:tc>
          <w:tcPr>
            <w:tcW w:w="2142" w:type="dxa"/>
            <w:tcBorders>
              <w:top w:val="nil"/>
              <w:left w:val="single" w:sz="4" w:space="0" w:color="auto"/>
              <w:bottom w:val="single" w:sz="4" w:space="0" w:color="auto"/>
              <w:right w:val="single" w:sz="4" w:space="0" w:color="auto"/>
            </w:tcBorders>
            <w:hideMark/>
          </w:tcPr>
          <w:p w:rsidR="00FC7DB6" w:rsidRPr="004B4D35" w:rsidRDefault="00FC7DB6" w:rsidP="00167924">
            <w:pPr>
              <w:spacing w:after="0"/>
              <w:jc w:val="center"/>
              <w:rPr>
                <w:rFonts w:ascii="Times New Roman" w:eastAsia="Times New Roman" w:hAnsi="Times New Roman" w:cs="Times New Roman"/>
                <w:sz w:val="20"/>
                <w:szCs w:val="20"/>
                <w:lang w:eastAsia="ru-RU"/>
              </w:rPr>
            </w:pPr>
            <w:r w:rsidRPr="004B4D35">
              <w:rPr>
                <w:rFonts w:ascii="Times New Roman" w:eastAsia="Times New Roman" w:hAnsi="Times New Roman" w:cs="Times New Roman"/>
                <w:sz w:val="20"/>
                <w:szCs w:val="20"/>
                <w:lang w:eastAsia="ru-RU"/>
              </w:rPr>
              <w:t>000 01 05 02 00 00 0000 600</w:t>
            </w:r>
          </w:p>
        </w:tc>
        <w:tc>
          <w:tcPr>
            <w:tcW w:w="3402" w:type="dxa"/>
            <w:gridSpan w:val="2"/>
            <w:tcBorders>
              <w:top w:val="nil"/>
              <w:left w:val="nil"/>
              <w:bottom w:val="single" w:sz="4" w:space="0" w:color="auto"/>
              <w:right w:val="single" w:sz="4" w:space="0" w:color="auto"/>
            </w:tcBorders>
            <w:hideMark/>
          </w:tcPr>
          <w:p w:rsidR="00FC7DB6" w:rsidRPr="004B4D35" w:rsidRDefault="00FC7DB6" w:rsidP="00167924">
            <w:pPr>
              <w:spacing w:after="0"/>
              <w:rPr>
                <w:rFonts w:ascii="Times New Roman" w:eastAsia="Times New Roman" w:hAnsi="Times New Roman" w:cs="Times New Roman"/>
                <w:sz w:val="20"/>
                <w:szCs w:val="20"/>
                <w:lang w:eastAsia="ru-RU"/>
              </w:rPr>
            </w:pPr>
            <w:r w:rsidRPr="004B4D35">
              <w:rPr>
                <w:rFonts w:ascii="Times New Roman" w:eastAsia="Times New Roman" w:hAnsi="Times New Roman" w:cs="Times New Roman"/>
                <w:sz w:val="20"/>
                <w:szCs w:val="20"/>
                <w:lang w:eastAsia="ru-RU"/>
              </w:rPr>
              <w:t>Уменьшение прочих остатков средств бюджетов</w:t>
            </w:r>
          </w:p>
        </w:tc>
        <w:tc>
          <w:tcPr>
            <w:tcW w:w="1134" w:type="dxa"/>
            <w:tcBorders>
              <w:top w:val="nil"/>
              <w:left w:val="nil"/>
              <w:bottom w:val="single" w:sz="4" w:space="0" w:color="auto"/>
              <w:right w:val="single" w:sz="4" w:space="0" w:color="auto"/>
            </w:tcBorders>
            <w:shd w:val="clear" w:color="auto" w:fill="FFFFFF"/>
            <w:noWrap/>
            <w:vAlign w:val="bottom"/>
            <w:hideMark/>
          </w:tcPr>
          <w:p w:rsidR="00FC7DB6" w:rsidRPr="004B4D35" w:rsidRDefault="00FC7DB6" w:rsidP="00167924">
            <w:pPr>
              <w:spacing w:after="0"/>
              <w:jc w:val="right"/>
              <w:rPr>
                <w:rFonts w:ascii="Times New Roman" w:eastAsia="Times New Roman" w:hAnsi="Times New Roman" w:cs="Times New Roman"/>
                <w:sz w:val="20"/>
                <w:szCs w:val="20"/>
                <w:lang w:eastAsia="ru-RU"/>
              </w:rPr>
            </w:pPr>
            <w:r w:rsidRPr="004B4D35">
              <w:rPr>
                <w:rFonts w:ascii="Times New Roman" w:eastAsia="Times New Roman" w:hAnsi="Times New Roman" w:cs="Times New Roman"/>
                <w:sz w:val="20"/>
                <w:szCs w:val="20"/>
                <w:lang w:eastAsia="ru-RU"/>
              </w:rPr>
              <w:t>2 040,9</w:t>
            </w:r>
          </w:p>
        </w:tc>
        <w:tc>
          <w:tcPr>
            <w:tcW w:w="992" w:type="dxa"/>
            <w:gridSpan w:val="2"/>
            <w:tcBorders>
              <w:top w:val="nil"/>
              <w:left w:val="nil"/>
              <w:bottom w:val="single" w:sz="4" w:space="0" w:color="auto"/>
              <w:right w:val="single" w:sz="4" w:space="0" w:color="auto"/>
            </w:tcBorders>
            <w:shd w:val="clear" w:color="auto" w:fill="FFFFFF"/>
            <w:noWrap/>
            <w:vAlign w:val="bottom"/>
            <w:hideMark/>
          </w:tcPr>
          <w:p w:rsidR="00FC7DB6" w:rsidRPr="004B4D35" w:rsidRDefault="00FC7DB6" w:rsidP="00167924">
            <w:pPr>
              <w:spacing w:after="0"/>
              <w:jc w:val="right"/>
              <w:rPr>
                <w:rFonts w:ascii="Times New Roman" w:eastAsia="Times New Roman" w:hAnsi="Times New Roman" w:cs="Times New Roman"/>
                <w:sz w:val="20"/>
                <w:szCs w:val="20"/>
                <w:lang w:eastAsia="ru-RU"/>
              </w:rPr>
            </w:pPr>
            <w:r w:rsidRPr="004B4D35">
              <w:rPr>
                <w:rFonts w:ascii="Times New Roman" w:eastAsia="Times New Roman" w:hAnsi="Times New Roman" w:cs="Times New Roman"/>
                <w:sz w:val="20"/>
                <w:szCs w:val="20"/>
                <w:lang w:eastAsia="ru-RU"/>
              </w:rPr>
              <w:t>1 402,7</w:t>
            </w:r>
          </w:p>
        </w:tc>
        <w:tc>
          <w:tcPr>
            <w:tcW w:w="2950" w:type="dxa"/>
            <w:gridSpan w:val="3"/>
            <w:tcBorders>
              <w:top w:val="nil"/>
              <w:left w:val="nil"/>
              <w:bottom w:val="single" w:sz="4" w:space="0" w:color="auto"/>
              <w:right w:val="single" w:sz="4" w:space="0" w:color="auto"/>
            </w:tcBorders>
            <w:shd w:val="clear" w:color="auto" w:fill="FFFFFF"/>
            <w:noWrap/>
            <w:vAlign w:val="bottom"/>
            <w:hideMark/>
          </w:tcPr>
          <w:p w:rsidR="00FC7DB6" w:rsidRPr="004B4D35" w:rsidRDefault="00FC7DB6" w:rsidP="00167924">
            <w:pPr>
              <w:spacing w:after="0"/>
              <w:rPr>
                <w:rFonts w:ascii="Times New Roman" w:eastAsia="Times New Roman" w:hAnsi="Times New Roman" w:cs="Times New Roman"/>
                <w:sz w:val="20"/>
                <w:szCs w:val="20"/>
                <w:lang w:eastAsia="ru-RU"/>
              </w:rPr>
            </w:pPr>
            <w:r w:rsidRPr="004B4D35">
              <w:rPr>
                <w:rFonts w:ascii="Times New Roman" w:eastAsia="Times New Roman" w:hAnsi="Times New Roman" w:cs="Times New Roman"/>
                <w:sz w:val="20"/>
                <w:szCs w:val="20"/>
                <w:lang w:eastAsia="ru-RU"/>
              </w:rPr>
              <w:t>1 391,9</w:t>
            </w:r>
          </w:p>
        </w:tc>
      </w:tr>
      <w:tr w:rsidR="00FC7DB6" w:rsidRPr="004B4D35" w:rsidTr="00167924">
        <w:trPr>
          <w:trHeight w:val="630"/>
        </w:trPr>
        <w:tc>
          <w:tcPr>
            <w:tcW w:w="2142" w:type="dxa"/>
            <w:tcBorders>
              <w:top w:val="nil"/>
              <w:left w:val="single" w:sz="4" w:space="0" w:color="auto"/>
              <w:bottom w:val="single" w:sz="4" w:space="0" w:color="auto"/>
              <w:right w:val="single" w:sz="4" w:space="0" w:color="auto"/>
            </w:tcBorders>
            <w:hideMark/>
          </w:tcPr>
          <w:p w:rsidR="00FC7DB6" w:rsidRPr="004B4D35" w:rsidRDefault="00FC7DB6" w:rsidP="00167924">
            <w:pPr>
              <w:spacing w:after="0"/>
              <w:jc w:val="center"/>
              <w:rPr>
                <w:rFonts w:ascii="Times New Roman" w:eastAsia="Times New Roman" w:hAnsi="Times New Roman" w:cs="Times New Roman"/>
                <w:sz w:val="20"/>
                <w:szCs w:val="20"/>
                <w:lang w:eastAsia="ru-RU"/>
              </w:rPr>
            </w:pPr>
            <w:r w:rsidRPr="004B4D35">
              <w:rPr>
                <w:rFonts w:ascii="Times New Roman" w:eastAsia="Times New Roman" w:hAnsi="Times New Roman" w:cs="Times New Roman"/>
                <w:sz w:val="20"/>
                <w:szCs w:val="20"/>
                <w:lang w:eastAsia="ru-RU"/>
              </w:rPr>
              <w:t>000 01 05 02 01 00 0000 610</w:t>
            </w:r>
          </w:p>
        </w:tc>
        <w:tc>
          <w:tcPr>
            <w:tcW w:w="3402" w:type="dxa"/>
            <w:gridSpan w:val="2"/>
            <w:tcBorders>
              <w:top w:val="nil"/>
              <w:left w:val="nil"/>
              <w:bottom w:val="single" w:sz="4" w:space="0" w:color="auto"/>
              <w:right w:val="single" w:sz="4" w:space="0" w:color="auto"/>
            </w:tcBorders>
            <w:hideMark/>
          </w:tcPr>
          <w:p w:rsidR="00FC7DB6" w:rsidRPr="004B4D35" w:rsidRDefault="00FC7DB6" w:rsidP="00167924">
            <w:pPr>
              <w:spacing w:after="0"/>
              <w:rPr>
                <w:rFonts w:ascii="Times New Roman" w:eastAsia="Times New Roman" w:hAnsi="Times New Roman" w:cs="Times New Roman"/>
                <w:sz w:val="20"/>
                <w:szCs w:val="20"/>
                <w:lang w:eastAsia="ru-RU"/>
              </w:rPr>
            </w:pPr>
            <w:r w:rsidRPr="004B4D35">
              <w:rPr>
                <w:rFonts w:ascii="Times New Roman" w:eastAsia="Times New Roman" w:hAnsi="Times New Roman" w:cs="Times New Roman"/>
                <w:sz w:val="20"/>
                <w:szCs w:val="20"/>
                <w:lang w:eastAsia="ru-RU"/>
              </w:rPr>
              <w:t>Уменьшение прочих остатков денежных средств бюджетов</w:t>
            </w:r>
          </w:p>
        </w:tc>
        <w:tc>
          <w:tcPr>
            <w:tcW w:w="1134" w:type="dxa"/>
            <w:tcBorders>
              <w:top w:val="nil"/>
              <w:left w:val="nil"/>
              <w:bottom w:val="single" w:sz="4" w:space="0" w:color="auto"/>
              <w:right w:val="single" w:sz="4" w:space="0" w:color="auto"/>
            </w:tcBorders>
            <w:shd w:val="clear" w:color="auto" w:fill="FFFFFF"/>
            <w:noWrap/>
            <w:vAlign w:val="bottom"/>
            <w:hideMark/>
          </w:tcPr>
          <w:p w:rsidR="00FC7DB6" w:rsidRPr="004B4D35" w:rsidRDefault="00FC7DB6" w:rsidP="00167924">
            <w:pPr>
              <w:spacing w:after="0"/>
              <w:jc w:val="right"/>
              <w:rPr>
                <w:rFonts w:ascii="Times New Roman" w:eastAsia="Times New Roman" w:hAnsi="Times New Roman" w:cs="Times New Roman"/>
                <w:sz w:val="20"/>
                <w:szCs w:val="20"/>
                <w:lang w:eastAsia="ru-RU"/>
              </w:rPr>
            </w:pPr>
            <w:r w:rsidRPr="004B4D35">
              <w:rPr>
                <w:rFonts w:ascii="Times New Roman" w:eastAsia="Times New Roman" w:hAnsi="Times New Roman" w:cs="Times New Roman"/>
                <w:sz w:val="20"/>
                <w:szCs w:val="20"/>
                <w:lang w:eastAsia="ru-RU"/>
              </w:rPr>
              <w:t>2 040,9</w:t>
            </w:r>
          </w:p>
        </w:tc>
        <w:tc>
          <w:tcPr>
            <w:tcW w:w="992" w:type="dxa"/>
            <w:gridSpan w:val="2"/>
            <w:tcBorders>
              <w:top w:val="nil"/>
              <w:left w:val="nil"/>
              <w:bottom w:val="single" w:sz="4" w:space="0" w:color="auto"/>
              <w:right w:val="single" w:sz="4" w:space="0" w:color="auto"/>
            </w:tcBorders>
            <w:shd w:val="clear" w:color="auto" w:fill="FFFFFF"/>
            <w:noWrap/>
            <w:vAlign w:val="bottom"/>
            <w:hideMark/>
          </w:tcPr>
          <w:p w:rsidR="00FC7DB6" w:rsidRPr="004B4D35" w:rsidRDefault="00FC7DB6" w:rsidP="00167924">
            <w:pPr>
              <w:spacing w:after="0"/>
              <w:jc w:val="right"/>
              <w:rPr>
                <w:rFonts w:ascii="Times New Roman" w:eastAsia="Times New Roman" w:hAnsi="Times New Roman" w:cs="Times New Roman"/>
                <w:sz w:val="20"/>
                <w:szCs w:val="20"/>
                <w:lang w:eastAsia="ru-RU"/>
              </w:rPr>
            </w:pPr>
            <w:r w:rsidRPr="004B4D35">
              <w:rPr>
                <w:rFonts w:ascii="Times New Roman" w:eastAsia="Times New Roman" w:hAnsi="Times New Roman" w:cs="Times New Roman"/>
                <w:sz w:val="20"/>
                <w:szCs w:val="20"/>
                <w:lang w:eastAsia="ru-RU"/>
              </w:rPr>
              <w:t>1 402,7</w:t>
            </w:r>
          </w:p>
        </w:tc>
        <w:tc>
          <w:tcPr>
            <w:tcW w:w="2950" w:type="dxa"/>
            <w:gridSpan w:val="3"/>
            <w:tcBorders>
              <w:top w:val="nil"/>
              <w:left w:val="nil"/>
              <w:bottom w:val="single" w:sz="4" w:space="0" w:color="auto"/>
              <w:right w:val="single" w:sz="4" w:space="0" w:color="auto"/>
            </w:tcBorders>
            <w:shd w:val="clear" w:color="auto" w:fill="FFFFFF"/>
            <w:noWrap/>
            <w:vAlign w:val="bottom"/>
            <w:hideMark/>
          </w:tcPr>
          <w:p w:rsidR="00FC7DB6" w:rsidRPr="004B4D35" w:rsidRDefault="00FC7DB6" w:rsidP="00167924">
            <w:pPr>
              <w:spacing w:after="0"/>
              <w:rPr>
                <w:rFonts w:ascii="Times New Roman" w:eastAsia="Times New Roman" w:hAnsi="Times New Roman" w:cs="Times New Roman"/>
                <w:sz w:val="20"/>
                <w:szCs w:val="20"/>
                <w:lang w:eastAsia="ru-RU"/>
              </w:rPr>
            </w:pPr>
            <w:r w:rsidRPr="004B4D35">
              <w:rPr>
                <w:rFonts w:ascii="Times New Roman" w:eastAsia="Times New Roman" w:hAnsi="Times New Roman" w:cs="Times New Roman"/>
                <w:sz w:val="20"/>
                <w:szCs w:val="20"/>
                <w:lang w:eastAsia="ru-RU"/>
              </w:rPr>
              <w:t>1 391,9</w:t>
            </w:r>
          </w:p>
        </w:tc>
      </w:tr>
      <w:tr w:rsidR="00FC7DB6" w:rsidRPr="004B4D35" w:rsidTr="00167924">
        <w:trPr>
          <w:trHeight w:val="630"/>
        </w:trPr>
        <w:tc>
          <w:tcPr>
            <w:tcW w:w="2142" w:type="dxa"/>
            <w:tcBorders>
              <w:top w:val="nil"/>
              <w:left w:val="single" w:sz="4" w:space="0" w:color="auto"/>
              <w:bottom w:val="single" w:sz="4" w:space="0" w:color="auto"/>
              <w:right w:val="single" w:sz="4" w:space="0" w:color="auto"/>
            </w:tcBorders>
            <w:hideMark/>
          </w:tcPr>
          <w:p w:rsidR="00FC7DB6" w:rsidRPr="004B4D35" w:rsidRDefault="00FC7DB6" w:rsidP="00167924">
            <w:pPr>
              <w:spacing w:after="0"/>
              <w:jc w:val="center"/>
              <w:rPr>
                <w:rFonts w:ascii="Times New Roman" w:eastAsia="Times New Roman" w:hAnsi="Times New Roman" w:cs="Times New Roman"/>
                <w:sz w:val="20"/>
                <w:szCs w:val="20"/>
                <w:lang w:eastAsia="ru-RU"/>
              </w:rPr>
            </w:pPr>
            <w:r w:rsidRPr="004B4D35">
              <w:rPr>
                <w:rFonts w:ascii="Times New Roman" w:eastAsia="Times New Roman" w:hAnsi="Times New Roman" w:cs="Times New Roman"/>
                <w:sz w:val="20"/>
                <w:szCs w:val="20"/>
                <w:lang w:eastAsia="ru-RU"/>
              </w:rPr>
              <w:t>000 01 05 02 01 13 0000 610</w:t>
            </w:r>
          </w:p>
        </w:tc>
        <w:tc>
          <w:tcPr>
            <w:tcW w:w="3402" w:type="dxa"/>
            <w:gridSpan w:val="2"/>
            <w:tcBorders>
              <w:top w:val="nil"/>
              <w:left w:val="nil"/>
              <w:bottom w:val="single" w:sz="4" w:space="0" w:color="auto"/>
              <w:right w:val="single" w:sz="4" w:space="0" w:color="auto"/>
            </w:tcBorders>
            <w:hideMark/>
          </w:tcPr>
          <w:p w:rsidR="00FC7DB6" w:rsidRPr="004B4D35" w:rsidRDefault="00FC7DB6" w:rsidP="00167924">
            <w:pPr>
              <w:spacing w:after="0"/>
              <w:rPr>
                <w:rFonts w:ascii="Times New Roman" w:eastAsia="Times New Roman" w:hAnsi="Times New Roman" w:cs="Times New Roman"/>
                <w:sz w:val="20"/>
                <w:szCs w:val="20"/>
                <w:lang w:eastAsia="ru-RU"/>
              </w:rPr>
            </w:pPr>
            <w:r w:rsidRPr="004B4D35">
              <w:rPr>
                <w:rFonts w:ascii="Times New Roman" w:eastAsia="Times New Roman" w:hAnsi="Times New Roman" w:cs="Times New Roman"/>
                <w:sz w:val="20"/>
                <w:szCs w:val="20"/>
                <w:lang w:eastAsia="ru-RU"/>
              </w:rPr>
              <w:t>Уменьшение прочих остатков денежных средств бюджетов городских поселений</w:t>
            </w:r>
          </w:p>
        </w:tc>
        <w:tc>
          <w:tcPr>
            <w:tcW w:w="1134" w:type="dxa"/>
            <w:tcBorders>
              <w:top w:val="nil"/>
              <w:left w:val="nil"/>
              <w:bottom w:val="single" w:sz="4" w:space="0" w:color="auto"/>
              <w:right w:val="single" w:sz="4" w:space="0" w:color="auto"/>
            </w:tcBorders>
            <w:shd w:val="clear" w:color="auto" w:fill="FFFFFF"/>
            <w:noWrap/>
            <w:vAlign w:val="bottom"/>
            <w:hideMark/>
          </w:tcPr>
          <w:p w:rsidR="00FC7DB6" w:rsidRPr="004B4D35" w:rsidRDefault="00FC7DB6" w:rsidP="00167924">
            <w:pPr>
              <w:spacing w:after="0"/>
              <w:jc w:val="right"/>
              <w:rPr>
                <w:rFonts w:ascii="Times New Roman" w:eastAsia="Times New Roman" w:hAnsi="Times New Roman" w:cs="Times New Roman"/>
                <w:sz w:val="20"/>
                <w:szCs w:val="20"/>
                <w:lang w:eastAsia="ru-RU"/>
              </w:rPr>
            </w:pPr>
            <w:r w:rsidRPr="004B4D35">
              <w:rPr>
                <w:rFonts w:ascii="Times New Roman" w:eastAsia="Times New Roman" w:hAnsi="Times New Roman" w:cs="Times New Roman"/>
                <w:sz w:val="20"/>
                <w:szCs w:val="20"/>
                <w:lang w:eastAsia="ru-RU"/>
              </w:rPr>
              <w:t>2 040,9</w:t>
            </w:r>
          </w:p>
        </w:tc>
        <w:tc>
          <w:tcPr>
            <w:tcW w:w="992" w:type="dxa"/>
            <w:gridSpan w:val="2"/>
            <w:tcBorders>
              <w:top w:val="nil"/>
              <w:left w:val="nil"/>
              <w:bottom w:val="single" w:sz="4" w:space="0" w:color="auto"/>
              <w:right w:val="single" w:sz="4" w:space="0" w:color="auto"/>
            </w:tcBorders>
            <w:shd w:val="clear" w:color="auto" w:fill="FFFFFF"/>
            <w:noWrap/>
            <w:vAlign w:val="bottom"/>
            <w:hideMark/>
          </w:tcPr>
          <w:p w:rsidR="00FC7DB6" w:rsidRPr="004B4D35" w:rsidRDefault="00FC7DB6" w:rsidP="00167924">
            <w:pPr>
              <w:spacing w:after="0"/>
              <w:jc w:val="right"/>
              <w:rPr>
                <w:rFonts w:ascii="Times New Roman" w:eastAsia="Times New Roman" w:hAnsi="Times New Roman" w:cs="Times New Roman"/>
                <w:sz w:val="20"/>
                <w:szCs w:val="20"/>
                <w:lang w:eastAsia="ru-RU"/>
              </w:rPr>
            </w:pPr>
            <w:r w:rsidRPr="004B4D35">
              <w:rPr>
                <w:rFonts w:ascii="Times New Roman" w:eastAsia="Times New Roman" w:hAnsi="Times New Roman" w:cs="Times New Roman"/>
                <w:sz w:val="20"/>
                <w:szCs w:val="20"/>
                <w:lang w:eastAsia="ru-RU"/>
              </w:rPr>
              <w:t>1 402,7</w:t>
            </w:r>
          </w:p>
        </w:tc>
        <w:tc>
          <w:tcPr>
            <w:tcW w:w="2950" w:type="dxa"/>
            <w:gridSpan w:val="3"/>
            <w:tcBorders>
              <w:top w:val="nil"/>
              <w:left w:val="nil"/>
              <w:bottom w:val="single" w:sz="4" w:space="0" w:color="auto"/>
              <w:right w:val="single" w:sz="4" w:space="0" w:color="auto"/>
            </w:tcBorders>
            <w:shd w:val="clear" w:color="auto" w:fill="FFFFFF"/>
            <w:noWrap/>
            <w:vAlign w:val="bottom"/>
            <w:hideMark/>
          </w:tcPr>
          <w:p w:rsidR="00FC7DB6" w:rsidRPr="004B4D35" w:rsidRDefault="00FC7DB6" w:rsidP="00167924">
            <w:pPr>
              <w:spacing w:after="0"/>
              <w:rPr>
                <w:rFonts w:ascii="Times New Roman" w:eastAsia="Times New Roman" w:hAnsi="Times New Roman" w:cs="Times New Roman"/>
                <w:sz w:val="20"/>
                <w:szCs w:val="20"/>
                <w:lang w:eastAsia="ru-RU"/>
              </w:rPr>
            </w:pPr>
            <w:r w:rsidRPr="004B4D35">
              <w:rPr>
                <w:rFonts w:ascii="Times New Roman" w:eastAsia="Times New Roman" w:hAnsi="Times New Roman" w:cs="Times New Roman"/>
                <w:sz w:val="20"/>
                <w:szCs w:val="20"/>
                <w:lang w:eastAsia="ru-RU"/>
              </w:rPr>
              <w:t>1 391,9</w:t>
            </w:r>
          </w:p>
        </w:tc>
      </w:tr>
      <w:tr w:rsidR="00FC7DB6" w:rsidRPr="004B4D35" w:rsidTr="00167924">
        <w:trPr>
          <w:trHeight w:val="630"/>
        </w:trPr>
        <w:tc>
          <w:tcPr>
            <w:tcW w:w="2142" w:type="dxa"/>
            <w:tcBorders>
              <w:top w:val="nil"/>
              <w:left w:val="single" w:sz="4" w:space="0" w:color="auto"/>
              <w:bottom w:val="single" w:sz="4" w:space="0" w:color="auto"/>
              <w:right w:val="single" w:sz="4" w:space="0" w:color="auto"/>
            </w:tcBorders>
            <w:hideMark/>
          </w:tcPr>
          <w:p w:rsidR="00FC7DB6" w:rsidRPr="004B4D35" w:rsidRDefault="00FC7DB6" w:rsidP="00167924">
            <w:pPr>
              <w:spacing w:after="0"/>
              <w:jc w:val="center"/>
              <w:rPr>
                <w:rFonts w:ascii="Times New Roman" w:eastAsia="Times New Roman" w:hAnsi="Times New Roman" w:cs="Times New Roman"/>
                <w:sz w:val="20"/>
                <w:szCs w:val="20"/>
                <w:lang w:eastAsia="ru-RU"/>
              </w:rPr>
            </w:pPr>
            <w:r w:rsidRPr="004B4D35">
              <w:rPr>
                <w:rFonts w:ascii="Times New Roman" w:eastAsia="Times New Roman" w:hAnsi="Times New Roman" w:cs="Times New Roman"/>
                <w:sz w:val="20"/>
                <w:szCs w:val="20"/>
                <w:lang w:eastAsia="ru-RU"/>
              </w:rPr>
              <w:t>000 01 06 05 00 00 0000 000</w:t>
            </w:r>
          </w:p>
        </w:tc>
        <w:tc>
          <w:tcPr>
            <w:tcW w:w="3402" w:type="dxa"/>
            <w:gridSpan w:val="2"/>
            <w:tcBorders>
              <w:top w:val="nil"/>
              <w:left w:val="nil"/>
              <w:bottom w:val="single" w:sz="4" w:space="0" w:color="auto"/>
              <w:right w:val="single" w:sz="4" w:space="0" w:color="auto"/>
            </w:tcBorders>
            <w:hideMark/>
          </w:tcPr>
          <w:p w:rsidR="00FC7DB6" w:rsidRPr="004B4D35" w:rsidRDefault="00FC7DB6" w:rsidP="00167924">
            <w:pPr>
              <w:spacing w:after="0"/>
              <w:rPr>
                <w:rFonts w:ascii="Times New Roman" w:eastAsia="Times New Roman" w:hAnsi="Times New Roman" w:cs="Times New Roman"/>
                <w:sz w:val="20"/>
                <w:szCs w:val="20"/>
                <w:lang w:eastAsia="ru-RU"/>
              </w:rPr>
            </w:pPr>
            <w:r w:rsidRPr="004B4D35">
              <w:rPr>
                <w:rFonts w:ascii="Times New Roman" w:eastAsia="Times New Roman" w:hAnsi="Times New Roman" w:cs="Times New Roman"/>
                <w:sz w:val="20"/>
                <w:szCs w:val="20"/>
                <w:lang w:eastAsia="ru-RU"/>
              </w:rPr>
              <w:t>Итого источников внутреннего финансирования дефицита бюджета городского поселения</w:t>
            </w:r>
          </w:p>
        </w:tc>
        <w:tc>
          <w:tcPr>
            <w:tcW w:w="1134" w:type="dxa"/>
            <w:tcBorders>
              <w:top w:val="nil"/>
              <w:left w:val="nil"/>
              <w:bottom w:val="single" w:sz="4" w:space="0" w:color="auto"/>
              <w:right w:val="single" w:sz="4" w:space="0" w:color="auto"/>
            </w:tcBorders>
            <w:shd w:val="clear" w:color="auto" w:fill="FFFFFF"/>
            <w:noWrap/>
            <w:vAlign w:val="bottom"/>
            <w:hideMark/>
          </w:tcPr>
          <w:p w:rsidR="00FC7DB6" w:rsidRPr="004B4D35" w:rsidRDefault="00FC7DB6" w:rsidP="00167924">
            <w:pPr>
              <w:spacing w:after="0"/>
              <w:jc w:val="right"/>
              <w:rPr>
                <w:rFonts w:ascii="Times New Roman" w:eastAsia="Times New Roman" w:hAnsi="Times New Roman" w:cs="Times New Roman"/>
                <w:sz w:val="20"/>
                <w:szCs w:val="20"/>
                <w:lang w:eastAsia="ru-RU"/>
              </w:rPr>
            </w:pPr>
            <w:r w:rsidRPr="004B4D35">
              <w:rPr>
                <w:rFonts w:ascii="Times New Roman" w:eastAsia="Times New Roman" w:hAnsi="Times New Roman" w:cs="Times New Roman"/>
                <w:sz w:val="20"/>
                <w:szCs w:val="20"/>
                <w:lang w:eastAsia="ru-RU"/>
              </w:rPr>
              <w:t>202,0</w:t>
            </w:r>
          </w:p>
        </w:tc>
        <w:tc>
          <w:tcPr>
            <w:tcW w:w="992" w:type="dxa"/>
            <w:gridSpan w:val="2"/>
            <w:tcBorders>
              <w:top w:val="nil"/>
              <w:left w:val="nil"/>
              <w:bottom w:val="single" w:sz="4" w:space="0" w:color="auto"/>
              <w:right w:val="single" w:sz="4" w:space="0" w:color="auto"/>
            </w:tcBorders>
            <w:noWrap/>
            <w:vAlign w:val="bottom"/>
            <w:hideMark/>
          </w:tcPr>
          <w:p w:rsidR="00FC7DB6" w:rsidRPr="004B4D35" w:rsidRDefault="00FC7DB6" w:rsidP="00167924">
            <w:pPr>
              <w:spacing w:after="0"/>
              <w:jc w:val="right"/>
              <w:rPr>
                <w:rFonts w:ascii="Times New Roman" w:eastAsia="Times New Roman" w:hAnsi="Times New Roman" w:cs="Times New Roman"/>
                <w:sz w:val="20"/>
                <w:szCs w:val="20"/>
                <w:lang w:eastAsia="ru-RU"/>
              </w:rPr>
            </w:pPr>
            <w:r w:rsidRPr="004B4D35">
              <w:rPr>
                <w:rFonts w:ascii="Times New Roman" w:eastAsia="Times New Roman" w:hAnsi="Times New Roman" w:cs="Times New Roman"/>
                <w:sz w:val="20"/>
                <w:szCs w:val="20"/>
                <w:lang w:eastAsia="ru-RU"/>
              </w:rPr>
              <w:t>269,3</w:t>
            </w:r>
          </w:p>
        </w:tc>
        <w:tc>
          <w:tcPr>
            <w:tcW w:w="2950" w:type="dxa"/>
            <w:gridSpan w:val="3"/>
            <w:tcBorders>
              <w:top w:val="nil"/>
              <w:left w:val="nil"/>
              <w:bottom w:val="single" w:sz="4" w:space="0" w:color="auto"/>
              <w:right w:val="single" w:sz="4" w:space="0" w:color="auto"/>
            </w:tcBorders>
            <w:noWrap/>
            <w:vAlign w:val="bottom"/>
            <w:hideMark/>
          </w:tcPr>
          <w:p w:rsidR="00FC7DB6" w:rsidRPr="004B4D35" w:rsidRDefault="00FC7DB6" w:rsidP="00167924">
            <w:pPr>
              <w:spacing w:after="0"/>
              <w:rPr>
                <w:rFonts w:ascii="Times New Roman" w:eastAsia="Times New Roman" w:hAnsi="Times New Roman" w:cs="Times New Roman"/>
                <w:sz w:val="20"/>
                <w:szCs w:val="20"/>
                <w:lang w:eastAsia="ru-RU"/>
              </w:rPr>
            </w:pPr>
            <w:r w:rsidRPr="004B4D35">
              <w:rPr>
                <w:rFonts w:ascii="Times New Roman" w:eastAsia="Times New Roman" w:hAnsi="Times New Roman" w:cs="Times New Roman"/>
                <w:sz w:val="20"/>
                <w:szCs w:val="20"/>
                <w:lang w:eastAsia="ru-RU"/>
              </w:rPr>
              <w:t>336,6</w:t>
            </w:r>
          </w:p>
        </w:tc>
      </w:tr>
      <w:tr w:rsidR="00FC7DB6" w:rsidRPr="004B4D35" w:rsidTr="00167924">
        <w:trPr>
          <w:trHeight w:val="315"/>
        </w:trPr>
        <w:tc>
          <w:tcPr>
            <w:tcW w:w="2142" w:type="dxa"/>
            <w:tcBorders>
              <w:top w:val="nil"/>
              <w:left w:val="single" w:sz="4" w:space="0" w:color="auto"/>
              <w:bottom w:val="single" w:sz="4" w:space="0" w:color="auto"/>
              <w:right w:val="single" w:sz="4" w:space="0" w:color="auto"/>
            </w:tcBorders>
            <w:hideMark/>
          </w:tcPr>
          <w:p w:rsidR="00FC7DB6" w:rsidRPr="004B4D35" w:rsidRDefault="00FC7DB6" w:rsidP="00167924">
            <w:pPr>
              <w:spacing w:after="0"/>
              <w:jc w:val="center"/>
              <w:rPr>
                <w:rFonts w:ascii="Times New Roman" w:eastAsia="Times New Roman" w:hAnsi="Times New Roman" w:cs="Times New Roman"/>
                <w:sz w:val="20"/>
                <w:szCs w:val="20"/>
                <w:lang w:eastAsia="ru-RU"/>
              </w:rPr>
            </w:pPr>
            <w:r w:rsidRPr="004B4D35">
              <w:rPr>
                <w:rFonts w:ascii="Times New Roman" w:eastAsia="Times New Roman" w:hAnsi="Times New Roman" w:cs="Times New Roman"/>
                <w:sz w:val="20"/>
                <w:szCs w:val="20"/>
                <w:lang w:eastAsia="ru-RU"/>
              </w:rPr>
              <w:t>000 01 00 00 00 00 0000 000</w:t>
            </w:r>
          </w:p>
        </w:tc>
        <w:tc>
          <w:tcPr>
            <w:tcW w:w="3402" w:type="dxa"/>
            <w:gridSpan w:val="2"/>
            <w:tcBorders>
              <w:top w:val="nil"/>
              <w:left w:val="nil"/>
              <w:bottom w:val="single" w:sz="4" w:space="0" w:color="auto"/>
              <w:right w:val="single" w:sz="4" w:space="0" w:color="auto"/>
            </w:tcBorders>
            <w:hideMark/>
          </w:tcPr>
          <w:p w:rsidR="00FC7DB6" w:rsidRPr="004B4D35" w:rsidRDefault="00FC7DB6" w:rsidP="00167924">
            <w:pPr>
              <w:spacing w:after="0"/>
              <w:rPr>
                <w:rFonts w:ascii="Times New Roman" w:eastAsia="Times New Roman" w:hAnsi="Times New Roman" w:cs="Times New Roman"/>
                <w:sz w:val="20"/>
                <w:szCs w:val="20"/>
                <w:lang w:eastAsia="ru-RU"/>
              </w:rPr>
            </w:pPr>
            <w:r w:rsidRPr="004B4D35">
              <w:rPr>
                <w:rFonts w:ascii="Times New Roman" w:eastAsia="Times New Roman" w:hAnsi="Times New Roman" w:cs="Times New Roman"/>
                <w:sz w:val="20"/>
                <w:szCs w:val="20"/>
                <w:lang w:eastAsia="ru-RU"/>
              </w:rPr>
              <w:t>Привлечение средств</w:t>
            </w:r>
          </w:p>
        </w:tc>
        <w:tc>
          <w:tcPr>
            <w:tcW w:w="1134" w:type="dxa"/>
            <w:tcBorders>
              <w:top w:val="nil"/>
              <w:left w:val="nil"/>
              <w:bottom w:val="single" w:sz="4" w:space="0" w:color="auto"/>
              <w:right w:val="single" w:sz="4" w:space="0" w:color="auto"/>
            </w:tcBorders>
            <w:noWrap/>
            <w:vAlign w:val="bottom"/>
            <w:hideMark/>
          </w:tcPr>
          <w:p w:rsidR="00FC7DB6" w:rsidRPr="004B4D35" w:rsidRDefault="00FC7DB6" w:rsidP="00167924">
            <w:pPr>
              <w:spacing w:after="0"/>
              <w:jc w:val="right"/>
              <w:rPr>
                <w:rFonts w:ascii="Times New Roman" w:eastAsia="Times New Roman" w:hAnsi="Times New Roman" w:cs="Times New Roman"/>
                <w:sz w:val="20"/>
                <w:szCs w:val="20"/>
                <w:lang w:eastAsia="ru-RU"/>
              </w:rPr>
            </w:pPr>
            <w:r w:rsidRPr="004B4D35">
              <w:rPr>
                <w:rFonts w:ascii="Times New Roman" w:eastAsia="Times New Roman" w:hAnsi="Times New Roman" w:cs="Times New Roman"/>
                <w:sz w:val="20"/>
                <w:szCs w:val="20"/>
                <w:lang w:eastAsia="ru-RU"/>
              </w:rPr>
              <w:t>0,0</w:t>
            </w:r>
          </w:p>
        </w:tc>
        <w:tc>
          <w:tcPr>
            <w:tcW w:w="992" w:type="dxa"/>
            <w:gridSpan w:val="2"/>
            <w:tcBorders>
              <w:top w:val="nil"/>
              <w:left w:val="nil"/>
              <w:bottom w:val="single" w:sz="4" w:space="0" w:color="auto"/>
              <w:right w:val="single" w:sz="4" w:space="0" w:color="auto"/>
            </w:tcBorders>
            <w:noWrap/>
            <w:vAlign w:val="bottom"/>
            <w:hideMark/>
          </w:tcPr>
          <w:p w:rsidR="00FC7DB6" w:rsidRPr="004B4D35" w:rsidRDefault="00FC7DB6" w:rsidP="00167924">
            <w:pPr>
              <w:spacing w:after="0"/>
              <w:jc w:val="right"/>
              <w:rPr>
                <w:rFonts w:ascii="Times New Roman" w:eastAsia="Times New Roman" w:hAnsi="Times New Roman" w:cs="Times New Roman"/>
                <w:sz w:val="20"/>
                <w:szCs w:val="20"/>
                <w:lang w:eastAsia="ru-RU"/>
              </w:rPr>
            </w:pPr>
            <w:r w:rsidRPr="004B4D35">
              <w:rPr>
                <w:rFonts w:ascii="Times New Roman" w:eastAsia="Times New Roman" w:hAnsi="Times New Roman" w:cs="Times New Roman"/>
                <w:sz w:val="20"/>
                <w:szCs w:val="20"/>
                <w:lang w:eastAsia="ru-RU"/>
              </w:rPr>
              <w:t>0,0</w:t>
            </w:r>
          </w:p>
        </w:tc>
        <w:tc>
          <w:tcPr>
            <w:tcW w:w="2950" w:type="dxa"/>
            <w:gridSpan w:val="3"/>
            <w:tcBorders>
              <w:top w:val="nil"/>
              <w:left w:val="nil"/>
              <w:bottom w:val="single" w:sz="4" w:space="0" w:color="auto"/>
              <w:right w:val="single" w:sz="4" w:space="0" w:color="auto"/>
            </w:tcBorders>
            <w:noWrap/>
            <w:vAlign w:val="bottom"/>
            <w:hideMark/>
          </w:tcPr>
          <w:p w:rsidR="00FC7DB6" w:rsidRPr="004B4D35" w:rsidRDefault="00FC7DB6" w:rsidP="00167924">
            <w:pPr>
              <w:spacing w:after="0"/>
              <w:jc w:val="right"/>
              <w:rPr>
                <w:rFonts w:ascii="Times New Roman" w:eastAsia="Times New Roman" w:hAnsi="Times New Roman" w:cs="Times New Roman"/>
                <w:sz w:val="20"/>
                <w:szCs w:val="20"/>
                <w:lang w:eastAsia="ru-RU"/>
              </w:rPr>
            </w:pPr>
            <w:r w:rsidRPr="004B4D35">
              <w:rPr>
                <w:rFonts w:ascii="Times New Roman" w:eastAsia="Times New Roman" w:hAnsi="Times New Roman" w:cs="Times New Roman"/>
                <w:sz w:val="20"/>
                <w:szCs w:val="20"/>
                <w:lang w:eastAsia="ru-RU"/>
              </w:rPr>
              <w:t>0,0</w:t>
            </w:r>
          </w:p>
        </w:tc>
      </w:tr>
      <w:tr w:rsidR="00FC7DB6" w:rsidRPr="004B4D35" w:rsidTr="00167924">
        <w:trPr>
          <w:trHeight w:val="315"/>
        </w:trPr>
        <w:tc>
          <w:tcPr>
            <w:tcW w:w="2142" w:type="dxa"/>
            <w:tcBorders>
              <w:top w:val="nil"/>
              <w:left w:val="single" w:sz="4" w:space="0" w:color="auto"/>
              <w:bottom w:val="single" w:sz="4" w:space="0" w:color="auto"/>
              <w:right w:val="single" w:sz="4" w:space="0" w:color="auto"/>
            </w:tcBorders>
            <w:hideMark/>
          </w:tcPr>
          <w:p w:rsidR="00FC7DB6" w:rsidRPr="004B4D35" w:rsidRDefault="00FC7DB6" w:rsidP="00167924">
            <w:pPr>
              <w:spacing w:after="0"/>
              <w:jc w:val="center"/>
              <w:rPr>
                <w:rFonts w:ascii="Times New Roman" w:eastAsia="Times New Roman" w:hAnsi="Times New Roman" w:cs="Times New Roman"/>
                <w:sz w:val="20"/>
                <w:szCs w:val="20"/>
                <w:lang w:eastAsia="ru-RU"/>
              </w:rPr>
            </w:pPr>
            <w:r w:rsidRPr="004B4D35">
              <w:rPr>
                <w:rFonts w:ascii="Times New Roman" w:eastAsia="Times New Roman" w:hAnsi="Times New Roman" w:cs="Times New Roman"/>
                <w:sz w:val="20"/>
                <w:szCs w:val="20"/>
                <w:lang w:eastAsia="ru-RU"/>
              </w:rPr>
              <w:t> </w:t>
            </w:r>
          </w:p>
        </w:tc>
        <w:tc>
          <w:tcPr>
            <w:tcW w:w="3402" w:type="dxa"/>
            <w:gridSpan w:val="2"/>
            <w:tcBorders>
              <w:top w:val="nil"/>
              <w:left w:val="nil"/>
              <w:bottom w:val="single" w:sz="4" w:space="0" w:color="auto"/>
              <w:right w:val="single" w:sz="4" w:space="0" w:color="auto"/>
            </w:tcBorders>
            <w:hideMark/>
          </w:tcPr>
          <w:p w:rsidR="00FC7DB6" w:rsidRPr="004B4D35" w:rsidRDefault="00FC7DB6" w:rsidP="00167924">
            <w:pPr>
              <w:spacing w:after="0"/>
              <w:rPr>
                <w:rFonts w:ascii="Times New Roman" w:eastAsia="Times New Roman" w:hAnsi="Times New Roman" w:cs="Times New Roman"/>
                <w:sz w:val="20"/>
                <w:szCs w:val="20"/>
                <w:lang w:eastAsia="ru-RU"/>
              </w:rPr>
            </w:pPr>
            <w:r w:rsidRPr="004B4D35">
              <w:rPr>
                <w:rFonts w:ascii="Times New Roman" w:eastAsia="Times New Roman" w:hAnsi="Times New Roman" w:cs="Times New Roman"/>
                <w:sz w:val="20"/>
                <w:szCs w:val="20"/>
                <w:lang w:eastAsia="ru-RU"/>
              </w:rPr>
              <w:t>Погашение основной суммы задолженности</w:t>
            </w:r>
          </w:p>
        </w:tc>
        <w:tc>
          <w:tcPr>
            <w:tcW w:w="1134" w:type="dxa"/>
            <w:tcBorders>
              <w:top w:val="nil"/>
              <w:left w:val="nil"/>
              <w:bottom w:val="single" w:sz="4" w:space="0" w:color="auto"/>
              <w:right w:val="single" w:sz="4" w:space="0" w:color="auto"/>
            </w:tcBorders>
            <w:noWrap/>
            <w:vAlign w:val="bottom"/>
            <w:hideMark/>
          </w:tcPr>
          <w:p w:rsidR="00FC7DB6" w:rsidRPr="004B4D35" w:rsidRDefault="00FC7DB6" w:rsidP="00167924">
            <w:pPr>
              <w:spacing w:after="0"/>
              <w:jc w:val="right"/>
              <w:rPr>
                <w:rFonts w:ascii="Times New Roman" w:eastAsia="Times New Roman" w:hAnsi="Times New Roman" w:cs="Times New Roman"/>
                <w:sz w:val="20"/>
                <w:szCs w:val="20"/>
                <w:lang w:eastAsia="ru-RU"/>
              </w:rPr>
            </w:pPr>
            <w:r w:rsidRPr="004B4D35">
              <w:rPr>
                <w:rFonts w:ascii="Times New Roman" w:eastAsia="Times New Roman" w:hAnsi="Times New Roman" w:cs="Times New Roman"/>
                <w:sz w:val="20"/>
                <w:szCs w:val="20"/>
                <w:lang w:eastAsia="ru-RU"/>
              </w:rPr>
              <w:t>202,0</w:t>
            </w:r>
          </w:p>
        </w:tc>
        <w:tc>
          <w:tcPr>
            <w:tcW w:w="992" w:type="dxa"/>
            <w:gridSpan w:val="2"/>
            <w:tcBorders>
              <w:top w:val="nil"/>
              <w:left w:val="nil"/>
              <w:bottom w:val="single" w:sz="4" w:space="0" w:color="auto"/>
              <w:right w:val="single" w:sz="4" w:space="0" w:color="auto"/>
            </w:tcBorders>
            <w:noWrap/>
            <w:vAlign w:val="bottom"/>
            <w:hideMark/>
          </w:tcPr>
          <w:p w:rsidR="00FC7DB6" w:rsidRPr="004B4D35" w:rsidRDefault="00FC7DB6" w:rsidP="00167924">
            <w:pPr>
              <w:spacing w:after="0"/>
              <w:jc w:val="right"/>
              <w:rPr>
                <w:rFonts w:ascii="Times New Roman" w:eastAsia="Times New Roman" w:hAnsi="Times New Roman" w:cs="Times New Roman"/>
                <w:sz w:val="20"/>
                <w:szCs w:val="20"/>
                <w:lang w:eastAsia="ru-RU"/>
              </w:rPr>
            </w:pPr>
            <w:r w:rsidRPr="004B4D35">
              <w:rPr>
                <w:rFonts w:ascii="Times New Roman" w:eastAsia="Times New Roman" w:hAnsi="Times New Roman" w:cs="Times New Roman"/>
                <w:sz w:val="20"/>
                <w:szCs w:val="20"/>
                <w:lang w:eastAsia="ru-RU"/>
              </w:rPr>
              <w:t>269,3</w:t>
            </w:r>
          </w:p>
        </w:tc>
        <w:tc>
          <w:tcPr>
            <w:tcW w:w="2950" w:type="dxa"/>
            <w:gridSpan w:val="3"/>
            <w:tcBorders>
              <w:top w:val="nil"/>
              <w:left w:val="nil"/>
              <w:bottom w:val="single" w:sz="4" w:space="0" w:color="auto"/>
              <w:right w:val="single" w:sz="4" w:space="0" w:color="auto"/>
            </w:tcBorders>
            <w:noWrap/>
            <w:vAlign w:val="bottom"/>
            <w:hideMark/>
          </w:tcPr>
          <w:p w:rsidR="00FC7DB6" w:rsidRPr="004B4D35" w:rsidRDefault="00FC7DB6" w:rsidP="00167924">
            <w:pPr>
              <w:spacing w:after="0"/>
              <w:rPr>
                <w:rFonts w:ascii="Times New Roman" w:eastAsia="Times New Roman" w:hAnsi="Times New Roman" w:cs="Times New Roman"/>
                <w:sz w:val="20"/>
                <w:szCs w:val="20"/>
                <w:lang w:eastAsia="ru-RU"/>
              </w:rPr>
            </w:pPr>
            <w:r w:rsidRPr="004B4D35">
              <w:rPr>
                <w:rFonts w:ascii="Times New Roman" w:eastAsia="Times New Roman" w:hAnsi="Times New Roman" w:cs="Times New Roman"/>
                <w:sz w:val="20"/>
                <w:szCs w:val="20"/>
                <w:lang w:eastAsia="ru-RU"/>
              </w:rPr>
              <w:t>336,6</w:t>
            </w:r>
          </w:p>
        </w:tc>
      </w:tr>
      <w:tr w:rsidR="00FC7DB6" w:rsidRPr="004B4D35" w:rsidTr="00167924">
        <w:trPr>
          <w:trHeight w:val="315"/>
        </w:trPr>
        <w:tc>
          <w:tcPr>
            <w:tcW w:w="2142" w:type="dxa"/>
            <w:tcBorders>
              <w:top w:val="nil"/>
              <w:left w:val="single" w:sz="4" w:space="0" w:color="auto"/>
              <w:bottom w:val="single" w:sz="4" w:space="0" w:color="auto"/>
              <w:right w:val="single" w:sz="4" w:space="0" w:color="auto"/>
            </w:tcBorders>
            <w:hideMark/>
          </w:tcPr>
          <w:p w:rsidR="00FC7DB6" w:rsidRPr="004B4D35" w:rsidRDefault="00FC7DB6" w:rsidP="00167924">
            <w:pPr>
              <w:spacing w:after="0"/>
              <w:jc w:val="center"/>
              <w:rPr>
                <w:rFonts w:ascii="Times New Roman" w:eastAsia="Times New Roman" w:hAnsi="Times New Roman" w:cs="Times New Roman"/>
                <w:sz w:val="20"/>
                <w:szCs w:val="20"/>
                <w:lang w:eastAsia="ru-RU"/>
              </w:rPr>
            </w:pPr>
            <w:r w:rsidRPr="004B4D35">
              <w:rPr>
                <w:rFonts w:ascii="Times New Roman" w:eastAsia="Times New Roman" w:hAnsi="Times New Roman" w:cs="Times New Roman"/>
                <w:sz w:val="20"/>
                <w:szCs w:val="20"/>
                <w:lang w:eastAsia="ru-RU"/>
              </w:rPr>
              <w:t> </w:t>
            </w:r>
          </w:p>
        </w:tc>
        <w:tc>
          <w:tcPr>
            <w:tcW w:w="3402" w:type="dxa"/>
            <w:gridSpan w:val="2"/>
            <w:tcBorders>
              <w:top w:val="nil"/>
              <w:left w:val="nil"/>
              <w:bottom w:val="single" w:sz="4" w:space="0" w:color="auto"/>
              <w:right w:val="single" w:sz="4" w:space="0" w:color="auto"/>
            </w:tcBorders>
            <w:hideMark/>
          </w:tcPr>
          <w:p w:rsidR="00FC7DB6" w:rsidRPr="004B4D35" w:rsidRDefault="00FC7DB6" w:rsidP="00167924">
            <w:pPr>
              <w:spacing w:after="0"/>
              <w:rPr>
                <w:rFonts w:ascii="Times New Roman" w:eastAsia="Times New Roman" w:hAnsi="Times New Roman" w:cs="Times New Roman"/>
                <w:sz w:val="20"/>
                <w:szCs w:val="20"/>
                <w:lang w:eastAsia="ru-RU"/>
              </w:rPr>
            </w:pPr>
            <w:r w:rsidRPr="004B4D35">
              <w:rPr>
                <w:rFonts w:ascii="Times New Roman" w:eastAsia="Times New Roman" w:hAnsi="Times New Roman" w:cs="Times New Roman"/>
                <w:sz w:val="20"/>
                <w:szCs w:val="20"/>
                <w:lang w:eastAsia="ru-RU"/>
              </w:rPr>
              <w:t> </w:t>
            </w:r>
          </w:p>
        </w:tc>
        <w:tc>
          <w:tcPr>
            <w:tcW w:w="1134" w:type="dxa"/>
            <w:tcBorders>
              <w:top w:val="nil"/>
              <w:left w:val="nil"/>
              <w:bottom w:val="single" w:sz="4" w:space="0" w:color="auto"/>
              <w:right w:val="single" w:sz="4" w:space="0" w:color="auto"/>
            </w:tcBorders>
            <w:shd w:val="clear" w:color="auto" w:fill="FFFFFF"/>
            <w:noWrap/>
            <w:vAlign w:val="bottom"/>
            <w:hideMark/>
          </w:tcPr>
          <w:p w:rsidR="00FC7DB6" w:rsidRPr="004B4D35" w:rsidRDefault="00FC7DB6" w:rsidP="00167924">
            <w:pPr>
              <w:spacing w:after="0"/>
              <w:jc w:val="right"/>
              <w:rPr>
                <w:rFonts w:ascii="Times New Roman" w:eastAsia="Times New Roman" w:hAnsi="Times New Roman" w:cs="Times New Roman"/>
                <w:sz w:val="20"/>
                <w:szCs w:val="20"/>
                <w:lang w:eastAsia="ru-RU"/>
              </w:rPr>
            </w:pPr>
            <w:r w:rsidRPr="004B4D35">
              <w:rPr>
                <w:rFonts w:ascii="Times New Roman" w:eastAsia="Times New Roman" w:hAnsi="Times New Roman" w:cs="Times New Roman"/>
                <w:sz w:val="20"/>
                <w:szCs w:val="20"/>
                <w:lang w:eastAsia="ru-RU"/>
              </w:rPr>
              <w:t> </w:t>
            </w:r>
          </w:p>
        </w:tc>
        <w:tc>
          <w:tcPr>
            <w:tcW w:w="992" w:type="dxa"/>
            <w:gridSpan w:val="2"/>
            <w:tcBorders>
              <w:top w:val="nil"/>
              <w:left w:val="nil"/>
              <w:bottom w:val="single" w:sz="4" w:space="0" w:color="auto"/>
              <w:right w:val="single" w:sz="4" w:space="0" w:color="auto"/>
            </w:tcBorders>
            <w:noWrap/>
            <w:vAlign w:val="bottom"/>
            <w:hideMark/>
          </w:tcPr>
          <w:p w:rsidR="00FC7DB6" w:rsidRPr="004B4D35" w:rsidRDefault="00FC7DB6" w:rsidP="00167924">
            <w:pPr>
              <w:spacing w:after="0"/>
              <w:jc w:val="right"/>
              <w:rPr>
                <w:rFonts w:ascii="Times New Roman" w:eastAsia="Times New Roman" w:hAnsi="Times New Roman" w:cs="Times New Roman"/>
                <w:sz w:val="20"/>
                <w:szCs w:val="20"/>
                <w:lang w:eastAsia="ru-RU"/>
              </w:rPr>
            </w:pPr>
            <w:r w:rsidRPr="004B4D35">
              <w:rPr>
                <w:rFonts w:ascii="Times New Roman" w:eastAsia="Times New Roman" w:hAnsi="Times New Roman" w:cs="Times New Roman"/>
                <w:sz w:val="20"/>
                <w:szCs w:val="20"/>
                <w:lang w:eastAsia="ru-RU"/>
              </w:rPr>
              <w:t> </w:t>
            </w:r>
          </w:p>
        </w:tc>
        <w:tc>
          <w:tcPr>
            <w:tcW w:w="2950" w:type="dxa"/>
            <w:gridSpan w:val="3"/>
            <w:tcBorders>
              <w:top w:val="nil"/>
              <w:left w:val="nil"/>
              <w:bottom w:val="single" w:sz="4" w:space="0" w:color="auto"/>
              <w:right w:val="single" w:sz="4" w:space="0" w:color="auto"/>
            </w:tcBorders>
            <w:noWrap/>
            <w:vAlign w:val="bottom"/>
            <w:hideMark/>
          </w:tcPr>
          <w:p w:rsidR="00FC7DB6" w:rsidRPr="004B4D35" w:rsidRDefault="00FC7DB6" w:rsidP="00167924">
            <w:pPr>
              <w:spacing w:after="0"/>
              <w:jc w:val="right"/>
              <w:rPr>
                <w:rFonts w:ascii="Times New Roman" w:eastAsia="Times New Roman" w:hAnsi="Times New Roman" w:cs="Times New Roman"/>
                <w:sz w:val="20"/>
                <w:szCs w:val="20"/>
                <w:lang w:eastAsia="ru-RU"/>
              </w:rPr>
            </w:pPr>
            <w:r w:rsidRPr="004B4D35">
              <w:rPr>
                <w:rFonts w:ascii="Times New Roman" w:eastAsia="Times New Roman" w:hAnsi="Times New Roman" w:cs="Times New Roman"/>
                <w:sz w:val="20"/>
                <w:szCs w:val="20"/>
                <w:lang w:eastAsia="ru-RU"/>
              </w:rPr>
              <w:t> </w:t>
            </w:r>
          </w:p>
        </w:tc>
      </w:tr>
    </w:tbl>
    <w:p w:rsidR="00FC7DB6" w:rsidRPr="004B4D35" w:rsidRDefault="00FC7DB6" w:rsidP="00FC7DB6">
      <w:pPr>
        <w:suppressAutoHyphens/>
        <w:spacing w:after="0" w:line="240" w:lineRule="auto"/>
        <w:rPr>
          <w:rFonts w:ascii="Times New Roman" w:eastAsia="Times New Roman" w:hAnsi="Times New Roman" w:cs="Times New Roman"/>
          <w:sz w:val="20"/>
          <w:szCs w:val="20"/>
          <w:lang w:eastAsia="ar-SA"/>
        </w:rPr>
      </w:pPr>
    </w:p>
    <w:p w:rsidR="00FC7DB6" w:rsidRPr="004B4D35" w:rsidRDefault="00FC7DB6" w:rsidP="00FC7DB6">
      <w:pPr>
        <w:suppressAutoHyphens/>
        <w:spacing w:after="0" w:line="240" w:lineRule="auto"/>
        <w:rPr>
          <w:rFonts w:ascii="Times New Roman" w:eastAsia="Times New Roman" w:hAnsi="Times New Roman" w:cs="Times New Roman"/>
          <w:sz w:val="20"/>
          <w:szCs w:val="20"/>
          <w:lang w:eastAsia="ar-SA"/>
        </w:rPr>
      </w:pPr>
    </w:p>
    <w:p w:rsidR="00FC7DB6" w:rsidRPr="004B4D35" w:rsidRDefault="00FC7DB6" w:rsidP="00FC7DB6">
      <w:pPr>
        <w:suppressAutoHyphens/>
        <w:spacing w:after="0" w:line="240" w:lineRule="auto"/>
        <w:rPr>
          <w:rFonts w:ascii="Times New Roman" w:eastAsia="Times New Roman" w:hAnsi="Times New Roman" w:cs="Times New Roman"/>
          <w:sz w:val="20"/>
          <w:szCs w:val="20"/>
          <w:lang w:eastAsia="ar-SA"/>
        </w:rPr>
      </w:pPr>
    </w:p>
    <w:tbl>
      <w:tblPr>
        <w:tblW w:w="9371" w:type="dxa"/>
        <w:tblInd w:w="93" w:type="dxa"/>
        <w:tblLook w:val="04A0" w:firstRow="1" w:lastRow="0" w:firstColumn="1" w:lastColumn="0" w:noHBand="0" w:noVBand="1"/>
      </w:tblPr>
      <w:tblGrid>
        <w:gridCol w:w="588"/>
        <w:gridCol w:w="840"/>
        <w:gridCol w:w="840"/>
        <w:gridCol w:w="840"/>
        <w:gridCol w:w="1300"/>
        <w:gridCol w:w="1277"/>
        <w:gridCol w:w="661"/>
        <w:gridCol w:w="540"/>
        <w:gridCol w:w="642"/>
        <w:gridCol w:w="198"/>
        <w:gridCol w:w="1645"/>
      </w:tblGrid>
      <w:tr w:rsidR="00FC7DB6" w:rsidRPr="004B4D35" w:rsidTr="00167924">
        <w:trPr>
          <w:trHeight w:val="420"/>
        </w:trPr>
        <w:tc>
          <w:tcPr>
            <w:tcW w:w="588" w:type="dxa"/>
            <w:noWrap/>
            <w:vAlign w:val="bottom"/>
            <w:hideMark/>
          </w:tcPr>
          <w:p w:rsidR="00FC7DB6" w:rsidRPr="004B4D35" w:rsidRDefault="00FC7DB6" w:rsidP="00167924">
            <w:pPr>
              <w:rPr>
                <w:rFonts w:ascii="Calibri" w:eastAsia="Calibri" w:hAnsi="Calibri" w:cs="Times New Roman"/>
              </w:rPr>
            </w:pPr>
          </w:p>
        </w:tc>
        <w:tc>
          <w:tcPr>
            <w:tcW w:w="840" w:type="dxa"/>
            <w:noWrap/>
            <w:vAlign w:val="bottom"/>
            <w:hideMark/>
          </w:tcPr>
          <w:p w:rsidR="00FC7DB6" w:rsidRPr="004B4D35" w:rsidRDefault="00FC7DB6" w:rsidP="00167924">
            <w:pPr>
              <w:rPr>
                <w:rFonts w:ascii="Calibri" w:eastAsia="Calibri" w:hAnsi="Calibri" w:cs="Times New Roman"/>
              </w:rPr>
            </w:pPr>
          </w:p>
        </w:tc>
        <w:tc>
          <w:tcPr>
            <w:tcW w:w="840" w:type="dxa"/>
            <w:noWrap/>
            <w:vAlign w:val="bottom"/>
            <w:hideMark/>
          </w:tcPr>
          <w:p w:rsidR="00FC7DB6" w:rsidRPr="004B4D35" w:rsidRDefault="00FC7DB6" w:rsidP="00167924">
            <w:pPr>
              <w:rPr>
                <w:rFonts w:ascii="Calibri" w:eastAsia="Calibri" w:hAnsi="Calibri" w:cs="Times New Roman"/>
              </w:rPr>
            </w:pPr>
          </w:p>
        </w:tc>
        <w:tc>
          <w:tcPr>
            <w:tcW w:w="840" w:type="dxa"/>
            <w:noWrap/>
            <w:vAlign w:val="bottom"/>
            <w:hideMark/>
          </w:tcPr>
          <w:p w:rsidR="00FC7DB6" w:rsidRPr="004B4D35" w:rsidRDefault="00FC7DB6" w:rsidP="00167924">
            <w:pPr>
              <w:rPr>
                <w:rFonts w:ascii="Calibri" w:eastAsia="Calibri" w:hAnsi="Calibri" w:cs="Times New Roman"/>
              </w:rPr>
            </w:pPr>
          </w:p>
        </w:tc>
        <w:tc>
          <w:tcPr>
            <w:tcW w:w="1300" w:type="dxa"/>
            <w:noWrap/>
            <w:vAlign w:val="bottom"/>
            <w:hideMark/>
          </w:tcPr>
          <w:p w:rsidR="00FC7DB6" w:rsidRPr="004B4D35" w:rsidRDefault="00FC7DB6" w:rsidP="00167924">
            <w:pPr>
              <w:rPr>
                <w:rFonts w:ascii="Calibri" w:eastAsia="Calibri" w:hAnsi="Calibri" w:cs="Times New Roman"/>
              </w:rPr>
            </w:pPr>
          </w:p>
        </w:tc>
        <w:tc>
          <w:tcPr>
            <w:tcW w:w="4963" w:type="dxa"/>
            <w:gridSpan w:val="6"/>
            <w:vMerge w:val="restart"/>
            <w:hideMark/>
          </w:tcPr>
          <w:p w:rsidR="00FC7DB6" w:rsidRPr="004B4D35" w:rsidRDefault="00FC7DB6" w:rsidP="00167924">
            <w:pPr>
              <w:spacing w:after="0"/>
              <w:rPr>
                <w:rFonts w:ascii="Times New Roman" w:eastAsia="Times New Roman" w:hAnsi="Times New Roman" w:cs="Times New Roman"/>
                <w:sz w:val="20"/>
                <w:szCs w:val="20"/>
                <w:lang w:eastAsia="ru-RU"/>
              </w:rPr>
            </w:pPr>
            <w:r w:rsidRPr="004B4D35">
              <w:rPr>
                <w:rFonts w:ascii="Times New Roman" w:eastAsia="Times New Roman" w:hAnsi="Times New Roman" w:cs="Times New Roman"/>
                <w:sz w:val="20"/>
                <w:szCs w:val="20"/>
                <w:lang w:eastAsia="ru-RU"/>
              </w:rPr>
              <w:t>Приложение 6</w:t>
            </w:r>
            <w:r w:rsidRPr="004B4D35">
              <w:rPr>
                <w:rFonts w:ascii="Times New Roman" w:eastAsia="Times New Roman" w:hAnsi="Times New Roman" w:cs="Times New Roman"/>
                <w:sz w:val="20"/>
                <w:szCs w:val="20"/>
                <w:lang w:eastAsia="ru-RU"/>
              </w:rPr>
              <w:br/>
              <w:t>к решению  Совета депутатов</w:t>
            </w:r>
            <w:r w:rsidRPr="004B4D35">
              <w:rPr>
                <w:rFonts w:ascii="Times New Roman" w:eastAsia="Times New Roman" w:hAnsi="Times New Roman" w:cs="Times New Roman"/>
                <w:sz w:val="20"/>
                <w:szCs w:val="20"/>
                <w:lang w:eastAsia="ru-RU"/>
              </w:rPr>
              <w:br/>
            </w:r>
            <w:proofErr w:type="spellStart"/>
            <w:r w:rsidRPr="004B4D35">
              <w:rPr>
                <w:rFonts w:ascii="Times New Roman" w:eastAsia="Times New Roman" w:hAnsi="Times New Roman" w:cs="Times New Roman"/>
                <w:sz w:val="20"/>
                <w:szCs w:val="20"/>
                <w:lang w:eastAsia="ru-RU"/>
              </w:rPr>
              <w:t>Урусовского</w:t>
            </w:r>
            <w:proofErr w:type="spellEnd"/>
            <w:r w:rsidRPr="004B4D35">
              <w:rPr>
                <w:rFonts w:ascii="Times New Roman" w:eastAsia="Times New Roman" w:hAnsi="Times New Roman" w:cs="Times New Roman"/>
                <w:sz w:val="20"/>
                <w:szCs w:val="20"/>
                <w:lang w:eastAsia="ru-RU"/>
              </w:rPr>
              <w:t xml:space="preserve"> сельского поселения </w:t>
            </w:r>
            <w:proofErr w:type="spellStart"/>
            <w:r w:rsidRPr="004B4D35">
              <w:rPr>
                <w:rFonts w:ascii="Times New Roman" w:eastAsia="Times New Roman" w:hAnsi="Times New Roman" w:cs="Times New Roman"/>
                <w:sz w:val="20"/>
                <w:szCs w:val="20"/>
                <w:lang w:eastAsia="ru-RU"/>
              </w:rPr>
              <w:t>Ардатовского</w:t>
            </w:r>
            <w:proofErr w:type="spellEnd"/>
            <w:r w:rsidRPr="004B4D35">
              <w:rPr>
                <w:rFonts w:ascii="Times New Roman" w:eastAsia="Times New Roman" w:hAnsi="Times New Roman" w:cs="Times New Roman"/>
                <w:sz w:val="20"/>
                <w:szCs w:val="20"/>
                <w:lang w:eastAsia="ru-RU"/>
              </w:rPr>
              <w:t xml:space="preserve"> муниципального района Республики Мордовия «О бюджете </w:t>
            </w:r>
            <w:proofErr w:type="spellStart"/>
            <w:r w:rsidRPr="004B4D35">
              <w:rPr>
                <w:rFonts w:ascii="Times New Roman" w:eastAsia="Times New Roman" w:hAnsi="Times New Roman" w:cs="Times New Roman"/>
                <w:sz w:val="20"/>
                <w:szCs w:val="20"/>
                <w:lang w:eastAsia="ru-RU"/>
              </w:rPr>
              <w:t>Урусовского</w:t>
            </w:r>
            <w:proofErr w:type="spellEnd"/>
            <w:r w:rsidRPr="004B4D35">
              <w:rPr>
                <w:rFonts w:ascii="Times New Roman" w:eastAsia="Times New Roman" w:hAnsi="Times New Roman" w:cs="Times New Roman"/>
                <w:sz w:val="20"/>
                <w:szCs w:val="20"/>
                <w:lang w:eastAsia="ru-RU"/>
              </w:rPr>
              <w:t xml:space="preserve"> сельского поселения </w:t>
            </w:r>
            <w:proofErr w:type="spellStart"/>
            <w:r w:rsidRPr="004B4D35">
              <w:rPr>
                <w:rFonts w:ascii="Times New Roman" w:eastAsia="Times New Roman" w:hAnsi="Times New Roman" w:cs="Times New Roman"/>
                <w:sz w:val="20"/>
                <w:szCs w:val="20"/>
                <w:lang w:eastAsia="ru-RU"/>
              </w:rPr>
              <w:t>Ардатовского</w:t>
            </w:r>
            <w:proofErr w:type="spellEnd"/>
            <w:r w:rsidRPr="004B4D35">
              <w:rPr>
                <w:rFonts w:ascii="Times New Roman" w:eastAsia="Times New Roman" w:hAnsi="Times New Roman" w:cs="Times New Roman"/>
                <w:sz w:val="20"/>
                <w:szCs w:val="20"/>
                <w:lang w:eastAsia="ru-RU"/>
              </w:rPr>
              <w:t xml:space="preserve"> муниципального района Республики Мордовия на 2024 год и на плановый период 2025 и 2026 годов» от                             </w:t>
            </w:r>
            <w:proofErr w:type="gramStart"/>
            <w:r w:rsidRPr="004B4D35">
              <w:rPr>
                <w:rFonts w:ascii="Times New Roman" w:eastAsia="Times New Roman" w:hAnsi="Times New Roman" w:cs="Times New Roman"/>
                <w:sz w:val="20"/>
                <w:szCs w:val="20"/>
                <w:lang w:eastAsia="ru-RU"/>
              </w:rPr>
              <w:t>г</w:t>
            </w:r>
            <w:proofErr w:type="gramEnd"/>
            <w:r w:rsidRPr="004B4D35">
              <w:rPr>
                <w:rFonts w:ascii="Times New Roman" w:eastAsia="Times New Roman" w:hAnsi="Times New Roman" w:cs="Times New Roman"/>
                <w:sz w:val="20"/>
                <w:szCs w:val="20"/>
                <w:lang w:eastAsia="ru-RU"/>
              </w:rPr>
              <w:t xml:space="preserve">. № </w:t>
            </w:r>
          </w:p>
        </w:tc>
      </w:tr>
      <w:tr w:rsidR="00FC7DB6" w:rsidRPr="004B4D35" w:rsidTr="00167924">
        <w:trPr>
          <w:trHeight w:val="450"/>
        </w:trPr>
        <w:tc>
          <w:tcPr>
            <w:tcW w:w="588" w:type="dxa"/>
            <w:noWrap/>
            <w:vAlign w:val="bottom"/>
            <w:hideMark/>
          </w:tcPr>
          <w:p w:rsidR="00FC7DB6" w:rsidRPr="004B4D35" w:rsidRDefault="00FC7DB6" w:rsidP="00167924">
            <w:pPr>
              <w:spacing w:after="0"/>
              <w:rPr>
                <w:rFonts w:ascii="Calibri" w:eastAsia="Calibri" w:hAnsi="Calibri" w:cs="Times New Roman"/>
              </w:rPr>
            </w:pPr>
          </w:p>
        </w:tc>
        <w:tc>
          <w:tcPr>
            <w:tcW w:w="840" w:type="dxa"/>
            <w:noWrap/>
            <w:vAlign w:val="bottom"/>
            <w:hideMark/>
          </w:tcPr>
          <w:p w:rsidR="00FC7DB6" w:rsidRPr="004B4D35" w:rsidRDefault="00FC7DB6" w:rsidP="00167924">
            <w:pPr>
              <w:spacing w:after="0"/>
              <w:rPr>
                <w:rFonts w:ascii="Calibri" w:eastAsia="Calibri" w:hAnsi="Calibri" w:cs="Times New Roman"/>
              </w:rPr>
            </w:pPr>
          </w:p>
        </w:tc>
        <w:tc>
          <w:tcPr>
            <w:tcW w:w="840" w:type="dxa"/>
            <w:noWrap/>
            <w:vAlign w:val="bottom"/>
            <w:hideMark/>
          </w:tcPr>
          <w:p w:rsidR="00FC7DB6" w:rsidRPr="004B4D35" w:rsidRDefault="00FC7DB6" w:rsidP="00167924">
            <w:pPr>
              <w:spacing w:after="0"/>
              <w:rPr>
                <w:rFonts w:ascii="Calibri" w:eastAsia="Calibri" w:hAnsi="Calibri" w:cs="Times New Roman"/>
              </w:rPr>
            </w:pPr>
          </w:p>
        </w:tc>
        <w:tc>
          <w:tcPr>
            <w:tcW w:w="840" w:type="dxa"/>
            <w:noWrap/>
            <w:vAlign w:val="bottom"/>
            <w:hideMark/>
          </w:tcPr>
          <w:p w:rsidR="00FC7DB6" w:rsidRPr="004B4D35" w:rsidRDefault="00FC7DB6" w:rsidP="00167924">
            <w:pPr>
              <w:spacing w:after="0"/>
              <w:rPr>
                <w:rFonts w:ascii="Calibri" w:eastAsia="Calibri" w:hAnsi="Calibri" w:cs="Times New Roman"/>
              </w:rPr>
            </w:pPr>
          </w:p>
        </w:tc>
        <w:tc>
          <w:tcPr>
            <w:tcW w:w="1300" w:type="dxa"/>
            <w:noWrap/>
            <w:vAlign w:val="bottom"/>
            <w:hideMark/>
          </w:tcPr>
          <w:p w:rsidR="00FC7DB6" w:rsidRPr="004B4D35" w:rsidRDefault="00FC7DB6" w:rsidP="00167924">
            <w:pPr>
              <w:spacing w:after="0"/>
              <w:rPr>
                <w:rFonts w:ascii="Calibri" w:eastAsia="Calibri" w:hAnsi="Calibri" w:cs="Times New Roman"/>
              </w:rPr>
            </w:pPr>
          </w:p>
        </w:tc>
        <w:tc>
          <w:tcPr>
            <w:tcW w:w="0" w:type="auto"/>
            <w:gridSpan w:val="6"/>
            <w:vMerge/>
            <w:vAlign w:val="center"/>
            <w:hideMark/>
          </w:tcPr>
          <w:p w:rsidR="00FC7DB6" w:rsidRPr="004B4D35" w:rsidRDefault="00FC7DB6" w:rsidP="00167924">
            <w:pPr>
              <w:spacing w:after="0" w:line="240" w:lineRule="auto"/>
              <w:rPr>
                <w:rFonts w:ascii="Times New Roman" w:eastAsia="Times New Roman" w:hAnsi="Times New Roman" w:cs="Times New Roman"/>
                <w:sz w:val="20"/>
                <w:szCs w:val="20"/>
                <w:lang w:eastAsia="ru-RU"/>
              </w:rPr>
            </w:pPr>
          </w:p>
        </w:tc>
      </w:tr>
      <w:tr w:rsidR="00FC7DB6" w:rsidRPr="004B4D35" w:rsidTr="00167924">
        <w:trPr>
          <w:trHeight w:val="495"/>
        </w:trPr>
        <w:tc>
          <w:tcPr>
            <w:tcW w:w="588" w:type="dxa"/>
            <w:noWrap/>
            <w:vAlign w:val="bottom"/>
            <w:hideMark/>
          </w:tcPr>
          <w:p w:rsidR="00FC7DB6" w:rsidRPr="004B4D35" w:rsidRDefault="00FC7DB6" w:rsidP="00167924">
            <w:pPr>
              <w:spacing w:after="0"/>
              <w:rPr>
                <w:rFonts w:ascii="Calibri" w:eastAsia="Calibri" w:hAnsi="Calibri" w:cs="Times New Roman"/>
              </w:rPr>
            </w:pPr>
          </w:p>
        </w:tc>
        <w:tc>
          <w:tcPr>
            <w:tcW w:w="840" w:type="dxa"/>
            <w:noWrap/>
            <w:vAlign w:val="bottom"/>
            <w:hideMark/>
          </w:tcPr>
          <w:p w:rsidR="00FC7DB6" w:rsidRPr="004B4D35" w:rsidRDefault="00FC7DB6" w:rsidP="00167924">
            <w:pPr>
              <w:spacing w:after="0"/>
              <w:rPr>
                <w:rFonts w:ascii="Calibri" w:eastAsia="Calibri" w:hAnsi="Calibri" w:cs="Times New Roman"/>
              </w:rPr>
            </w:pPr>
          </w:p>
        </w:tc>
        <w:tc>
          <w:tcPr>
            <w:tcW w:w="840" w:type="dxa"/>
            <w:noWrap/>
            <w:vAlign w:val="bottom"/>
            <w:hideMark/>
          </w:tcPr>
          <w:p w:rsidR="00FC7DB6" w:rsidRPr="004B4D35" w:rsidRDefault="00FC7DB6" w:rsidP="00167924">
            <w:pPr>
              <w:spacing w:after="0"/>
              <w:rPr>
                <w:rFonts w:ascii="Calibri" w:eastAsia="Calibri" w:hAnsi="Calibri" w:cs="Times New Roman"/>
              </w:rPr>
            </w:pPr>
          </w:p>
        </w:tc>
        <w:tc>
          <w:tcPr>
            <w:tcW w:w="840" w:type="dxa"/>
            <w:noWrap/>
            <w:vAlign w:val="bottom"/>
            <w:hideMark/>
          </w:tcPr>
          <w:p w:rsidR="00FC7DB6" w:rsidRPr="004B4D35" w:rsidRDefault="00FC7DB6" w:rsidP="00167924">
            <w:pPr>
              <w:spacing w:after="0"/>
              <w:rPr>
                <w:rFonts w:ascii="Calibri" w:eastAsia="Calibri" w:hAnsi="Calibri" w:cs="Times New Roman"/>
              </w:rPr>
            </w:pPr>
          </w:p>
        </w:tc>
        <w:tc>
          <w:tcPr>
            <w:tcW w:w="1300" w:type="dxa"/>
            <w:noWrap/>
            <w:vAlign w:val="bottom"/>
            <w:hideMark/>
          </w:tcPr>
          <w:p w:rsidR="00FC7DB6" w:rsidRPr="004B4D35" w:rsidRDefault="00FC7DB6" w:rsidP="00167924">
            <w:pPr>
              <w:spacing w:after="0"/>
              <w:rPr>
                <w:rFonts w:ascii="Calibri" w:eastAsia="Calibri" w:hAnsi="Calibri" w:cs="Times New Roman"/>
              </w:rPr>
            </w:pPr>
          </w:p>
        </w:tc>
        <w:tc>
          <w:tcPr>
            <w:tcW w:w="0" w:type="auto"/>
            <w:gridSpan w:val="6"/>
            <w:vMerge/>
            <w:vAlign w:val="center"/>
            <w:hideMark/>
          </w:tcPr>
          <w:p w:rsidR="00FC7DB6" w:rsidRPr="004B4D35" w:rsidRDefault="00FC7DB6" w:rsidP="00167924">
            <w:pPr>
              <w:spacing w:after="0" w:line="240" w:lineRule="auto"/>
              <w:rPr>
                <w:rFonts w:ascii="Times New Roman" w:eastAsia="Times New Roman" w:hAnsi="Times New Roman" w:cs="Times New Roman"/>
                <w:sz w:val="20"/>
                <w:szCs w:val="20"/>
                <w:lang w:eastAsia="ru-RU"/>
              </w:rPr>
            </w:pPr>
          </w:p>
        </w:tc>
      </w:tr>
      <w:tr w:rsidR="00FC7DB6" w:rsidRPr="004B4D35" w:rsidTr="00167924">
        <w:trPr>
          <w:trHeight w:val="555"/>
        </w:trPr>
        <w:tc>
          <w:tcPr>
            <w:tcW w:w="588" w:type="dxa"/>
            <w:noWrap/>
            <w:vAlign w:val="bottom"/>
            <w:hideMark/>
          </w:tcPr>
          <w:p w:rsidR="00FC7DB6" w:rsidRPr="004B4D35" w:rsidRDefault="00FC7DB6" w:rsidP="00167924">
            <w:pPr>
              <w:spacing w:after="0"/>
              <w:rPr>
                <w:rFonts w:ascii="Calibri" w:eastAsia="Calibri" w:hAnsi="Calibri" w:cs="Times New Roman"/>
              </w:rPr>
            </w:pPr>
          </w:p>
        </w:tc>
        <w:tc>
          <w:tcPr>
            <w:tcW w:w="840" w:type="dxa"/>
            <w:noWrap/>
            <w:vAlign w:val="bottom"/>
            <w:hideMark/>
          </w:tcPr>
          <w:p w:rsidR="00FC7DB6" w:rsidRPr="004B4D35" w:rsidRDefault="00FC7DB6" w:rsidP="00167924">
            <w:pPr>
              <w:spacing w:after="0"/>
              <w:rPr>
                <w:rFonts w:ascii="Calibri" w:eastAsia="Calibri" w:hAnsi="Calibri" w:cs="Times New Roman"/>
              </w:rPr>
            </w:pPr>
          </w:p>
        </w:tc>
        <w:tc>
          <w:tcPr>
            <w:tcW w:w="840" w:type="dxa"/>
            <w:noWrap/>
            <w:vAlign w:val="bottom"/>
            <w:hideMark/>
          </w:tcPr>
          <w:p w:rsidR="00FC7DB6" w:rsidRPr="004B4D35" w:rsidRDefault="00FC7DB6" w:rsidP="00167924">
            <w:pPr>
              <w:spacing w:after="0"/>
              <w:rPr>
                <w:rFonts w:ascii="Calibri" w:eastAsia="Calibri" w:hAnsi="Calibri" w:cs="Times New Roman"/>
              </w:rPr>
            </w:pPr>
          </w:p>
        </w:tc>
        <w:tc>
          <w:tcPr>
            <w:tcW w:w="840" w:type="dxa"/>
            <w:noWrap/>
            <w:vAlign w:val="bottom"/>
            <w:hideMark/>
          </w:tcPr>
          <w:p w:rsidR="00FC7DB6" w:rsidRPr="004B4D35" w:rsidRDefault="00FC7DB6" w:rsidP="00167924">
            <w:pPr>
              <w:spacing w:after="0"/>
              <w:rPr>
                <w:rFonts w:ascii="Calibri" w:eastAsia="Calibri" w:hAnsi="Calibri" w:cs="Times New Roman"/>
              </w:rPr>
            </w:pPr>
          </w:p>
        </w:tc>
        <w:tc>
          <w:tcPr>
            <w:tcW w:w="1300" w:type="dxa"/>
            <w:noWrap/>
            <w:vAlign w:val="bottom"/>
            <w:hideMark/>
          </w:tcPr>
          <w:p w:rsidR="00FC7DB6" w:rsidRPr="004B4D35" w:rsidRDefault="00FC7DB6" w:rsidP="00167924">
            <w:pPr>
              <w:spacing w:after="0"/>
              <w:rPr>
                <w:rFonts w:ascii="Calibri" w:eastAsia="Calibri" w:hAnsi="Calibri" w:cs="Times New Roman"/>
              </w:rPr>
            </w:pPr>
          </w:p>
        </w:tc>
        <w:tc>
          <w:tcPr>
            <w:tcW w:w="0" w:type="auto"/>
            <w:gridSpan w:val="6"/>
            <w:vMerge/>
            <w:vAlign w:val="center"/>
            <w:hideMark/>
          </w:tcPr>
          <w:p w:rsidR="00FC7DB6" w:rsidRPr="004B4D35" w:rsidRDefault="00FC7DB6" w:rsidP="00167924">
            <w:pPr>
              <w:spacing w:after="0" w:line="240" w:lineRule="auto"/>
              <w:rPr>
                <w:rFonts w:ascii="Times New Roman" w:eastAsia="Times New Roman" w:hAnsi="Times New Roman" w:cs="Times New Roman"/>
                <w:sz w:val="20"/>
                <w:szCs w:val="20"/>
                <w:lang w:eastAsia="ru-RU"/>
              </w:rPr>
            </w:pPr>
          </w:p>
        </w:tc>
      </w:tr>
      <w:tr w:rsidR="00FC7DB6" w:rsidRPr="004B4D35" w:rsidTr="00167924">
        <w:trPr>
          <w:trHeight w:val="705"/>
        </w:trPr>
        <w:tc>
          <w:tcPr>
            <w:tcW w:w="588" w:type="dxa"/>
            <w:noWrap/>
            <w:vAlign w:val="bottom"/>
            <w:hideMark/>
          </w:tcPr>
          <w:p w:rsidR="00FC7DB6" w:rsidRPr="004B4D35" w:rsidRDefault="00FC7DB6" w:rsidP="00167924">
            <w:pPr>
              <w:spacing w:after="0"/>
              <w:rPr>
                <w:rFonts w:ascii="Calibri" w:eastAsia="Calibri" w:hAnsi="Calibri" w:cs="Times New Roman"/>
              </w:rPr>
            </w:pPr>
          </w:p>
        </w:tc>
        <w:tc>
          <w:tcPr>
            <w:tcW w:w="840" w:type="dxa"/>
            <w:vAlign w:val="bottom"/>
            <w:hideMark/>
          </w:tcPr>
          <w:p w:rsidR="00FC7DB6" w:rsidRPr="004B4D35" w:rsidRDefault="00FC7DB6" w:rsidP="00167924">
            <w:pPr>
              <w:spacing w:after="0"/>
              <w:rPr>
                <w:rFonts w:ascii="Calibri" w:eastAsia="Calibri" w:hAnsi="Calibri" w:cs="Times New Roman"/>
              </w:rPr>
            </w:pPr>
          </w:p>
        </w:tc>
        <w:tc>
          <w:tcPr>
            <w:tcW w:w="840" w:type="dxa"/>
            <w:vAlign w:val="bottom"/>
            <w:hideMark/>
          </w:tcPr>
          <w:p w:rsidR="00FC7DB6" w:rsidRPr="004B4D35" w:rsidRDefault="00FC7DB6" w:rsidP="00167924">
            <w:pPr>
              <w:spacing w:after="0"/>
              <w:rPr>
                <w:rFonts w:ascii="Calibri" w:eastAsia="Calibri" w:hAnsi="Calibri" w:cs="Times New Roman"/>
              </w:rPr>
            </w:pPr>
          </w:p>
        </w:tc>
        <w:tc>
          <w:tcPr>
            <w:tcW w:w="840" w:type="dxa"/>
            <w:vAlign w:val="bottom"/>
            <w:hideMark/>
          </w:tcPr>
          <w:p w:rsidR="00FC7DB6" w:rsidRPr="004B4D35" w:rsidRDefault="00FC7DB6" w:rsidP="00167924">
            <w:pPr>
              <w:spacing w:after="0"/>
              <w:rPr>
                <w:rFonts w:ascii="Calibri" w:eastAsia="Calibri" w:hAnsi="Calibri" w:cs="Times New Roman"/>
              </w:rPr>
            </w:pPr>
          </w:p>
        </w:tc>
        <w:tc>
          <w:tcPr>
            <w:tcW w:w="1300" w:type="dxa"/>
            <w:vAlign w:val="bottom"/>
            <w:hideMark/>
          </w:tcPr>
          <w:p w:rsidR="00FC7DB6" w:rsidRPr="004B4D35" w:rsidRDefault="00FC7DB6" w:rsidP="00167924">
            <w:pPr>
              <w:spacing w:after="0"/>
              <w:rPr>
                <w:rFonts w:ascii="Calibri" w:eastAsia="Calibri" w:hAnsi="Calibri" w:cs="Times New Roman"/>
              </w:rPr>
            </w:pPr>
          </w:p>
        </w:tc>
        <w:tc>
          <w:tcPr>
            <w:tcW w:w="0" w:type="auto"/>
            <w:gridSpan w:val="6"/>
            <w:vMerge/>
            <w:vAlign w:val="center"/>
            <w:hideMark/>
          </w:tcPr>
          <w:p w:rsidR="00FC7DB6" w:rsidRPr="004B4D35" w:rsidRDefault="00FC7DB6" w:rsidP="00167924">
            <w:pPr>
              <w:spacing w:after="0" w:line="240" w:lineRule="auto"/>
              <w:rPr>
                <w:rFonts w:ascii="Times New Roman" w:eastAsia="Times New Roman" w:hAnsi="Times New Roman" w:cs="Times New Roman"/>
                <w:sz w:val="20"/>
                <w:szCs w:val="20"/>
                <w:lang w:eastAsia="ru-RU"/>
              </w:rPr>
            </w:pPr>
          </w:p>
        </w:tc>
      </w:tr>
      <w:tr w:rsidR="00FC7DB6" w:rsidRPr="004B4D35" w:rsidTr="00167924">
        <w:trPr>
          <w:trHeight w:val="225"/>
        </w:trPr>
        <w:tc>
          <w:tcPr>
            <w:tcW w:w="588" w:type="dxa"/>
            <w:noWrap/>
            <w:vAlign w:val="bottom"/>
            <w:hideMark/>
          </w:tcPr>
          <w:p w:rsidR="00FC7DB6" w:rsidRPr="004B4D35" w:rsidRDefault="00FC7DB6" w:rsidP="00167924">
            <w:pPr>
              <w:spacing w:after="0"/>
              <w:rPr>
                <w:rFonts w:ascii="Calibri" w:eastAsia="Calibri" w:hAnsi="Calibri" w:cs="Times New Roman"/>
              </w:rPr>
            </w:pPr>
          </w:p>
        </w:tc>
        <w:tc>
          <w:tcPr>
            <w:tcW w:w="840" w:type="dxa"/>
            <w:vAlign w:val="bottom"/>
            <w:hideMark/>
          </w:tcPr>
          <w:p w:rsidR="00FC7DB6" w:rsidRPr="004B4D35" w:rsidRDefault="00FC7DB6" w:rsidP="00167924">
            <w:pPr>
              <w:spacing w:after="0"/>
              <w:rPr>
                <w:rFonts w:ascii="Calibri" w:eastAsia="Calibri" w:hAnsi="Calibri" w:cs="Times New Roman"/>
              </w:rPr>
            </w:pPr>
          </w:p>
        </w:tc>
        <w:tc>
          <w:tcPr>
            <w:tcW w:w="840" w:type="dxa"/>
            <w:vAlign w:val="bottom"/>
            <w:hideMark/>
          </w:tcPr>
          <w:p w:rsidR="00FC7DB6" w:rsidRPr="004B4D35" w:rsidRDefault="00FC7DB6" w:rsidP="00167924">
            <w:pPr>
              <w:spacing w:after="0"/>
              <w:rPr>
                <w:rFonts w:ascii="Calibri" w:eastAsia="Calibri" w:hAnsi="Calibri" w:cs="Times New Roman"/>
              </w:rPr>
            </w:pPr>
          </w:p>
        </w:tc>
        <w:tc>
          <w:tcPr>
            <w:tcW w:w="840" w:type="dxa"/>
            <w:vAlign w:val="bottom"/>
            <w:hideMark/>
          </w:tcPr>
          <w:p w:rsidR="00FC7DB6" w:rsidRPr="004B4D35" w:rsidRDefault="00FC7DB6" w:rsidP="00167924">
            <w:pPr>
              <w:spacing w:after="0"/>
              <w:rPr>
                <w:rFonts w:ascii="Calibri" w:eastAsia="Calibri" w:hAnsi="Calibri" w:cs="Times New Roman"/>
              </w:rPr>
            </w:pPr>
          </w:p>
        </w:tc>
        <w:tc>
          <w:tcPr>
            <w:tcW w:w="1300" w:type="dxa"/>
            <w:vAlign w:val="bottom"/>
            <w:hideMark/>
          </w:tcPr>
          <w:p w:rsidR="00FC7DB6" w:rsidRPr="004B4D35" w:rsidRDefault="00FC7DB6" w:rsidP="00167924">
            <w:pPr>
              <w:spacing w:after="0"/>
              <w:rPr>
                <w:rFonts w:ascii="Calibri" w:eastAsia="Calibri" w:hAnsi="Calibri" w:cs="Times New Roman"/>
              </w:rPr>
            </w:pPr>
          </w:p>
        </w:tc>
        <w:tc>
          <w:tcPr>
            <w:tcW w:w="1277" w:type="dxa"/>
            <w:vAlign w:val="bottom"/>
            <w:hideMark/>
          </w:tcPr>
          <w:p w:rsidR="00FC7DB6" w:rsidRPr="004B4D35" w:rsidRDefault="00FC7DB6" w:rsidP="00167924">
            <w:pPr>
              <w:spacing w:after="0"/>
              <w:rPr>
                <w:rFonts w:ascii="Calibri" w:eastAsia="Calibri" w:hAnsi="Calibri" w:cs="Times New Roman"/>
              </w:rPr>
            </w:pPr>
          </w:p>
        </w:tc>
        <w:tc>
          <w:tcPr>
            <w:tcW w:w="661" w:type="dxa"/>
            <w:vAlign w:val="bottom"/>
            <w:hideMark/>
          </w:tcPr>
          <w:p w:rsidR="00FC7DB6" w:rsidRPr="004B4D35" w:rsidRDefault="00FC7DB6" w:rsidP="00167924">
            <w:pPr>
              <w:spacing w:after="0"/>
              <w:rPr>
                <w:rFonts w:ascii="Calibri" w:eastAsia="Calibri" w:hAnsi="Calibri" w:cs="Times New Roman"/>
              </w:rPr>
            </w:pPr>
          </w:p>
        </w:tc>
        <w:tc>
          <w:tcPr>
            <w:tcW w:w="540" w:type="dxa"/>
            <w:vAlign w:val="bottom"/>
            <w:hideMark/>
          </w:tcPr>
          <w:p w:rsidR="00FC7DB6" w:rsidRPr="004B4D35" w:rsidRDefault="00FC7DB6" w:rsidP="00167924">
            <w:pPr>
              <w:spacing w:after="0"/>
              <w:rPr>
                <w:rFonts w:ascii="Calibri" w:eastAsia="Calibri" w:hAnsi="Calibri" w:cs="Times New Roman"/>
              </w:rPr>
            </w:pPr>
          </w:p>
        </w:tc>
        <w:tc>
          <w:tcPr>
            <w:tcW w:w="840" w:type="dxa"/>
            <w:gridSpan w:val="2"/>
            <w:vAlign w:val="bottom"/>
            <w:hideMark/>
          </w:tcPr>
          <w:p w:rsidR="00FC7DB6" w:rsidRPr="004B4D35" w:rsidRDefault="00FC7DB6" w:rsidP="00167924">
            <w:pPr>
              <w:spacing w:after="0"/>
              <w:rPr>
                <w:rFonts w:ascii="Calibri" w:eastAsia="Calibri" w:hAnsi="Calibri" w:cs="Times New Roman"/>
              </w:rPr>
            </w:pPr>
          </w:p>
        </w:tc>
        <w:tc>
          <w:tcPr>
            <w:tcW w:w="1645" w:type="dxa"/>
            <w:vAlign w:val="bottom"/>
            <w:hideMark/>
          </w:tcPr>
          <w:p w:rsidR="00FC7DB6" w:rsidRPr="004B4D35" w:rsidRDefault="00FC7DB6" w:rsidP="00167924">
            <w:pPr>
              <w:spacing w:after="0"/>
              <w:rPr>
                <w:rFonts w:ascii="Calibri" w:eastAsia="Calibri" w:hAnsi="Calibri" w:cs="Times New Roman"/>
              </w:rPr>
            </w:pPr>
          </w:p>
        </w:tc>
      </w:tr>
      <w:tr w:rsidR="00FC7DB6" w:rsidRPr="004B4D35" w:rsidTr="00167924">
        <w:trPr>
          <w:trHeight w:val="255"/>
        </w:trPr>
        <w:tc>
          <w:tcPr>
            <w:tcW w:w="588" w:type="dxa"/>
            <w:noWrap/>
            <w:vAlign w:val="bottom"/>
            <w:hideMark/>
          </w:tcPr>
          <w:p w:rsidR="00FC7DB6" w:rsidRPr="004B4D35" w:rsidRDefault="00FC7DB6" w:rsidP="00167924">
            <w:pPr>
              <w:spacing w:after="0"/>
              <w:rPr>
                <w:rFonts w:ascii="Calibri" w:eastAsia="Calibri" w:hAnsi="Calibri" w:cs="Times New Roman"/>
              </w:rPr>
            </w:pPr>
          </w:p>
        </w:tc>
        <w:tc>
          <w:tcPr>
            <w:tcW w:w="840" w:type="dxa"/>
            <w:noWrap/>
            <w:vAlign w:val="bottom"/>
            <w:hideMark/>
          </w:tcPr>
          <w:p w:rsidR="00FC7DB6" w:rsidRPr="004B4D35" w:rsidRDefault="00FC7DB6" w:rsidP="00167924">
            <w:pPr>
              <w:spacing w:after="0"/>
              <w:rPr>
                <w:rFonts w:ascii="Calibri" w:eastAsia="Calibri" w:hAnsi="Calibri" w:cs="Times New Roman"/>
              </w:rPr>
            </w:pPr>
          </w:p>
        </w:tc>
        <w:tc>
          <w:tcPr>
            <w:tcW w:w="840" w:type="dxa"/>
            <w:noWrap/>
            <w:vAlign w:val="bottom"/>
            <w:hideMark/>
          </w:tcPr>
          <w:p w:rsidR="00FC7DB6" w:rsidRPr="004B4D35" w:rsidRDefault="00FC7DB6" w:rsidP="00167924">
            <w:pPr>
              <w:spacing w:after="0"/>
              <w:rPr>
                <w:rFonts w:ascii="Calibri" w:eastAsia="Calibri" w:hAnsi="Calibri" w:cs="Times New Roman"/>
              </w:rPr>
            </w:pPr>
          </w:p>
        </w:tc>
        <w:tc>
          <w:tcPr>
            <w:tcW w:w="840" w:type="dxa"/>
            <w:noWrap/>
            <w:vAlign w:val="bottom"/>
            <w:hideMark/>
          </w:tcPr>
          <w:p w:rsidR="00FC7DB6" w:rsidRPr="004B4D35" w:rsidRDefault="00FC7DB6" w:rsidP="00167924">
            <w:pPr>
              <w:spacing w:after="0"/>
              <w:rPr>
                <w:rFonts w:ascii="Calibri" w:eastAsia="Calibri" w:hAnsi="Calibri" w:cs="Times New Roman"/>
              </w:rPr>
            </w:pPr>
          </w:p>
        </w:tc>
        <w:tc>
          <w:tcPr>
            <w:tcW w:w="1300" w:type="dxa"/>
            <w:noWrap/>
            <w:vAlign w:val="bottom"/>
            <w:hideMark/>
          </w:tcPr>
          <w:p w:rsidR="00FC7DB6" w:rsidRPr="004B4D35" w:rsidRDefault="00FC7DB6" w:rsidP="00167924">
            <w:pPr>
              <w:spacing w:after="0"/>
              <w:rPr>
                <w:rFonts w:ascii="Calibri" w:eastAsia="Calibri" w:hAnsi="Calibri" w:cs="Times New Roman"/>
              </w:rPr>
            </w:pPr>
          </w:p>
        </w:tc>
        <w:tc>
          <w:tcPr>
            <w:tcW w:w="1277" w:type="dxa"/>
            <w:noWrap/>
            <w:vAlign w:val="bottom"/>
            <w:hideMark/>
          </w:tcPr>
          <w:p w:rsidR="00FC7DB6" w:rsidRPr="004B4D35" w:rsidRDefault="00FC7DB6" w:rsidP="00167924">
            <w:pPr>
              <w:spacing w:after="0"/>
              <w:rPr>
                <w:rFonts w:ascii="Calibri" w:eastAsia="Calibri" w:hAnsi="Calibri" w:cs="Times New Roman"/>
              </w:rPr>
            </w:pPr>
          </w:p>
        </w:tc>
        <w:tc>
          <w:tcPr>
            <w:tcW w:w="661" w:type="dxa"/>
            <w:noWrap/>
            <w:vAlign w:val="bottom"/>
            <w:hideMark/>
          </w:tcPr>
          <w:p w:rsidR="00FC7DB6" w:rsidRPr="004B4D35" w:rsidRDefault="00FC7DB6" w:rsidP="00167924">
            <w:pPr>
              <w:spacing w:after="0"/>
              <w:rPr>
                <w:rFonts w:ascii="Calibri" w:eastAsia="Calibri" w:hAnsi="Calibri" w:cs="Times New Roman"/>
              </w:rPr>
            </w:pPr>
          </w:p>
        </w:tc>
        <w:tc>
          <w:tcPr>
            <w:tcW w:w="540" w:type="dxa"/>
            <w:noWrap/>
            <w:vAlign w:val="bottom"/>
            <w:hideMark/>
          </w:tcPr>
          <w:p w:rsidR="00FC7DB6" w:rsidRPr="004B4D35" w:rsidRDefault="00FC7DB6" w:rsidP="00167924">
            <w:pPr>
              <w:spacing w:after="0"/>
              <w:rPr>
                <w:rFonts w:ascii="Calibri" w:eastAsia="Calibri" w:hAnsi="Calibri" w:cs="Times New Roman"/>
              </w:rPr>
            </w:pPr>
          </w:p>
        </w:tc>
        <w:tc>
          <w:tcPr>
            <w:tcW w:w="840" w:type="dxa"/>
            <w:gridSpan w:val="2"/>
            <w:noWrap/>
            <w:vAlign w:val="bottom"/>
            <w:hideMark/>
          </w:tcPr>
          <w:p w:rsidR="00FC7DB6" w:rsidRPr="004B4D35" w:rsidRDefault="00FC7DB6" w:rsidP="00167924">
            <w:pPr>
              <w:spacing w:after="0"/>
              <w:rPr>
                <w:rFonts w:ascii="Calibri" w:eastAsia="Calibri" w:hAnsi="Calibri" w:cs="Times New Roman"/>
              </w:rPr>
            </w:pPr>
          </w:p>
        </w:tc>
        <w:tc>
          <w:tcPr>
            <w:tcW w:w="1645" w:type="dxa"/>
            <w:noWrap/>
            <w:vAlign w:val="bottom"/>
            <w:hideMark/>
          </w:tcPr>
          <w:p w:rsidR="00FC7DB6" w:rsidRPr="004B4D35" w:rsidRDefault="00FC7DB6" w:rsidP="00167924">
            <w:pPr>
              <w:spacing w:after="0"/>
              <w:rPr>
                <w:rFonts w:ascii="Calibri" w:eastAsia="Calibri" w:hAnsi="Calibri" w:cs="Times New Roman"/>
              </w:rPr>
            </w:pPr>
          </w:p>
        </w:tc>
      </w:tr>
      <w:tr w:rsidR="00FC7DB6" w:rsidRPr="004B4D35" w:rsidTr="00167924">
        <w:trPr>
          <w:trHeight w:val="1635"/>
        </w:trPr>
        <w:tc>
          <w:tcPr>
            <w:tcW w:w="9371" w:type="dxa"/>
            <w:gridSpan w:val="11"/>
            <w:hideMark/>
          </w:tcPr>
          <w:p w:rsidR="00FC7DB6" w:rsidRPr="004B4D35" w:rsidRDefault="00FC7DB6" w:rsidP="00167924">
            <w:pPr>
              <w:spacing w:after="0"/>
              <w:jc w:val="center"/>
              <w:rPr>
                <w:rFonts w:ascii="Times New Roman" w:eastAsia="Times New Roman" w:hAnsi="Times New Roman" w:cs="Times New Roman"/>
                <w:b/>
                <w:bCs/>
                <w:sz w:val="20"/>
                <w:szCs w:val="20"/>
                <w:lang w:eastAsia="ru-RU"/>
              </w:rPr>
            </w:pPr>
            <w:r w:rsidRPr="004B4D35">
              <w:rPr>
                <w:rFonts w:ascii="Times New Roman" w:eastAsia="Times New Roman" w:hAnsi="Times New Roman" w:cs="Times New Roman"/>
                <w:b/>
                <w:bCs/>
                <w:sz w:val="20"/>
                <w:szCs w:val="20"/>
                <w:lang w:eastAsia="ru-RU"/>
              </w:rPr>
              <w:t xml:space="preserve">ПРОГРАММА </w:t>
            </w:r>
            <w:r w:rsidRPr="004B4D35">
              <w:rPr>
                <w:rFonts w:ascii="Times New Roman" w:eastAsia="Times New Roman" w:hAnsi="Times New Roman" w:cs="Times New Roman"/>
                <w:b/>
                <w:bCs/>
                <w:sz w:val="20"/>
                <w:szCs w:val="20"/>
                <w:lang w:eastAsia="ru-RU"/>
              </w:rPr>
              <w:br/>
              <w:t xml:space="preserve">МУНИЦИПАЛЬНЫХ ВНУТРЕННИХ ЗАИМСТВОВАНИЙ УРУСОВСКОГО СЕЛЬСКОГО ПОСЕЛЕНИЯ АРДАТОВСКОГО МУНИЦИПАЛЬНОГО РАЙОНА РЕСПУБЛИКИ МОРДОВИЯ НА 2024ГОД И </w:t>
            </w:r>
            <w:r w:rsidRPr="004B4D35">
              <w:rPr>
                <w:rFonts w:ascii="Times New Roman" w:eastAsia="Times New Roman" w:hAnsi="Times New Roman" w:cs="Times New Roman"/>
                <w:b/>
                <w:bCs/>
                <w:sz w:val="20"/>
                <w:szCs w:val="20"/>
                <w:lang w:eastAsia="ru-RU"/>
              </w:rPr>
              <w:br/>
              <w:t>НА ПЛАНОВЫЙ ПЕРИОД 2025</w:t>
            </w:r>
            <w:proofErr w:type="gramStart"/>
            <w:r w:rsidRPr="004B4D35">
              <w:rPr>
                <w:rFonts w:ascii="Times New Roman" w:eastAsia="Times New Roman" w:hAnsi="Times New Roman" w:cs="Times New Roman"/>
                <w:b/>
                <w:bCs/>
                <w:sz w:val="20"/>
                <w:szCs w:val="20"/>
                <w:lang w:eastAsia="ru-RU"/>
              </w:rPr>
              <w:t xml:space="preserve"> И</w:t>
            </w:r>
            <w:proofErr w:type="gramEnd"/>
            <w:r w:rsidRPr="004B4D35">
              <w:rPr>
                <w:rFonts w:ascii="Times New Roman" w:eastAsia="Times New Roman" w:hAnsi="Times New Roman" w:cs="Times New Roman"/>
                <w:b/>
                <w:bCs/>
                <w:sz w:val="20"/>
                <w:szCs w:val="20"/>
                <w:lang w:eastAsia="ru-RU"/>
              </w:rPr>
              <w:t xml:space="preserve"> 2026 ГОДОВ </w:t>
            </w:r>
          </w:p>
        </w:tc>
      </w:tr>
      <w:tr w:rsidR="00FC7DB6" w:rsidRPr="004B4D35" w:rsidTr="00167924">
        <w:trPr>
          <w:trHeight w:val="255"/>
        </w:trPr>
        <w:tc>
          <w:tcPr>
            <w:tcW w:w="588" w:type="dxa"/>
            <w:noWrap/>
            <w:vAlign w:val="bottom"/>
            <w:hideMark/>
          </w:tcPr>
          <w:p w:rsidR="00FC7DB6" w:rsidRPr="004B4D35" w:rsidRDefault="00FC7DB6" w:rsidP="00167924">
            <w:pPr>
              <w:spacing w:after="0"/>
              <w:rPr>
                <w:rFonts w:ascii="Calibri" w:eastAsia="Calibri" w:hAnsi="Calibri" w:cs="Times New Roman"/>
              </w:rPr>
            </w:pPr>
          </w:p>
        </w:tc>
        <w:tc>
          <w:tcPr>
            <w:tcW w:w="840" w:type="dxa"/>
            <w:noWrap/>
            <w:vAlign w:val="bottom"/>
            <w:hideMark/>
          </w:tcPr>
          <w:p w:rsidR="00FC7DB6" w:rsidRPr="004B4D35" w:rsidRDefault="00FC7DB6" w:rsidP="00167924">
            <w:pPr>
              <w:spacing w:after="0"/>
              <w:rPr>
                <w:rFonts w:ascii="Calibri" w:eastAsia="Calibri" w:hAnsi="Calibri" w:cs="Times New Roman"/>
              </w:rPr>
            </w:pPr>
          </w:p>
        </w:tc>
        <w:tc>
          <w:tcPr>
            <w:tcW w:w="840" w:type="dxa"/>
            <w:noWrap/>
            <w:vAlign w:val="bottom"/>
            <w:hideMark/>
          </w:tcPr>
          <w:p w:rsidR="00FC7DB6" w:rsidRPr="004B4D35" w:rsidRDefault="00FC7DB6" w:rsidP="00167924">
            <w:pPr>
              <w:spacing w:after="0"/>
              <w:rPr>
                <w:rFonts w:ascii="Calibri" w:eastAsia="Calibri" w:hAnsi="Calibri" w:cs="Times New Roman"/>
              </w:rPr>
            </w:pPr>
          </w:p>
        </w:tc>
        <w:tc>
          <w:tcPr>
            <w:tcW w:w="840" w:type="dxa"/>
            <w:noWrap/>
            <w:vAlign w:val="bottom"/>
            <w:hideMark/>
          </w:tcPr>
          <w:p w:rsidR="00FC7DB6" w:rsidRPr="004B4D35" w:rsidRDefault="00FC7DB6" w:rsidP="00167924">
            <w:pPr>
              <w:spacing w:after="0"/>
              <w:rPr>
                <w:rFonts w:ascii="Calibri" w:eastAsia="Calibri" w:hAnsi="Calibri" w:cs="Times New Roman"/>
              </w:rPr>
            </w:pPr>
          </w:p>
        </w:tc>
        <w:tc>
          <w:tcPr>
            <w:tcW w:w="1300" w:type="dxa"/>
            <w:noWrap/>
            <w:vAlign w:val="bottom"/>
            <w:hideMark/>
          </w:tcPr>
          <w:p w:rsidR="00FC7DB6" w:rsidRPr="004B4D35" w:rsidRDefault="00FC7DB6" w:rsidP="00167924">
            <w:pPr>
              <w:spacing w:after="0"/>
              <w:rPr>
                <w:rFonts w:ascii="Calibri" w:eastAsia="Calibri" w:hAnsi="Calibri" w:cs="Times New Roman"/>
              </w:rPr>
            </w:pPr>
          </w:p>
        </w:tc>
        <w:tc>
          <w:tcPr>
            <w:tcW w:w="1277" w:type="dxa"/>
            <w:noWrap/>
            <w:vAlign w:val="bottom"/>
            <w:hideMark/>
          </w:tcPr>
          <w:p w:rsidR="00FC7DB6" w:rsidRPr="004B4D35" w:rsidRDefault="00FC7DB6" w:rsidP="00167924">
            <w:pPr>
              <w:spacing w:after="0"/>
              <w:rPr>
                <w:rFonts w:ascii="Calibri" w:eastAsia="Calibri" w:hAnsi="Calibri" w:cs="Times New Roman"/>
              </w:rPr>
            </w:pPr>
          </w:p>
        </w:tc>
        <w:tc>
          <w:tcPr>
            <w:tcW w:w="661" w:type="dxa"/>
            <w:noWrap/>
            <w:vAlign w:val="bottom"/>
            <w:hideMark/>
          </w:tcPr>
          <w:p w:rsidR="00FC7DB6" w:rsidRPr="004B4D35" w:rsidRDefault="00FC7DB6" w:rsidP="00167924">
            <w:pPr>
              <w:spacing w:after="0"/>
              <w:rPr>
                <w:rFonts w:ascii="Calibri" w:eastAsia="Calibri" w:hAnsi="Calibri" w:cs="Times New Roman"/>
              </w:rPr>
            </w:pPr>
          </w:p>
        </w:tc>
        <w:tc>
          <w:tcPr>
            <w:tcW w:w="540" w:type="dxa"/>
            <w:noWrap/>
            <w:vAlign w:val="bottom"/>
            <w:hideMark/>
          </w:tcPr>
          <w:p w:rsidR="00FC7DB6" w:rsidRPr="004B4D35" w:rsidRDefault="00FC7DB6" w:rsidP="00167924">
            <w:pPr>
              <w:spacing w:after="0"/>
              <w:rPr>
                <w:rFonts w:ascii="Calibri" w:eastAsia="Calibri" w:hAnsi="Calibri" w:cs="Times New Roman"/>
              </w:rPr>
            </w:pPr>
          </w:p>
        </w:tc>
        <w:tc>
          <w:tcPr>
            <w:tcW w:w="840" w:type="dxa"/>
            <w:gridSpan w:val="2"/>
            <w:noWrap/>
            <w:vAlign w:val="bottom"/>
            <w:hideMark/>
          </w:tcPr>
          <w:p w:rsidR="00FC7DB6" w:rsidRPr="004B4D35" w:rsidRDefault="00FC7DB6" w:rsidP="00167924">
            <w:pPr>
              <w:spacing w:after="0"/>
              <w:rPr>
                <w:rFonts w:ascii="Calibri" w:eastAsia="Calibri" w:hAnsi="Calibri" w:cs="Times New Roman"/>
              </w:rPr>
            </w:pPr>
          </w:p>
        </w:tc>
        <w:tc>
          <w:tcPr>
            <w:tcW w:w="1645" w:type="dxa"/>
            <w:noWrap/>
            <w:vAlign w:val="bottom"/>
            <w:hideMark/>
          </w:tcPr>
          <w:p w:rsidR="00FC7DB6" w:rsidRPr="004B4D35" w:rsidRDefault="00FC7DB6" w:rsidP="00167924">
            <w:pPr>
              <w:spacing w:after="0"/>
              <w:rPr>
                <w:rFonts w:ascii="Calibri" w:eastAsia="Calibri" w:hAnsi="Calibri" w:cs="Times New Roman"/>
              </w:rPr>
            </w:pPr>
          </w:p>
        </w:tc>
      </w:tr>
      <w:tr w:rsidR="00FC7DB6" w:rsidRPr="004B4D35" w:rsidTr="00167924">
        <w:trPr>
          <w:trHeight w:val="390"/>
        </w:trPr>
        <w:tc>
          <w:tcPr>
            <w:tcW w:w="588" w:type="dxa"/>
            <w:vMerge w:val="restart"/>
            <w:tcBorders>
              <w:top w:val="single" w:sz="4" w:space="0" w:color="auto"/>
              <w:left w:val="single" w:sz="4" w:space="0" w:color="auto"/>
              <w:bottom w:val="single" w:sz="4" w:space="0" w:color="auto"/>
              <w:right w:val="single" w:sz="4" w:space="0" w:color="auto"/>
            </w:tcBorders>
            <w:vAlign w:val="bottom"/>
            <w:hideMark/>
          </w:tcPr>
          <w:p w:rsidR="00FC7DB6" w:rsidRPr="004B4D35" w:rsidRDefault="00FC7DB6" w:rsidP="00167924">
            <w:pPr>
              <w:spacing w:after="0"/>
              <w:jc w:val="center"/>
              <w:rPr>
                <w:rFonts w:ascii="Times New Roman" w:eastAsia="Times New Roman" w:hAnsi="Times New Roman" w:cs="Times New Roman"/>
                <w:b/>
                <w:bCs/>
                <w:sz w:val="20"/>
                <w:szCs w:val="20"/>
                <w:lang w:eastAsia="ru-RU"/>
              </w:rPr>
            </w:pPr>
            <w:r w:rsidRPr="004B4D35">
              <w:rPr>
                <w:rFonts w:ascii="Times New Roman" w:eastAsia="Times New Roman" w:hAnsi="Times New Roman" w:cs="Times New Roman"/>
                <w:b/>
                <w:bCs/>
                <w:sz w:val="20"/>
                <w:szCs w:val="20"/>
                <w:lang w:eastAsia="ru-RU"/>
              </w:rPr>
              <w:t xml:space="preserve">№ </w:t>
            </w:r>
            <w:proofErr w:type="gramStart"/>
            <w:r w:rsidRPr="004B4D35">
              <w:rPr>
                <w:rFonts w:ascii="Times New Roman" w:eastAsia="Times New Roman" w:hAnsi="Times New Roman" w:cs="Times New Roman"/>
                <w:b/>
                <w:bCs/>
                <w:sz w:val="20"/>
                <w:szCs w:val="20"/>
                <w:lang w:eastAsia="ru-RU"/>
              </w:rPr>
              <w:t>п</w:t>
            </w:r>
            <w:proofErr w:type="gramEnd"/>
            <w:r w:rsidRPr="004B4D35">
              <w:rPr>
                <w:rFonts w:ascii="Times New Roman" w:eastAsia="Times New Roman" w:hAnsi="Times New Roman" w:cs="Times New Roman"/>
                <w:b/>
                <w:bCs/>
                <w:sz w:val="20"/>
                <w:szCs w:val="20"/>
                <w:lang w:eastAsia="ru-RU"/>
              </w:rPr>
              <w:t>/п</w:t>
            </w:r>
          </w:p>
        </w:tc>
        <w:tc>
          <w:tcPr>
            <w:tcW w:w="3820" w:type="dxa"/>
            <w:gridSpan w:val="4"/>
            <w:vMerge w:val="restart"/>
            <w:tcBorders>
              <w:top w:val="single" w:sz="4" w:space="0" w:color="auto"/>
              <w:left w:val="single" w:sz="4" w:space="0" w:color="auto"/>
              <w:bottom w:val="single" w:sz="4" w:space="0" w:color="auto"/>
              <w:right w:val="single" w:sz="4" w:space="0" w:color="auto"/>
            </w:tcBorders>
            <w:noWrap/>
            <w:vAlign w:val="center"/>
            <w:hideMark/>
          </w:tcPr>
          <w:p w:rsidR="00FC7DB6" w:rsidRPr="004B4D35" w:rsidRDefault="00FC7DB6" w:rsidP="00167924">
            <w:pPr>
              <w:spacing w:after="0"/>
              <w:jc w:val="center"/>
              <w:rPr>
                <w:rFonts w:ascii="Times New Roman" w:eastAsia="Times New Roman" w:hAnsi="Times New Roman" w:cs="Times New Roman"/>
                <w:b/>
                <w:bCs/>
                <w:sz w:val="20"/>
                <w:szCs w:val="20"/>
                <w:lang w:eastAsia="ru-RU"/>
              </w:rPr>
            </w:pPr>
            <w:r w:rsidRPr="004B4D35">
              <w:rPr>
                <w:rFonts w:ascii="Times New Roman" w:eastAsia="Times New Roman" w:hAnsi="Times New Roman" w:cs="Times New Roman"/>
                <w:b/>
                <w:bCs/>
                <w:sz w:val="20"/>
                <w:szCs w:val="20"/>
                <w:lang w:eastAsia="ru-RU"/>
              </w:rPr>
              <w:t>Виды заимствований</w:t>
            </w:r>
          </w:p>
        </w:tc>
        <w:tc>
          <w:tcPr>
            <w:tcW w:w="4963" w:type="dxa"/>
            <w:gridSpan w:val="6"/>
            <w:tcBorders>
              <w:top w:val="single" w:sz="4" w:space="0" w:color="auto"/>
              <w:left w:val="nil"/>
              <w:bottom w:val="single" w:sz="4" w:space="0" w:color="auto"/>
              <w:right w:val="single" w:sz="4" w:space="0" w:color="auto"/>
            </w:tcBorders>
            <w:noWrap/>
            <w:vAlign w:val="center"/>
            <w:hideMark/>
          </w:tcPr>
          <w:p w:rsidR="00FC7DB6" w:rsidRPr="004B4D35" w:rsidRDefault="00FC7DB6" w:rsidP="00167924">
            <w:pPr>
              <w:spacing w:after="0"/>
              <w:jc w:val="center"/>
              <w:rPr>
                <w:rFonts w:ascii="Times New Roman" w:eastAsia="Times New Roman" w:hAnsi="Times New Roman" w:cs="Times New Roman"/>
                <w:b/>
                <w:bCs/>
                <w:sz w:val="20"/>
                <w:szCs w:val="20"/>
                <w:lang w:eastAsia="ru-RU"/>
              </w:rPr>
            </w:pPr>
            <w:r w:rsidRPr="004B4D35">
              <w:rPr>
                <w:rFonts w:ascii="Times New Roman" w:eastAsia="Times New Roman" w:hAnsi="Times New Roman" w:cs="Times New Roman"/>
                <w:b/>
                <w:bCs/>
                <w:sz w:val="20"/>
                <w:szCs w:val="20"/>
                <w:lang w:eastAsia="ru-RU"/>
              </w:rPr>
              <w:t>Сумма (тыс. рублей)</w:t>
            </w:r>
          </w:p>
        </w:tc>
      </w:tr>
      <w:tr w:rsidR="00FC7DB6" w:rsidRPr="004B4D35" w:rsidTr="00167924">
        <w:trPr>
          <w:trHeight w:val="375"/>
        </w:trPr>
        <w:tc>
          <w:tcPr>
            <w:tcW w:w="0" w:type="auto"/>
            <w:vMerge/>
            <w:tcBorders>
              <w:top w:val="single" w:sz="4" w:space="0" w:color="auto"/>
              <w:left w:val="single" w:sz="4" w:space="0" w:color="auto"/>
              <w:bottom w:val="single" w:sz="4" w:space="0" w:color="auto"/>
              <w:right w:val="single" w:sz="4" w:space="0" w:color="auto"/>
            </w:tcBorders>
            <w:vAlign w:val="center"/>
            <w:hideMark/>
          </w:tcPr>
          <w:p w:rsidR="00FC7DB6" w:rsidRPr="004B4D35" w:rsidRDefault="00FC7DB6" w:rsidP="00167924">
            <w:pPr>
              <w:spacing w:after="0" w:line="240" w:lineRule="auto"/>
              <w:rPr>
                <w:rFonts w:ascii="Times New Roman" w:eastAsia="Times New Roman" w:hAnsi="Times New Roman" w:cs="Times New Roman"/>
                <w:b/>
                <w:bCs/>
                <w:sz w:val="20"/>
                <w:szCs w:val="20"/>
                <w:lang w:eastAsia="ru-RU"/>
              </w:rPr>
            </w:pPr>
          </w:p>
        </w:tc>
        <w:tc>
          <w:tcPr>
            <w:tcW w:w="0" w:type="auto"/>
            <w:gridSpan w:val="4"/>
            <w:vMerge/>
            <w:tcBorders>
              <w:top w:val="single" w:sz="4" w:space="0" w:color="auto"/>
              <w:left w:val="single" w:sz="4" w:space="0" w:color="auto"/>
              <w:bottom w:val="single" w:sz="4" w:space="0" w:color="auto"/>
              <w:right w:val="single" w:sz="4" w:space="0" w:color="auto"/>
            </w:tcBorders>
            <w:vAlign w:val="center"/>
            <w:hideMark/>
          </w:tcPr>
          <w:p w:rsidR="00FC7DB6" w:rsidRPr="004B4D35" w:rsidRDefault="00FC7DB6" w:rsidP="00167924">
            <w:pPr>
              <w:spacing w:after="0" w:line="240" w:lineRule="auto"/>
              <w:rPr>
                <w:rFonts w:ascii="Times New Roman" w:eastAsia="Times New Roman" w:hAnsi="Times New Roman" w:cs="Times New Roman"/>
                <w:b/>
                <w:bCs/>
                <w:sz w:val="20"/>
                <w:szCs w:val="20"/>
                <w:lang w:eastAsia="ru-RU"/>
              </w:rPr>
            </w:pPr>
          </w:p>
        </w:tc>
        <w:tc>
          <w:tcPr>
            <w:tcW w:w="1277" w:type="dxa"/>
            <w:tcBorders>
              <w:top w:val="nil"/>
              <w:left w:val="nil"/>
              <w:bottom w:val="single" w:sz="4" w:space="0" w:color="auto"/>
              <w:right w:val="single" w:sz="4" w:space="0" w:color="auto"/>
            </w:tcBorders>
            <w:noWrap/>
            <w:vAlign w:val="center"/>
            <w:hideMark/>
          </w:tcPr>
          <w:p w:rsidR="00FC7DB6" w:rsidRPr="004B4D35" w:rsidRDefault="00FC7DB6" w:rsidP="00167924">
            <w:pPr>
              <w:spacing w:after="0"/>
              <w:jc w:val="center"/>
              <w:rPr>
                <w:rFonts w:ascii="Times New Roman" w:eastAsia="Times New Roman" w:hAnsi="Times New Roman" w:cs="Times New Roman"/>
                <w:b/>
                <w:bCs/>
                <w:sz w:val="20"/>
                <w:szCs w:val="20"/>
                <w:lang w:eastAsia="ru-RU"/>
              </w:rPr>
            </w:pPr>
            <w:r w:rsidRPr="004B4D35">
              <w:rPr>
                <w:rFonts w:ascii="Times New Roman" w:eastAsia="Times New Roman" w:hAnsi="Times New Roman" w:cs="Times New Roman"/>
                <w:b/>
                <w:bCs/>
                <w:sz w:val="20"/>
                <w:szCs w:val="20"/>
                <w:lang w:eastAsia="ru-RU"/>
              </w:rPr>
              <w:t>2024 год</w:t>
            </w:r>
          </w:p>
        </w:tc>
        <w:tc>
          <w:tcPr>
            <w:tcW w:w="1843" w:type="dxa"/>
            <w:gridSpan w:val="3"/>
            <w:tcBorders>
              <w:top w:val="single" w:sz="4" w:space="0" w:color="auto"/>
              <w:left w:val="nil"/>
              <w:bottom w:val="single" w:sz="4" w:space="0" w:color="auto"/>
              <w:right w:val="single" w:sz="4" w:space="0" w:color="auto"/>
            </w:tcBorders>
            <w:noWrap/>
            <w:vAlign w:val="center"/>
            <w:hideMark/>
          </w:tcPr>
          <w:p w:rsidR="00FC7DB6" w:rsidRPr="004B4D35" w:rsidRDefault="00FC7DB6" w:rsidP="00167924">
            <w:pPr>
              <w:spacing w:after="0"/>
              <w:jc w:val="center"/>
              <w:rPr>
                <w:rFonts w:ascii="Times New Roman" w:eastAsia="Times New Roman" w:hAnsi="Times New Roman" w:cs="Times New Roman"/>
                <w:b/>
                <w:bCs/>
                <w:sz w:val="20"/>
                <w:szCs w:val="20"/>
                <w:lang w:eastAsia="ru-RU"/>
              </w:rPr>
            </w:pPr>
            <w:r w:rsidRPr="004B4D35">
              <w:rPr>
                <w:rFonts w:ascii="Times New Roman" w:eastAsia="Times New Roman" w:hAnsi="Times New Roman" w:cs="Times New Roman"/>
                <w:b/>
                <w:bCs/>
                <w:sz w:val="20"/>
                <w:szCs w:val="20"/>
                <w:lang w:eastAsia="ru-RU"/>
              </w:rPr>
              <w:t>2025 год</w:t>
            </w:r>
          </w:p>
        </w:tc>
        <w:tc>
          <w:tcPr>
            <w:tcW w:w="1843" w:type="dxa"/>
            <w:gridSpan w:val="2"/>
            <w:tcBorders>
              <w:top w:val="single" w:sz="4" w:space="0" w:color="auto"/>
              <w:left w:val="nil"/>
              <w:bottom w:val="single" w:sz="4" w:space="0" w:color="auto"/>
              <w:right w:val="single" w:sz="4" w:space="0" w:color="auto"/>
            </w:tcBorders>
            <w:noWrap/>
            <w:vAlign w:val="center"/>
            <w:hideMark/>
          </w:tcPr>
          <w:p w:rsidR="00FC7DB6" w:rsidRPr="004B4D35" w:rsidRDefault="00FC7DB6" w:rsidP="00167924">
            <w:pPr>
              <w:spacing w:after="0"/>
              <w:jc w:val="center"/>
              <w:rPr>
                <w:rFonts w:ascii="Times New Roman" w:eastAsia="Times New Roman" w:hAnsi="Times New Roman" w:cs="Times New Roman"/>
                <w:b/>
                <w:bCs/>
                <w:sz w:val="20"/>
                <w:szCs w:val="20"/>
                <w:lang w:eastAsia="ru-RU"/>
              </w:rPr>
            </w:pPr>
            <w:r w:rsidRPr="004B4D35">
              <w:rPr>
                <w:rFonts w:ascii="Times New Roman" w:eastAsia="Times New Roman" w:hAnsi="Times New Roman" w:cs="Times New Roman"/>
                <w:b/>
                <w:bCs/>
                <w:sz w:val="20"/>
                <w:szCs w:val="20"/>
                <w:lang w:eastAsia="ru-RU"/>
              </w:rPr>
              <w:t>2026 год</w:t>
            </w:r>
          </w:p>
        </w:tc>
      </w:tr>
      <w:tr w:rsidR="00FC7DB6" w:rsidRPr="004B4D35" w:rsidTr="00167924">
        <w:trPr>
          <w:trHeight w:val="1065"/>
        </w:trPr>
        <w:tc>
          <w:tcPr>
            <w:tcW w:w="588" w:type="dxa"/>
            <w:tcBorders>
              <w:top w:val="nil"/>
              <w:left w:val="single" w:sz="4" w:space="0" w:color="auto"/>
              <w:bottom w:val="single" w:sz="4" w:space="0" w:color="auto"/>
              <w:right w:val="single" w:sz="4" w:space="0" w:color="auto"/>
            </w:tcBorders>
            <w:noWrap/>
            <w:vAlign w:val="center"/>
            <w:hideMark/>
          </w:tcPr>
          <w:p w:rsidR="00FC7DB6" w:rsidRPr="004B4D35" w:rsidRDefault="00FC7DB6" w:rsidP="00167924">
            <w:pPr>
              <w:spacing w:after="0"/>
              <w:jc w:val="center"/>
              <w:rPr>
                <w:rFonts w:ascii="Times New Roman" w:eastAsia="Times New Roman" w:hAnsi="Times New Roman" w:cs="Times New Roman"/>
                <w:sz w:val="20"/>
                <w:szCs w:val="20"/>
                <w:lang w:eastAsia="ru-RU"/>
              </w:rPr>
            </w:pPr>
            <w:r w:rsidRPr="004B4D35">
              <w:rPr>
                <w:rFonts w:ascii="Times New Roman" w:eastAsia="Times New Roman" w:hAnsi="Times New Roman" w:cs="Times New Roman"/>
                <w:sz w:val="20"/>
                <w:szCs w:val="20"/>
                <w:lang w:eastAsia="ru-RU"/>
              </w:rPr>
              <w:t>I</w:t>
            </w:r>
          </w:p>
        </w:tc>
        <w:tc>
          <w:tcPr>
            <w:tcW w:w="3820" w:type="dxa"/>
            <w:gridSpan w:val="4"/>
            <w:tcBorders>
              <w:top w:val="single" w:sz="4" w:space="0" w:color="auto"/>
              <w:left w:val="nil"/>
              <w:bottom w:val="single" w:sz="4" w:space="0" w:color="auto"/>
              <w:right w:val="single" w:sz="4" w:space="0" w:color="auto"/>
            </w:tcBorders>
            <w:hideMark/>
          </w:tcPr>
          <w:p w:rsidR="00FC7DB6" w:rsidRPr="004B4D35" w:rsidRDefault="00FC7DB6" w:rsidP="00167924">
            <w:pPr>
              <w:spacing w:after="0"/>
              <w:rPr>
                <w:rFonts w:ascii="Times New Roman" w:eastAsia="Times New Roman" w:hAnsi="Times New Roman" w:cs="Times New Roman"/>
                <w:b/>
                <w:bCs/>
                <w:sz w:val="20"/>
                <w:szCs w:val="20"/>
                <w:lang w:eastAsia="ru-RU"/>
              </w:rPr>
            </w:pPr>
            <w:r w:rsidRPr="004B4D35">
              <w:rPr>
                <w:rFonts w:ascii="Times New Roman" w:eastAsia="Times New Roman" w:hAnsi="Times New Roman" w:cs="Times New Roman"/>
                <w:b/>
                <w:bCs/>
                <w:sz w:val="20"/>
                <w:szCs w:val="20"/>
                <w:lang w:eastAsia="ru-RU"/>
              </w:rPr>
              <w:t>Привлечение сре</w:t>
            </w:r>
            <w:proofErr w:type="gramStart"/>
            <w:r w:rsidRPr="004B4D35">
              <w:rPr>
                <w:rFonts w:ascii="Times New Roman" w:eastAsia="Times New Roman" w:hAnsi="Times New Roman" w:cs="Times New Roman"/>
                <w:b/>
                <w:bCs/>
                <w:sz w:val="20"/>
                <w:szCs w:val="20"/>
                <w:lang w:eastAsia="ru-RU"/>
              </w:rPr>
              <w:t>дств дл</w:t>
            </w:r>
            <w:proofErr w:type="gramEnd"/>
            <w:r w:rsidRPr="004B4D35">
              <w:rPr>
                <w:rFonts w:ascii="Times New Roman" w:eastAsia="Times New Roman" w:hAnsi="Times New Roman" w:cs="Times New Roman"/>
                <w:b/>
                <w:bCs/>
                <w:sz w:val="20"/>
                <w:szCs w:val="20"/>
                <w:lang w:eastAsia="ru-RU"/>
              </w:rPr>
              <w:t>я финансирования дефицита бюджета и погашения долговых обязательств</w:t>
            </w:r>
          </w:p>
        </w:tc>
        <w:tc>
          <w:tcPr>
            <w:tcW w:w="1277" w:type="dxa"/>
            <w:tcBorders>
              <w:top w:val="nil"/>
              <w:left w:val="nil"/>
              <w:bottom w:val="single" w:sz="4" w:space="0" w:color="auto"/>
              <w:right w:val="single" w:sz="4" w:space="0" w:color="auto"/>
            </w:tcBorders>
            <w:vAlign w:val="bottom"/>
            <w:hideMark/>
          </w:tcPr>
          <w:p w:rsidR="00FC7DB6" w:rsidRPr="004B4D35" w:rsidRDefault="00FC7DB6" w:rsidP="00167924">
            <w:pPr>
              <w:spacing w:after="0"/>
              <w:jc w:val="center"/>
              <w:rPr>
                <w:rFonts w:ascii="Times New Roman" w:eastAsia="Times New Roman" w:hAnsi="Times New Roman" w:cs="Times New Roman"/>
                <w:sz w:val="20"/>
                <w:szCs w:val="20"/>
                <w:lang w:eastAsia="ru-RU"/>
              </w:rPr>
            </w:pPr>
            <w:r w:rsidRPr="004B4D35">
              <w:rPr>
                <w:rFonts w:ascii="Times New Roman" w:eastAsia="Times New Roman" w:hAnsi="Times New Roman" w:cs="Times New Roman"/>
                <w:sz w:val="20"/>
                <w:szCs w:val="20"/>
                <w:lang w:eastAsia="ru-RU"/>
              </w:rPr>
              <w:t> </w:t>
            </w:r>
          </w:p>
        </w:tc>
        <w:tc>
          <w:tcPr>
            <w:tcW w:w="1843" w:type="dxa"/>
            <w:gridSpan w:val="3"/>
            <w:tcBorders>
              <w:top w:val="single" w:sz="4" w:space="0" w:color="auto"/>
              <w:left w:val="nil"/>
              <w:bottom w:val="single" w:sz="4" w:space="0" w:color="auto"/>
              <w:right w:val="single" w:sz="4" w:space="0" w:color="auto"/>
            </w:tcBorders>
            <w:noWrap/>
            <w:vAlign w:val="bottom"/>
            <w:hideMark/>
          </w:tcPr>
          <w:p w:rsidR="00FC7DB6" w:rsidRPr="004B4D35" w:rsidRDefault="00FC7DB6" w:rsidP="00167924">
            <w:pPr>
              <w:spacing w:after="0"/>
              <w:jc w:val="center"/>
              <w:rPr>
                <w:rFonts w:ascii="Times New Roman" w:eastAsia="Times New Roman" w:hAnsi="Times New Roman" w:cs="Times New Roman"/>
                <w:sz w:val="20"/>
                <w:szCs w:val="20"/>
                <w:lang w:eastAsia="ru-RU"/>
              </w:rPr>
            </w:pPr>
            <w:r w:rsidRPr="004B4D35">
              <w:rPr>
                <w:rFonts w:ascii="Times New Roman" w:eastAsia="Times New Roman" w:hAnsi="Times New Roman" w:cs="Times New Roman"/>
                <w:sz w:val="20"/>
                <w:szCs w:val="20"/>
                <w:lang w:eastAsia="ru-RU"/>
              </w:rPr>
              <w:t> </w:t>
            </w:r>
          </w:p>
        </w:tc>
        <w:tc>
          <w:tcPr>
            <w:tcW w:w="1843" w:type="dxa"/>
            <w:gridSpan w:val="2"/>
            <w:tcBorders>
              <w:top w:val="single" w:sz="4" w:space="0" w:color="auto"/>
              <w:left w:val="nil"/>
              <w:bottom w:val="single" w:sz="4" w:space="0" w:color="auto"/>
              <w:right w:val="single" w:sz="4" w:space="0" w:color="auto"/>
            </w:tcBorders>
            <w:noWrap/>
            <w:vAlign w:val="bottom"/>
            <w:hideMark/>
          </w:tcPr>
          <w:p w:rsidR="00FC7DB6" w:rsidRPr="004B4D35" w:rsidRDefault="00FC7DB6" w:rsidP="00167924">
            <w:pPr>
              <w:spacing w:after="0"/>
              <w:jc w:val="center"/>
              <w:rPr>
                <w:rFonts w:ascii="Times New Roman" w:eastAsia="Times New Roman" w:hAnsi="Times New Roman" w:cs="Times New Roman"/>
                <w:sz w:val="20"/>
                <w:szCs w:val="20"/>
                <w:lang w:eastAsia="ru-RU"/>
              </w:rPr>
            </w:pPr>
            <w:r w:rsidRPr="004B4D35">
              <w:rPr>
                <w:rFonts w:ascii="Times New Roman" w:eastAsia="Times New Roman" w:hAnsi="Times New Roman" w:cs="Times New Roman"/>
                <w:sz w:val="20"/>
                <w:szCs w:val="20"/>
                <w:lang w:eastAsia="ru-RU"/>
              </w:rPr>
              <w:t> </w:t>
            </w:r>
          </w:p>
        </w:tc>
      </w:tr>
      <w:tr w:rsidR="00FC7DB6" w:rsidRPr="004B4D35" w:rsidTr="00167924">
        <w:trPr>
          <w:trHeight w:val="675"/>
        </w:trPr>
        <w:tc>
          <w:tcPr>
            <w:tcW w:w="588" w:type="dxa"/>
            <w:tcBorders>
              <w:top w:val="nil"/>
              <w:left w:val="single" w:sz="4" w:space="0" w:color="auto"/>
              <w:bottom w:val="single" w:sz="4" w:space="0" w:color="auto"/>
              <w:right w:val="single" w:sz="4" w:space="0" w:color="auto"/>
            </w:tcBorders>
            <w:noWrap/>
            <w:vAlign w:val="center"/>
            <w:hideMark/>
          </w:tcPr>
          <w:p w:rsidR="00FC7DB6" w:rsidRPr="004B4D35" w:rsidRDefault="00FC7DB6" w:rsidP="00167924">
            <w:pPr>
              <w:spacing w:after="0"/>
              <w:jc w:val="center"/>
              <w:rPr>
                <w:rFonts w:ascii="Times New Roman" w:eastAsia="Times New Roman" w:hAnsi="Times New Roman" w:cs="Times New Roman"/>
                <w:sz w:val="20"/>
                <w:szCs w:val="20"/>
                <w:lang w:eastAsia="ru-RU"/>
              </w:rPr>
            </w:pPr>
            <w:r w:rsidRPr="004B4D35">
              <w:rPr>
                <w:rFonts w:ascii="Times New Roman" w:eastAsia="Times New Roman" w:hAnsi="Times New Roman" w:cs="Times New Roman"/>
                <w:sz w:val="20"/>
                <w:szCs w:val="20"/>
                <w:lang w:eastAsia="ru-RU"/>
              </w:rPr>
              <w:t>1</w:t>
            </w:r>
          </w:p>
        </w:tc>
        <w:tc>
          <w:tcPr>
            <w:tcW w:w="3820" w:type="dxa"/>
            <w:gridSpan w:val="4"/>
            <w:tcBorders>
              <w:top w:val="single" w:sz="4" w:space="0" w:color="auto"/>
              <w:left w:val="nil"/>
              <w:bottom w:val="single" w:sz="4" w:space="0" w:color="auto"/>
              <w:right w:val="single" w:sz="4" w:space="0" w:color="auto"/>
            </w:tcBorders>
            <w:hideMark/>
          </w:tcPr>
          <w:p w:rsidR="00FC7DB6" w:rsidRPr="004B4D35" w:rsidRDefault="00FC7DB6" w:rsidP="00167924">
            <w:pPr>
              <w:spacing w:after="0"/>
              <w:rPr>
                <w:rFonts w:ascii="Times New Roman" w:eastAsia="Times New Roman" w:hAnsi="Times New Roman" w:cs="Times New Roman"/>
                <w:sz w:val="20"/>
                <w:szCs w:val="20"/>
                <w:lang w:eastAsia="ru-RU"/>
              </w:rPr>
            </w:pPr>
            <w:r w:rsidRPr="004B4D35">
              <w:rPr>
                <w:rFonts w:ascii="Times New Roman" w:eastAsia="Times New Roman" w:hAnsi="Times New Roman" w:cs="Times New Roman"/>
                <w:sz w:val="20"/>
                <w:szCs w:val="20"/>
                <w:lang w:eastAsia="ru-RU"/>
              </w:rPr>
              <w:t>Получение кредитов от российских кредитных организаций</w:t>
            </w:r>
          </w:p>
        </w:tc>
        <w:tc>
          <w:tcPr>
            <w:tcW w:w="1277" w:type="dxa"/>
            <w:tcBorders>
              <w:top w:val="nil"/>
              <w:left w:val="nil"/>
              <w:bottom w:val="single" w:sz="4" w:space="0" w:color="auto"/>
              <w:right w:val="single" w:sz="4" w:space="0" w:color="auto"/>
            </w:tcBorders>
            <w:vAlign w:val="bottom"/>
            <w:hideMark/>
          </w:tcPr>
          <w:p w:rsidR="00FC7DB6" w:rsidRPr="004B4D35" w:rsidRDefault="00FC7DB6" w:rsidP="00167924">
            <w:pPr>
              <w:spacing w:after="0"/>
              <w:jc w:val="center"/>
              <w:rPr>
                <w:rFonts w:ascii="Times New Roman" w:eastAsia="Times New Roman" w:hAnsi="Times New Roman" w:cs="Times New Roman"/>
                <w:sz w:val="20"/>
                <w:szCs w:val="20"/>
                <w:lang w:eastAsia="ru-RU"/>
              </w:rPr>
            </w:pPr>
            <w:r w:rsidRPr="004B4D35">
              <w:rPr>
                <w:rFonts w:ascii="Times New Roman" w:eastAsia="Times New Roman" w:hAnsi="Times New Roman" w:cs="Times New Roman"/>
                <w:sz w:val="20"/>
                <w:szCs w:val="20"/>
                <w:lang w:eastAsia="ru-RU"/>
              </w:rPr>
              <w:t> </w:t>
            </w:r>
          </w:p>
        </w:tc>
        <w:tc>
          <w:tcPr>
            <w:tcW w:w="1843" w:type="dxa"/>
            <w:gridSpan w:val="3"/>
            <w:tcBorders>
              <w:top w:val="single" w:sz="4" w:space="0" w:color="auto"/>
              <w:left w:val="nil"/>
              <w:bottom w:val="single" w:sz="4" w:space="0" w:color="auto"/>
              <w:right w:val="single" w:sz="4" w:space="0" w:color="auto"/>
            </w:tcBorders>
            <w:noWrap/>
            <w:vAlign w:val="bottom"/>
            <w:hideMark/>
          </w:tcPr>
          <w:p w:rsidR="00FC7DB6" w:rsidRPr="004B4D35" w:rsidRDefault="00FC7DB6" w:rsidP="00167924">
            <w:pPr>
              <w:spacing w:after="0"/>
              <w:jc w:val="center"/>
              <w:rPr>
                <w:rFonts w:ascii="Times New Roman" w:eastAsia="Times New Roman" w:hAnsi="Times New Roman" w:cs="Times New Roman"/>
                <w:sz w:val="20"/>
                <w:szCs w:val="20"/>
                <w:lang w:eastAsia="ru-RU"/>
              </w:rPr>
            </w:pPr>
            <w:r w:rsidRPr="004B4D35">
              <w:rPr>
                <w:rFonts w:ascii="Times New Roman" w:eastAsia="Times New Roman" w:hAnsi="Times New Roman" w:cs="Times New Roman"/>
                <w:sz w:val="20"/>
                <w:szCs w:val="20"/>
                <w:lang w:eastAsia="ru-RU"/>
              </w:rPr>
              <w:t> </w:t>
            </w:r>
          </w:p>
        </w:tc>
        <w:tc>
          <w:tcPr>
            <w:tcW w:w="1843" w:type="dxa"/>
            <w:gridSpan w:val="2"/>
            <w:tcBorders>
              <w:top w:val="single" w:sz="4" w:space="0" w:color="auto"/>
              <w:left w:val="nil"/>
              <w:bottom w:val="single" w:sz="4" w:space="0" w:color="auto"/>
              <w:right w:val="single" w:sz="4" w:space="0" w:color="auto"/>
            </w:tcBorders>
            <w:noWrap/>
            <w:vAlign w:val="bottom"/>
            <w:hideMark/>
          </w:tcPr>
          <w:p w:rsidR="00FC7DB6" w:rsidRPr="004B4D35" w:rsidRDefault="00FC7DB6" w:rsidP="00167924">
            <w:pPr>
              <w:spacing w:after="0"/>
              <w:jc w:val="center"/>
              <w:rPr>
                <w:rFonts w:ascii="Times New Roman" w:eastAsia="Times New Roman" w:hAnsi="Times New Roman" w:cs="Times New Roman"/>
                <w:sz w:val="20"/>
                <w:szCs w:val="20"/>
                <w:lang w:eastAsia="ru-RU"/>
              </w:rPr>
            </w:pPr>
            <w:r w:rsidRPr="004B4D35">
              <w:rPr>
                <w:rFonts w:ascii="Times New Roman" w:eastAsia="Times New Roman" w:hAnsi="Times New Roman" w:cs="Times New Roman"/>
                <w:sz w:val="20"/>
                <w:szCs w:val="20"/>
                <w:lang w:eastAsia="ru-RU"/>
              </w:rPr>
              <w:t> </w:t>
            </w:r>
          </w:p>
        </w:tc>
      </w:tr>
      <w:tr w:rsidR="00FC7DB6" w:rsidRPr="004B4D35" w:rsidTr="00167924">
        <w:trPr>
          <w:trHeight w:val="585"/>
        </w:trPr>
        <w:tc>
          <w:tcPr>
            <w:tcW w:w="588" w:type="dxa"/>
            <w:tcBorders>
              <w:top w:val="nil"/>
              <w:left w:val="single" w:sz="4" w:space="0" w:color="auto"/>
              <w:bottom w:val="single" w:sz="4" w:space="0" w:color="auto"/>
              <w:right w:val="single" w:sz="4" w:space="0" w:color="auto"/>
            </w:tcBorders>
            <w:noWrap/>
            <w:hideMark/>
          </w:tcPr>
          <w:p w:rsidR="00FC7DB6" w:rsidRPr="004B4D35" w:rsidRDefault="00FC7DB6" w:rsidP="00167924">
            <w:pPr>
              <w:spacing w:after="0"/>
              <w:jc w:val="center"/>
              <w:rPr>
                <w:rFonts w:ascii="Times New Roman" w:eastAsia="Times New Roman" w:hAnsi="Times New Roman" w:cs="Times New Roman"/>
                <w:sz w:val="20"/>
                <w:szCs w:val="20"/>
                <w:lang w:eastAsia="ru-RU"/>
              </w:rPr>
            </w:pPr>
            <w:r w:rsidRPr="004B4D35">
              <w:rPr>
                <w:rFonts w:ascii="Times New Roman" w:eastAsia="Times New Roman" w:hAnsi="Times New Roman" w:cs="Times New Roman"/>
                <w:sz w:val="20"/>
                <w:szCs w:val="20"/>
                <w:lang w:eastAsia="ru-RU"/>
              </w:rPr>
              <w:t>2</w:t>
            </w:r>
          </w:p>
        </w:tc>
        <w:tc>
          <w:tcPr>
            <w:tcW w:w="3820" w:type="dxa"/>
            <w:gridSpan w:val="4"/>
            <w:tcBorders>
              <w:top w:val="single" w:sz="4" w:space="0" w:color="auto"/>
              <w:left w:val="nil"/>
              <w:bottom w:val="single" w:sz="4" w:space="0" w:color="auto"/>
              <w:right w:val="single" w:sz="4" w:space="0" w:color="auto"/>
            </w:tcBorders>
            <w:vAlign w:val="bottom"/>
            <w:hideMark/>
          </w:tcPr>
          <w:p w:rsidR="00FC7DB6" w:rsidRPr="004B4D35" w:rsidRDefault="00FC7DB6" w:rsidP="00167924">
            <w:pPr>
              <w:spacing w:after="0"/>
              <w:rPr>
                <w:rFonts w:ascii="Times New Roman" w:eastAsia="Times New Roman" w:hAnsi="Times New Roman" w:cs="Times New Roman"/>
                <w:sz w:val="20"/>
                <w:szCs w:val="20"/>
                <w:lang w:eastAsia="ru-RU"/>
              </w:rPr>
            </w:pPr>
            <w:r w:rsidRPr="004B4D35">
              <w:rPr>
                <w:rFonts w:ascii="Times New Roman" w:eastAsia="Times New Roman" w:hAnsi="Times New Roman" w:cs="Times New Roman"/>
                <w:sz w:val="20"/>
                <w:szCs w:val="20"/>
                <w:lang w:eastAsia="ru-RU"/>
              </w:rPr>
              <w:t>Получение бюджетных кредитов из других бюджетов бюджетной системы Российской Федерации</w:t>
            </w:r>
          </w:p>
        </w:tc>
        <w:tc>
          <w:tcPr>
            <w:tcW w:w="1277" w:type="dxa"/>
            <w:tcBorders>
              <w:top w:val="nil"/>
              <w:left w:val="nil"/>
              <w:bottom w:val="single" w:sz="4" w:space="0" w:color="auto"/>
              <w:right w:val="single" w:sz="4" w:space="0" w:color="auto"/>
            </w:tcBorders>
            <w:vAlign w:val="bottom"/>
            <w:hideMark/>
          </w:tcPr>
          <w:p w:rsidR="00FC7DB6" w:rsidRPr="004B4D35" w:rsidRDefault="00FC7DB6" w:rsidP="00167924">
            <w:pPr>
              <w:spacing w:after="0"/>
              <w:jc w:val="center"/>
              <w:rPr>
                <w:rFonts w:ascii="Times New Roman" w:eastAsia="Times New Roman" w:hAnsi="Times New Roman" w:cs="Times New Roman"/>
                <w:sz w:val="20"/>
                <w:szCs w:val="20"/>
                <w:lang w:eastAsia="ru-RU"/>
              </w:rPr>
            </w:pPr>
            <w:r w:rsidRPr="004B4D35">
              <w:rPr>
                <w:rFonts w:ascii="Times New Roman" w:eastAsia="Times New Roman" w:hAnsi="Times New Roman" w:cs="Times New Roman"/>
                <w:sz w:val="20"/>
                <w:szCs w:val="20"/>
                <w:lang w:eastAsia="ru-RU"/>
              </w:rPr>
              <w:t> </w:t>
            </w:r>
          </w:p>
        </w:tc>
        <w:tc>
          <w:tcPr>
            <w:tcW w:w="1843" w:type="dxa"/>
            <w:gridSpan w:val="3"/>
            <w:tcBorders>
              <w:top w:val="single" w:sz="4" w:space="0" w:color="auto"/>
              <w:left w:val="nil"/>
              <w:bottom w:val="single" w:sz="4" w:space="0" w:color="auto"/>
              <w:right w:val="single" w:sz="4" w:space="0" w:color="auto"/>
            </w:tcBorders>
            <w:shd w:val="clear" w:color="auto" w:fill="FFFFFF"/>
            <w:noWrap/>
            <w:vAlign w:val="bottom"/>
            <w:hideMark/>
          </w:tcPr>
          <w:p w:rsidR="00FC7DB6" w:rsidRPr="004B4D35" w:rsidRDefault="00FC7DB6" w:rsidP="00167924">
            <w:pPr>
              <w:spacing w:after="0"/>
              <w:jc w:val="center"/>
              <w:rPr>
                <w:rFonts w:ascii="Times New Roman" w:eastAsia="Times New Roman" w:hAnsi="Times New Roman" w:cs="Times New Roman"/>
                <w:sz w:val="20"/>
                <w:szCs w:val="20"/>
                <w:lang w:eastAsia="ru-RU"/>
              </w:rPr>
            </w:pPr>
            <w:r w:rsidRPr="004B4D35">
              <w:rPr>
                <w:rFonts w:ascii="Times New Roman" w:eastAsia="Times New Roman" w:hAnsi="Times New Roman" w:cs="Times New Roman"/>
                <w:sz w:val="20"/>
                <w:szCs w:val="20"/>
                <w:lang w:eastAsia="ru-RU"/>
              </w:rPr>
              <w:t> </w:t>
            </w:r>
          </w:p>
        </w:tc>
        <w:tc>
          <w:tcPr>
            <w:tcW w:w="1843" w:type="dxa"/>
            <w:gridSpan w:val="2"/>
            <w:tcBorders>
              <w:top w:val="single" w:sz="4" w:space="0" w:color="auto"/>
              <w:left w:val="nil"/>
              <w:bottom w:val="single" w:sz="4" w:space="0" w:color="auto"/>
              <w:right w:val="single" w:sz="4" w:space="0" w:color="auto"/>
            </w:tcBorders>
            <w:shd w:val="clear" w:color="auto" w:fill="FFFFFF"/>
            <w:noWrap/>
            <w:vAlign w:val="bottom"/>
            <w:hideMark/>
          </w:tcPr>
          <w:p w:rsidR="00FC7DB6" w:rsidRPr="004B4D35" w:rsidRDefault="00FC7DB6" w:rsidP="00167924">
            <w:pPr>
              <w:spacing w:after="0"/>
              <w:jc w:val="center"/>
              <w:rPr>
                <w:rFonts w:ascii="Times New Roman" w:eastAsia="Times New Roman" w:hAnsi="Times New Roman" w:cs="Times New Roman"/>
                <w:sz w:val="20"/>
                <w:szCs w:val="20"/>
                <w:lang w:eastAsia="ru-RU"/>
              </w:rPr>
            </w:pPr>
            <w:r w:rsidRPr="004B4D35">
              <w:rPr>
                <w:rFonts w:ascii="Times New Roman" w:eastAsia="Times New Roman" w:hAnsi="Times New Roman" w:cs="Times New Roman"/>
                <w:sz w:val="20"/>
                <w:szCs w:val="20"/>
                <w:lang w:eastAsia="ru-RU"/>
              </w:rPr>
              <w:t> </w:t>
            </w:r>
          </w:p>
        </w:tc>
      </w:tr>
      <w:tr w:rsidR="00FC7DB6" w:rsidRPr="004B4D35" w:rsidTr="00167924">
        <w:trPr>
          <w:trHeight w:val="407"/>
        </w:trPr>
        <w:tc>
          <w:tcPr>
            <w:tcW w:w="588" w:type="dxa"/>
            <w:tcBorders>
              <w:top w:val="nil"/>
              <w:left w:val="single" w:sz="4" w:space="0" w:color="auto"/>
              <w:bottom w:val="single" w:sz="4" w:space="0" w:color="auto"/>
              <w:right w:val="single" w:sz="4" w:space="0" w:color="auto"/>
            </w:tcBorders>
            <w:noWrap/>
            <w:hideMark/>
          </w:tcPr>
          <w:p w:rsidR="00FC7DB6" w:rsidRPr="004B4D35" w:rsidRDefault="00FC7DB6" w:rsidP="00167924">
            <w:pPr>
              <w:spacing w:after="0"/>
              <w:jc w:val="center"/>
              <w:rPr>
                <w:rFonts w:ascii="Times New Roman" w:eastAsia="Times New Roman" w:hAnsi="Times New Roman" w:cs="Times New Roman"/>
                <w:sz w:val="20"/>
                <w:szCs w:val="20"/>
                <w:lang w:eastAsia="ru-RU"/>
              </w:rPr>
            </w:pPr>
            <w:r w:rsidRPr="004B4D35">
              <w:rPr>
                <w:rFonts w:ascii="Times New Roman" w:eastAsia="Times New Roman" w:hAnsi="Times New Roman" w:cs="Times New Roman"/>
                <w:sz w:val="20"/>
                <w:szCs w:val="20"/>
                <w:lang w:eastAsia="ru-RU"/>
              </w:rPr>
              <w:t> </w:t>
            </w:r>
          </w:p>
        </w:tc>
        <w:tc>
          <w:tcPr>
            <w:tcW w:w="3820" w:type="dxa"/>
            <w:gridSpan w:val="4"/>
            <w:tcBorders>
              <w:top w:val="single" w:sz="4" w:space="0" w:color="auto"/>
              <w:left w:val="nil"/>
              <w:bottom w:val="single" w:sz="4" w:space="0" w:color="auto"/>
              <w:right w:val="single" w:sz="4" w:space="0" w:color="auto"/>
            </w:tcBorders>
            <w:hideMark/>
          </w:tcPr>
          <w:p w:rsidR="00FC7DB6" w:rsidRPr="004B4D35" w:rsidRDefault="00FC7DB6" w:rsidP="00167924">
            <w:pPr>
              <w:spacing w:after="0"/>
              <w:rPr>
                <w:rFonts w:ascii="Times New Roman" w:eastAsia="Times New Roman" w:hAnsi="Times New Roman" w:cs="Times New Roman"/>
                <w:b/>
                <w:bCs/>
                <w:sz w:val="20"/>
                <w:szCs w:val="20"/>
                <w:lang w:eastAsia="ru-RU"/>
              </w:rPr>
            </w:pPr>
            <w:r w:rsidRPr="004B4D35">
              <w:rPr>
                <w:rFonts w:ascii="Times New Roman" w:eastAsia="Times New Roman" w:hAnsi="Times New Roman" w:cs="Times New Roman"/>
                <w:b/>
                <w:bCs/>
                <w:sz w:val="20"/>
                <w:szCs w:val="20"/>
                <w:lang w:eastAsia="ru-RU"/>
              </w:rPr>
              <w:t>ИТОГО</w:t>
            </w:r>
          </w:p>
        </w:tc>
        <w:tc>
          <w:tcPr>
            <w:tcW w:w="1277" w:type="dxa"/>
            <w:tcBorders>
              <w:top w:val="nil"/>
              <w:left w:val="nil"/>
              <w:bottom w:val="single" w:sz="4" w:space="0" w:color="auto"/>
              <w:right w:val="single" w:sz="4" w:space="0" w:color="auto"/>
            </w:tcBorders>
            <w:vAlign w:val="bottom"/>
            <w:hideMark/>
          </w:tcPr>
          <w:p w:rsidR="00FC7DB6" w:rsidRPr="004B4D35" w:rsidRDefault="00FC7DB6" w:rsidP="00167924">
            <w:pPr>
              <w:spacing w:after="0"/>
              <w:jc w:val="center"/>
              <w:rPr>
                <w:rFonts w:ascii="Times New Roman" w:eastAsia="Times New Roman" w:hAnsi="Times New Roman" w:cs="Times New Roman"/>
                <w:sz w:val="20"/>
                <w:szCs w:val="20"/>
                <w:lang w:eastAsia="ru-RU"/>
              </w:rPr>
            </w:pPr>
            <w:r w:rsidRPr="004B4D35">
              <w:rPr>
                <w:rFonts w:ascii="Times New Roman" w:eastAsia="Times New Roman" w:hAnsi="Times New Roman" w:cs="Times New Roman"/>
                <w:sz w:val="20"/>
                <w:szCs w:val="20"/>
                <w:lang w:eastAsia="ru-RU"/>
              </w:rPr>
              <w:t> </w:t>
            </w:r>
          </w:p>
        </w:tc>
        <w:tc>
          <w:tcPr>
            <w:tcW w:w="1843" w:type="dxa"/>
            <w:gridSpan w:val="3"/>
            <w:tcBorders>
              <w:top w:val="single" w:sz="4" w:space="0" w:color="auto"/>
              <w:left w:val="nil"/>
              <w:bottom w:val="single" w:sz="4" w:space="0" w:color="auto"/>
              <w:right w:val="single" w:sz="4" w:space="0" w:color="auto"/>
            </w:tcBorders>
            <w:shd w:val="clear" w:color="auto" w:fill="FFFFFF"/>
            <w:noWrap/>
            <w:vAlign w:val="bottom"/>
            <w:hideMark/>
          </w:tcPr>
          <w:p w:rsidR="00FC7DB6" w:rsidRPr="004B4D35" w:rsidRDefault="00FC7DB6" w:rsidP="00167924">
            <w:pPr>
              <w:spacing w:after="0"/>
              <w:jc w:val="center"/>
              <w:rPr>
                <w:rFonts w:ascii="Times New Roman" w:eastAsia="Times New Roman" w:hAnsi="Times New Roman" w:cs="Times New Roman"/>
                <w:sz w:val="20"/>
                <w:szCs w:val="20"/>
                <w:lang w:eastAsia="ru-RU"/>
              </w:rPr>
            </w:pPr>
            <w:r w:rsidRPr="004B4D35">
              <w:rPr>
                <w:rFonts w:ascii="Times New Roman" w:eastAsia="Times New Roman" w:hAnsi="Times New Roman" w:cs="Times New Roman"/>
                <w:sz w:val="20"/>
                <w:szCs w:val="20"/>
                <w:lang w:eastAsia="ru-RU"/>
              </w:rPr>
              <w:t> </w:t>
            </w:r>
          </w:p>
        </w:tc>
        <w:tc>
          <w:tcPr>
            <w:tcW w:w="1843" w:type="dxa"/>
            <w:gridSpan w:val="2"/>
            <w:tcBorders>
              <w:top w:val="single" w:sz="4" w:space="0" w:color="auto"/>
              <w:left w:val="nil"/>
              <w:bottom w:val="single" w:sz="4" w:space="0" w:color="auto"/>
              <w:right w:val="single" w:sz="4" w:space="0" w:color="auto"/>
            </w:tcBorders>
            <w:shd w:val="clear" w:color="auto" w:fill="FFFFFF"/>
            <w:noWrap/>
            <w:vAlign w:val="bottom"/>
            <w:hideMark/>
          </w:tcPr>
          <w:p w:rsidR="00FC7DB6" w:rsidRPr="004B4D35" w:rsidRDefault="00FC7DB6" w:rsidP="00167924">
            <w:pPr>
              <w:spacing w:after="0"/>
              <w:jc w:val="center"/>
              <w:rPr>
                <w:rFonts w:ascii="Times New Roman" w:eastAsia="Times New Roman" w:hAnsi="Times New Roman" w:cs="Times New Roman"/>
                <w:sz w:val="20"/>
                <w:szCs w:val="20"/>
                <w:lang w:eastAsia="ru-RU"/>
              </w:rPr>
            </w:pPr>
            <w:r w:rsidRPr="004B4D35">
              <w:rPr>
                <w:rFonts w:ascii="Times New Roman" w:eastAsia="Times New Roman" w:hAnsi="Times New Roman" w:cs="Times New Roman"/>
                <w:sz w:val="20"/>
                <w:szCs w:val="20"/>
                <w:lang w:eastAsia="ru-RU"/>
              </w:rPr>
              <w:t> </w:t>
            </w:r>
          </w:p>
        </w:tc>
      </w:tr>
      <w:tr w:rsidR="00FC7DB6" w:rsidRPr="004B4D35" w:rsidTr="00167924">
        <w:trPr>
          <w:trHeight w:val="330"/>
        </w:trPr>
        <w:tc>
          <w:tcPr>
            <w:tcW w:w="588" w:type="dxa"/>
            <w:tcBorders>
              <w:top w:val="nil"/>
              <w:left w:val="single" w:sz="4" w:space="0" w:color="auto"/>
              <w:bottom w:val="single" w:sz="4" w:space="0" w:color="auto"/>
              <w:right w:val="single" w:sz="4" w:space="0" w:color="auto"/>
            </w:tcBorders>
            <w:noWrap/>
            <w:hideMark/>
          </w:tcPr>
          <w:p w:rsidR="00FC7DB6" w:rsidRPr="004B4D35" w:rsidRDefault="00FC7DB6" w:rsidP="00167924">
            <w:pPr>
              <w:spacing w:after="0"/>
              <w:jc w:val="center"/>
              <w:rPr>
                <w:rFonts w:ascii="Times New Roman" w:eastAsia="Times New Roman" w:hAnsi="Times New Roman" w:cs="Times New Roman"/>
                <w:sz w:val="20"/>
                <w:szCs w:val="20"/>
                <w:lang w:eastAsia="ru-RU"/>
              </w:rPr>
            </w:pPr>
            <w:r w:rsidRPr="004B4D35">
              <w:rPr>
                <w:rFonts w:ascii="Times New Roman" w:eastAsia="Times New Roman" w:hAnsi="Times New Roman" w:cs="Times New Roman"/>
                <w:sz w:val="20"/>
                <w:szCs w:val="20"/>
                <w:lang w:eastAsia="ru-RU"/>
              </w:rPr>
              <w:t>II</w:t>
            </w:r>
          </w:p>
        </w:tc>
        <w:tc>
          <w:tcPr>
            <w:tcW w:w="3820" w:type="dxa"/>
            <w:gridSpan w:val="4"/>
            <w:tcBorders>
              <w:top w:val="single" w:sz="4" w:space="0" w:color="auto"/>
              <w:left w:val="nil"/>
              <w:bottom w:val="single" w:sz="4" w:space="0" w:color="auto"/>
              <w:right w:val="single" w:sz="4" w:space="0" w:color="auto"/>
            </w:tcBorders>
            <w:vAlign w:val="bottom"/>
            <w:hideMark/>
          </w:tcPr>
          <w:p w:rsidR="00FC7DB6" w:rsidRPr="004B4D35" w:rsidRDefault="00FC7DB6" w:rsidP="00167924">
            <w:pPr>
              <w:spacing w:after="0"/>
              <w:rPr>
                <w:rFonts w:ascii="Times New Roman" w:eastAsia="Times New Roman" w:hAnsi="Times New Roman" w:cs="Times New Roman"/>
                <w:b/>
                <w:bCs/>
                <w:sz w:val="20"/>
                <w:szCs w:val="20"/>
                <w:lang w:eastAsia="ru-RU"/>
              </w:rPr>
            </w:pPr>
            <w:r w:rsidRPr="004B4D35">
              <w:rPr>
                <w:rFonts w:ascii="Times New Roman" w:eastAsia="Times New Roman" w:hAnsi="Times New Roman" w:cs="Times New Roman"/>
                <w:b/>
                <w:bCs/>
                <w:sz w:val="20"/>
                <w:szCs w:val="20"/>
                <w:lang w:eastAsia="ru-RU"/>
              </w:rPr>
              <w:t>Направления расходования привлеченных средств</w:t>
            </w:r>
          </w:p>
        </w:tc>
        <w:tc>
          <w:tcPr>
            <w:tcW w:w="1277" w:type="dxa"/>
            <w:tcBorders>
              <w:top w:val="nil"/>
              <w:left w:val="nil"/>
              <w:bottom w:val="single" w:sz="4" w:space="0" w:color="auto"/>
              <w:right w:val="single" w:sz="4" w:space="0" w:color="auto"/>
            </w:tcBorders>
            <w:vAlign w:val="bottom"/>
            <w:hideMark/>
          </w:tcPr>
          <w:p w:rsidR="00FC7DB6" w:rsidRPr="004B4D35" w:rsidRDefault="00FC7DB6" w:rsidP="00167924">
            <w:pPr>
              <w:spacing w:after="0"/>
              <w:jc w:val="center"/>
              <w:rPr>
                <w:rFonts w:ascii="Times New Roman" w:eastAsia="Times New Roman" w:hAnsi="Times New Roman" w:cs="Times New Roman"/>
                <w:sz w:val="20"/>
                <w:szCs w:val="20"/>
                <w:lang w:eastAsia="ru-RU"/>
              </w:rPr>
            </w:pPr>
            <w:r w:rsidRPr="004B4D35">
              <w:rPr>
                <w:rFonts w:ascii="Times New Roman" w:eastAsia="Times New Roman" w:hAnsi="Times New Roman" w:cs="Times New Roman"/>
                <w:sz w:val="20"/>
                <w:szCs w:val="20"/>
                <w:lang w:eastAsia="ru-RU"/>
              </w:rPr>
              <w:t>0,0</w:t>
            </w:r>
          </w:p>
        </w:tc>
        <w:tc>
          <w:tcPr>
            <w:tcW w:w="1843" w:type="dxa"/>
            <w:gridSpan w:val="3"/>
            <w:tcBorders>
              <w:top w:val="single" w:sz="4" w:space="0" w:color="auto"/>
              <w:left w:val="nil"/>
              <w:bottom w:val="single" w:sz="4" w:space="0" w:color="auto"/>
              <w:right w:val="single" w:sz="4" w:space="0" w:color="auto"/>
            </w:tcBorders>
            <w:noWrap/>
            <w:vAlign w:val="bottom"/>
            <w:hideMark/>
          </w:tcPr>
          <w:p w:rsidR="00FC7DB6" w:rsidRPr="004B4D35" w:rsidRDefault="00FC7DB6" w:rsidP="00167924">
            <w:pPr>
              <w:spacing w:after="0"/>
              <w:jc w:val="center"/>
              <w:rPr>
                <w:rFonts w:ascii="Times New Roman" w:eastAsia="Times New Roman" w:hAnsi="Times New Roman" w:cs="Times New Roman"/>
                <w:sz w:val="20"/>
                <w:szCs w:val="20"/>
                <w:lang w:eastAsia="ru-RU"/>
              </w:rPr>
            </w:pPr>
            <w:r w:rsidRPr="004B4D35">
              <w:rPr>
                <w:rFonts w:ascii="Times New Roman" w:eastAsia="Times New Roman" w:hAnsi="Times New Roman" w:cs="Times New Roman"/>
                <w:sz w:val="20"/>
                <w:szCs w:val="20"/>
                <w:lang w:eastAsia="ru-RU"/>
              </w:rPr>
              <w:t>0,0</w:t>
            </w:r>
          </w:p>
        </w:tc>
        <w:tc>
          <w:tcPr>
            <w:tcW w:w="1843" w:type="dxa"/>
            <w:gridSpan w:val="2"/>
            <w:tcBorders>
              <w:top w:val="single" w:sz="4" w:space="0" w:color="auto"/>
              <w:left w:val="nil"/>
              <w:bottom w:val="single" w:sz="4" w:space="0" w:color="auto"/>
              <w:right w:val="single" w:sz="4" w:space="0" w:color="auto"/>
            </w:tcBorders>
            <w:noWrap/>
            <w:vAlign w:val="bottom"/>
            <w:hideMark/>
          </w:tcPr>
          <w:p w:rsidR="00FC7DB6" w:rsidRPr="004B4D35" w:rsidRDefault="00FC7DB6" w:rsidP="00167924">
            <w:pPr>
              <w:spacing w:after="0"/>
              <w:jc w:val="center"/>
              <w:rPr>
                <w:rFonts w:ascii="Times New Roman" w:eastAsia="Times New Roman" w:hAnsi="Times New Roman" w:cs="Times New Roman"/>
                <w:sz w:val="20"/>
                <w:szCs w:val="20"/>
                <w:lang w:eastAsia="ru-RU"/>
              </w:rPr>
            </w:pPr>
            <w:r w:rsidRPr="004B4D35">
              <w:rPr>
                <w:rFonts w:ascii="Times New Roman" w:eastAsia="Times New Roman" w:hAnsi="Times New Roman" w:cs="Times New Roman"/>
                <w:sz w:val="20"/>
                <w:szCs w:val="20"/>
                <w:lang w:eastAsia="ru-RU"/>
              </w:rPr>
              <w:t>0,0</w:t>
            </w:r>
          </w:p>
        </w:tc>
      </w:tr>
      <w:tr w:rsidR="00FC7DB6" w:rsidRPr="004B4D35" w:rsidTr="00167924">
        <w:trPr>
          <w:trHeight w:val="330"/>
        </w:trPr>
        <w:tc>
          <w:tcPr>
            <w:tcW w:w="588" w:type="dxa"/>
            <w:tcBorders>
              <w:top w:val="nil"/>
              <w:left w:val="single" w:sz="4" w:space="0" w:color="auto"/>
              <w:bottom w:val="single" w:sz="4" w:space="0" w:color="auto"/>
              <w:right w:val="single" w:sz="4" w:space="0" w:color="auto"/>
            </w:tcBorders>
            <w:noWrap/>
            <w:hideMark/>
          </w:tcPr>
          <w:p w:rsidR="00FC7DB6" w:rsidRPr="004B4D35" w:rsidRDefault="00FC7DB6" w:rsidP="00167924">
            <w:pPr>
              <w:spacing w:after="0"/>
              <w:jc w:val="center"/>
              <w:rPr>
                <w:rFonts w:ascii="Times New Roman" w:eastAsia="Times New Roman" w:hAnsi="Times New Roman" w:cs="Times New Roman"/>
                <w:sz w:val="20"/>
                <w:szCs w:val="20"/>
                <w:lang w:eastAsia="ru-RU"/>
              </w:rPr>
            </w:pPr>
            <w:r w:rsidRPr="004B4D35">
              <w:rPr>
                <w:rFonts w:ascii="Times New Roman" w:eastAsia="Times New Roman" w:hAnsi="Times New Roman" w:cs="Times New Roman"/>
                <w:sz w:val="20"/>
                <w:szCs w:val="20"/>
                <w:lang w:eastAsia="ru-RU"/>
              </w:rPr>
              <w:t>1</w:t>
            </w:r>
          </w:p>
        </w:tc>
        <w:tc>
          <w:tcPr>
            <w:tcW w:w="3820" w:type="dxa"/>
            <w:gridSpan w:val="4"/>
            <w:tcBorders>
              <w:top w:val="single" w:sz="4" w:space="0" w:color="auto"/>
              <w:left w:val="nil"/>
              <w:bottom w:val="single" w:sz="4" w:space="0" w:color="auto"/>
              <w:right w:val="single" w:sz="4" w:space="0" w:color="auto"/>
            </w:tcBorders>
            <w:hideMark/>
          </w:tcPr>
          <w:p w:rsidR="00FC7DB6" w:rsidRPr="004B4D35" w:rsidRDefault="00FC7DB6" w:rsidP="00167924">
            <w:pPr>
              <w:spacing w:after="0"/>
              <w:rPr>
                <w:rFonts w:ascii="Times New Roman" w:eastAsia="Times New Roman" w:hAnsi="Times New Roman" w:cs="Times New Roman"/>
                <w:sz w:val="20"/>
                <w:szCs w:val="20"/>
                <w:lang w:eastAsia="ru-RU"/>
              </w:rPr>
            </w:pPr>
            <w:r w:rsidRPr="004B4D35">
              <w:rPr>
                <w:rFonts w:ascii="Times New Roman" w:eastAsia="Times New Roman" w:hAnsi="Times New Roman" w:cs="Times New Roman"/>
                <w:sz w:val="20"/>
                <w:szCs w:val="20"/>
                <w:lang w:eastAsia="ru-RU"/>
              </w:rPr>
              <w:t>Погашение бюджетных  кредитов</w:t>
            </w:r>
          </w:p>
        </w:tc>
        <w:tc>
          <w:tcPr>
            <w:tcW w:w="1277" w:type="dxa"/>
            <w:tcBorders>
              <w:top w:val="nil"/>
              <w:left w:val="nil"/>
              <w:bottom w:val="single" w:sz="4" w:space="0" w:color="auto"/>
              <w:right w:val="single" w:sz="4" w:space="0" w:color="auto"/>
            </w:tcBorders>
            <w:vAlign w:val="bottom"/>
            <w:hideMark/>
          </w:tcPr>
          <w:p w:rsidR="00FC7DB6" w:rsidRPr="004B4D35" w:rsidRDefault="00FC7DB6" w:rsidP="00167924">
            <w:pPr>
              <w:spacing w:after="0"/>
              <w:jc w:val="center"/>
              <w:rPr>
                <w:rFonts w:ascii="Times New Roman" w:eastAsia="Times New Roman" w:hAnsi="Times New Roman" w:cs="Times New Roman"/>
                <w:sz w:val="20"/>
                <w:szCs w:val="20"/>
                <w:lang w:eastAsia="ru-RU"/>
              </w:rPr>
            </w:pPr>
            <w:r w:rsidRPr="004B4D35">
              <w:rPr>
                <w:rFonts w:ascii="Times New Roman" w:eastAsia="Times New Roman" w:hAnsi="Times New Roman" w:cs="Times New Roman"/>
                <w:sz w:val="20"/>
                <w:szCs w:val="20"/>
                <w:lang w:eastAsia="ru-RU"/>
              </w:rPr>
              <w:t>-202,0</w:t>
            </w:r>
          </w:p>
        </w:tc>
        <w:tc>
          <w:tcPr>
            <w:tcW w:w="1843" w:type="dxa"/>
            <w:gridSpan w:val="3"/>
            <w:tcBorders>
              <w:top w:val="single" w:sz="4" w:space="0" w:color="auto"/>
              <w:left w:val="nil"/>
              <w:bottom w:val="single" w:sz="4" w:space="0" w:color="auto"/>
              <w:right w:val="single" w:sz="4" w:space="0" w:color="auto"/>
            </w:tcBorders>
            <w:noWrap/>
            <w:vAlign w:val="bottom"/>
            <w:hideMark/>
          </w:tcPr>
          <w:p w:rsidR="00FC7DB6" w:rsidRPr="004B4D35" w:rsidRDefault="00FC7DB6" w:rsidP="00167924">
            <w:pPr>
              <w:spacing w:after="0"/>
              <w:jc w:val="center"/>
              <w:rPr>
                <w:rFonts w:ascii="Times New Roman" w:eastAsia="Times New Roman" w:hAnsi="Times New Roman" w:cs="Times New Roman"/>
                <w:sz w:val="20"/>
                <w:szCs w:val="20"/>
                <w:lang w:eastAsia="ru-RU"/>
              </w:rPr>
            </w:pPr>
            <w:r w:rsidRPr="004B4D35">
              <w:rPr>
                <w:rFonts w:ascii="Times New Roman" w:eastAsia="Times New Roman" w:hAnsi="Times New Roman" w:cs="Times New Roman"/>
                <w:sz w:val="20"/>
                <w:szCs w:val="20"/>
                <w:lang w:eastAsia="ru-RU"/>
              </w:rPr>
              <w:t>-269,3</w:t>
            </w:r>
          </w:p>
        </w:tc>
        <w:tc>
          <w:tcPr>
            <w:tcW w:w="1843" w:type="dxa"/>
            <w:gridSpan w:val="2"/>
            <w:tcBorders>
              <w:top w:val="single" w:sz="4" w:space="0" w:color="auto"/>
              <w:left w:val="nil"/>
              <w:bottom w:val="single" w:sz="4" w:space="0" w:color="auto"/>
              <w:right w:val="single" w:sz="4" w:space="0" w:color="auto"/>
            </w:tcBorders>
            <w:noWrap/>
            <w:vAlign w:val="bottom"/>
            <w:hideMark/>
          </w:tcPr>
          <w:p w:rsidR="00FC7DB6" w:rsidRPr="004B4D35" w:rsidRDefault="00FC7DB6" w:rsidP="00167924">
            <w:pPr>
              <w:spacing w:after="0"/>
              <w:jc w:val="center"/>
              <w:rPr>
                <w:rFonts w:ascii="Times New Roman" w:eastAsia="Times New Roman" w:hAnsi="Times New Roman" w:cs="Times New Roman"/>
                <w:sz w:val="20"/>
                <w:szCs w:val="20"/>
                <w:lang w:eastAsia="ru-RU"/>
              </w:rPr>
            </w:pPr>
            <w:r w:rsidRPr="004B4D35">
              <w:rPr>
                <w:rFonts w:ascii="Times New Roman" w:eastAsia="Times New Roman" w:hAnsi="Times New Roman" w:cs="Times New Roman"/>
                <w:sz w:val="20"/>
                <w:szCs w:val="20"/>
                <w:lang w:eastAsia="ru-RU"/>
              </w:rPr>
              <w:t>-336,6</w:t>
            </w:r>
          </w:p>
        </w:tc>
      </w:tr>
      <w:tr w:rsidR="00FC7DB6" w:rsidRPr="004B4D35" w:rsidTr="00167924">
        <w:trPr>
          <w:trHeight w:val="330"/>
        </w:trPr>
        <w:tc>
          <w:tcPr>
            <w:tcW w:w="588" w:type="dxa"/>
            <w:tcBorders>
              <w:top w:val="nil"/>
              <w:left w:val="single" w:sz="4" w:space="0" w:color="auto"/>
              <w:bottom w:val="single" w:sz="4" w:space="0" w:color="auto"/>
              <w:right w:val="single" w:sz="4" w:space="0" w:color="auto"/>
            </w:tcBorders>
            <w:noWrap/>
            <w:hideMark/>
          </w:tcPr>
          <w:p w:rsidR="00FC7DB6" w:rsidRPr="004B4D35" w:rsidRDefault="00FC7DB6" w:rsidP="00167924">
            <w:pPr>
              <w:spacing w:after="0"/>
              <w:jc w:val="center"/>
              <w:rPr>
                <w:rFonts w:ascii="Times New Roman" w:eastAsia="Times New Roman" w:hAnsi="Times New Roman" w:cs="Times New Roman"/>
                <w:sz w:val="20"/>
                <w:szCs w:val="20"/>
                <w:lang w:eastAsia="ru-RU"/>
              </w:rPr>
            </w:pPr>
            <w:r w:rsidRPr="004B4D35">
              <w:rPr>
                <w:rFonts w:ascii="Times New Roman" w:eastAsia="Times New Roman" w:hAnsi="Times New Roman" w:cs="Times New Roman"/>
                <w:sz w:val="20"/>
                <w:szCs w:val="20"/>
                <w:lang w:eastAsia="ru-RU"/>
              </w:rPr>
              <w:t> </w:t>
            </w:r>
          </w:p>
        </w:tc>
        <w:tc>
          <w:tcPr>
            <w:tcW w:w="3820" w:type="dxa"/>
            <w:gridSpan w:val="4"/>
            <w:tcBorders>
              <w:top w:val="single" w:sz="4" w:space="0" w:color="auto"/>
              <w:left w:val="nil"/>
              <w:bottom w:val="single" w:sz="4" w:space="0" w:color="auto"/>
              <w:right w:val="single" w:sz="4" w:space="0" w:color="auto"/>
            </w:tcBorders>
            <w:hideMark/>
          </w:tcPr>
          <w:p w:rsidR="00FC7DB6" w:rsidRPr="004B4D35" w:rsidRDefault="00FC7DB6" w:rsidP="00167924">
            <w:pPr>
              <w:spacing w:after="0"/>
              <w:rPr>
                <w:rFonts w:ascii="Times New Roman" w:eastAsia="Times New Roman" w:hAnsi="Times New Roman" w:cs="Times New Roman"/>
                <w:sz w:val="20"/>
                <w:szCs w:val="20"/>
                <w:lang w:eastAsia="ru-RU"/>
              </w:rPr>
            </w:pPr>
            <w:r w:rsidRPr="004B4D35">
              <w:rPr>
                <w:rFonts w:ascii="Times New Roman" w:eastAsia="Times New Roman" w:hAnsi="Times New Roman" w:cs="Times New Roman"/>
                <w:sz w:val="20"/>
                <w:szCs w:val="20"/>
                <w:lang w:eastAsia="ru-RU"/>
              </w:rPr>
              <w:t>в том числе:</w:t>
            </w:r>
          </w:p>
        </w:tc>
        <w:tc>
          <w:tcPr>
            <w:tcW w:w="1277" w:type="dxa"/>
            <w:tcBorders>
              <w:top w:val="nil"/>
              <w:left w:val="nil"/>
              <w:bottom w:val="single" w:sz="4" w:space="0" w:color="auto"/>
              <w:right w:val="single" w:sz="4" w:space="0" w:color="auto"/>
            </w:tcBorders>
            <w:vAlign w:val="bottom"/>
            <w:hideMark/>
          </w:tcPr>
          <w:p w:rsidR="00FC7DB6" w:rsidRPr="004B4D35" w:rsidRDefault="00FC7DB6" w:rsidP="00167924">
            <w:pPr>
              <w:spacing w:after="0"/>
              <w:jc w:val="center"/>
              <w:rPr>
                <w:rFonts w:ascii="Times New Roman" w:eastAsia="Times New Roman" w:hAnsi="Times New Roman" w:cs="Times New Roman"/>
                <w:sz w:val="20"/>
                <w:szCs w:val="20"/>
                <w:lang w:eastAsia="ru-RU"/>
              </w:rPr>
            </w:pPr>
            <w:r w:rsidRPr="004B4D35">
              <w:rPr>
                <w:rFonts w:ascii="Times New Roman" w:eastAsia="Times New Roman" w:hAnsi="Times New Roman" w:cs="Times New Roman"/>
                <w:sz w:val="20"/>
                <w:szCs w:val="20"/>
                <w:lang w:eastAsia="ru-RU"/>
              </w:rPr>
              <w:t> </w:t>
            </w:r>
          </w:p>
        </w:tc>
        <w:tc>
          <w:tcPr>
            <w:tcW w:w="1843" w:type="dxa"/>
            <w:gridSpan w:val="3"/>
            <w:tcBorders>
              <w:top w:val="single" w:sz="4" w:space="0" w:color="auto"/>
              <w:left w:val="nil"/>
              <w:bottom w:val="single" w:sz="4" w:space="0" w:color="auto"/>
              <w:right w:val="single" w:sz="4" w:space="0" w:color="auto"/>
            </w:tcBorders>
            <w:noWrap/>
            <w:vAlign w:val="bottom"/>
            <w:hideMark/>
          </w:tcPr>
          <w:p w:rsidR="00FC7DB6" w:rsidRPr="004B4D35" w:rsidRDefault="00FC7DB6" w:rsidP="00167924">
            <w:pPr>
              <w:spacing w:after="0"/>
              <w:jc w:val="center"/>
              <w:rPr>
                <w:rFonts w:ascii="Times New Roman" w:eastAsia="Times New Roman" w:hAnsi="Times New Roman" w:cs="Times New Roman"/>
                <w:sz w:val="20"/>
                <w:szCs w:val="20"/>
                <w:lang w:eastAsia="ru-RU"/>
              </w:rPr>
            </w:pPr>
            <w:r w:rsidRPr="004B4D35">
              <w:rPr>
                <w:rFonts w:ascii="Times New Roman" w:eastAsia="Times New Roman" w:hAnsi="Times New Roman" w:cs="Times New Roman"/>
                <w:sz w:val="20"/>
                <w:szCs w:val="20"/>
                <w:lang w:eastAsia="ru-RU"/>
              </w:rPr>
              <w:t> </w:t>
            </w:r>
          </w:p>
        </w:tc>
        <w:tc>
          <w:tcPr>
            <w:tcW w:w="1843" w:type="dxa"/>
            <w:gridSpan w:val="2"/>
            <w:tcBorders>
              <w:top w:val="single" w:sz="4" w:space="0" w:color="auto"/>
              <w:left w:val="nil"/>
              <w:bottom w:val="single" w:sz="4" w:space="0" w:color="auto"/>
              <w:right w:val="single" w:sz="4" w:space="0" w:color="auto"/>
            </w:tcBorders>
            <w:noWrap/>
            <w:vAlign w:val="bottom"/>
            <w:hideMark/>
          </w:tcPr>
          <w:p w:rsidR="00FC7DB6" w:rsidRPr="004B4D35" w:rsidRDefault="00FC7DB6" w:rsidP="00167924">
            <w:pPr>
              <w:spacing w:after="0"/>
              <w:jc w:val="center"/>
              <w:rPr>
                <w:rFonts w:ascii="Times New Roman" w:eastAsia="Times New Roman" w:hAnsi="Times New Roman" w:cs="Times New Roman"/>
                <w:sz w:val="20"/>
                <w:szCs w:val="20"/>
                <w:lang w:eastAsia="ru-RU"/>
              </w:rPr>
            </w:pPr>
            <w:r w:rsidRPr="004B4D35">
              <w:rPr>
                <w:rFonts w:ascii="Times New Roman" w:eastAsia="Times New Roman" w:hAnsi="Times New Roman" w:cs="Times New Roman"/>
                <w:sz w:val="20"/>
                <w:szCs w:val="20"/>
                <w:lang w:eastAsia="ru-RU"/>
              </w:rPr>
              <w:t> </w:t>
            </w:r>
          </w:p>
        </w:tc>
      </w:tr>
      <w:tr w:rsidR="00FC7DB6" w:rsidRPr="004B4D35" w:rsidTr="00167924">
        <w:trPr>
          <w:trHeight w:val="675"/>
        </w:trPr>
        <w:tc>
          <w:tcPr>
            <w:tcW w:w="588" w:type="dxa"/>
            <w:tcBorders>
              <w:top w:val="nil"/>
              <w:left w:val="single" w:sz="4" w:space="0" w:color="auto"/>
              <w:bottom w:val="single" w:sz="4" w:space="0" w:color="auto"/>
              <w:right w:val="single" w:sz="4" w:space="0" w:color="auto"/>
            </w:tcBorders>
            <w:noWrap/>
            <w:hideMark/>
          </w:tcPr>
          <w:p w:rsidR="00FC7DB6" w:rsidRPr="004B4D35" w:rsidRDefault="00FC7DB6" w:rsidP="00167924">
            <w:pPr>
              <w:spacing w:after="0"/>
              <w:jc w:val="center"/>
              <w:rPr>
                <w:rFonts w:ascii="Times New Roman" w:eastAsia="Times New Roman" w:hAnsi="Times New Roman" w:cs="Times New Roman"/>
                <w:sz w:val="20"/>
                <w:szCs w:val="20"/>
                <w:lang w:eastAsia="ru-RU"/>
              </w:rPr>
            </w:pPr>
            <w:r w:rsidRPr="004B4D35">
              <w:rPr>
                <w:rFonts w:ascii="Times New Roman" w:eastAsia="Times New Roman" w:hAnsi="Times New Roman" w:cs="Times New Roman"/>
                <w:sz w:val="20"/>
                <w:szCs w:val="20"/>
                <w:lang w:eastAsia="ru-RU"/>
              </w:rPr>
              <w:t>1.1</w:t>
            </w:r>
          </w:p>
        </w:tc>
        <w:tc>
          <w:tcPr>
            <w:tcW w:w="3820" w:type="dxa"/>
            <w:gridSpan w:val="4"/>
            <w:tcBorders>
              <w:top w:val="single" w:sz="4" w:space="0" w:color="auto"/>
              <w:left w:val="nil"/>
              <w:bottom w:val="single" w:sz="4" w:space="0" w:color="auto"/>
              <w:right w:val="single" w:sz="4" w:space="0" w:color="auto"/>
            </w:tcBorders>
            <w:hideMark/>
          </w:tcPr>
          <w:p w:rsidR="00FC7DB6" w:rsidRPr="004B4D35" w:rsidRDefault="00FC7DB6" w:rsidP="00167924">
            <w:pPr>
              <w:spacing w:after="0"/>
              <w:rPr>
                <w:rFonts w:ascii="Times New Roman" w:eastAsia="Times New Roman" w:hAnsi="Times New Roman" w:cs="Times New Roman"/>
                <w:sz w:val="20"/>
                <w:szCs w:val="20"/>
                <w:lang w:eastAsia="ru-RU"/>
              </w:rPr>
            </w:pPr>
            <w:r w:rsidRPr="004B4D35">
              <w:rPr>
                <w:rFonts w:ascii="Times New Roman" w:eastAsia="Times New Roman" w:hAnsi="Times New Roman" w:cs="Times New Roman"/>
                <w:sz w:val="20"/>
                <w:szCs w:val="20"/>
                <w:lang w:eastAsia="ru-RU"/>
              </w:rPr>
              <w:t xml:space="preserve">Погашение бюджетного </w:t>
            </w:r>
            <w:proofErr w:type="spellStart"/>
            <w:r w:rsidRPr="004B4D35">
              <w:rPr>
                <w:rFonts w:ascii="Times New Roman" w:eastAsia="Times New Roman" w:hAnsi="Times New Roman" w:cs="Times New Roman"/>
                <w:sz w:val="20"/>
                <w:szCs w:val="20"/>
                <w:lang w:eastAsia="ru-RU"/>
              </w:rPr>
              <w:t>кредита</w:t>
            </w:r>
            <w:proofErr w:type="gramStart"/>
            <w:r w:rsidRPr="004B4D35">
              <w:rPr>
                <w:rFonts w:ascii="Times New Roman" w:eastAsia="Times New Roman" w:hAnsi="Times New Roman" w:cs="Times New Roman"/>
                <w:sz w:val="20"/>
                <w:szCs w:val="20"/>
                <w:lang w:eastAsia="ru-RU"/>
              </w:rPr>
              <w:t>,п</w:t>
            </w:r>
            <w:proofErr w:type="gramEnd"/>
            <w:r w:rsidRPr="004B4D35">
              <w:rPr>
                <w:rFonts w:ascii="Times New Roman" w:eastAsia="Times New Roman" w:hAnsi="Times New Roman" w:cs="Times New Roman"/>
                <w:sz w:val="20"/>
                <w:szCs w:val="20"/>
                <w:lang w:eastAsia="ru-RU"/>
              </w:rPr>
              <w:t>редоставленного</w:t>
            </w:r>
            <w:proofErr w:type="spellEnd"/>
            <w:r w:rsidRPr="004B4D35">
              <w:rPr>
                <w:rFonts w:ascii="Times New Roman" w:eastAsia="Times New Roman" w:hAnsi="Times New Roman" w:cs="Times New Roman"/>
                <w:sz w:val="20"/>
                <w:szCs w:val="20"/>
                <w:lang w:eastAsia="ru-RU"/>
              </w:rPr>
              <w:t xml:space="preserve"> из районного бюджета</w:t>
            </w:r>
          </w:p>
        </w:tc>
        <w:tc>
          <w:tcPr>
            <w:tcW w:w="1277" w:type="dxa"/>
            <w:tcBorders>
              <w:top w:val="nil"/>
              <w:left w:val="nil"/>
              <w:bottom w:val="single" w:sz="4" w:space="0" w:color="auto"/>
              <w:right w:val="single" w:sz="4" w:space="0" w:color="auto"/>
            </w:tcBorders>
            <w:vAlign w:val="bottom"/>
            <w:hideMark/>
          </w:tcPr>
          <w:p w:rsidR="00FC7DB6" w:rsidRPr="004B4D35" w:rsidRDefault="00FC7DB6" w:rsidP="00167924">
            <w:pPr>
              <w:spacing w:after="0"/>
              <w:jc w:val="center"/>
              <w:rPr>
                <w:rFonts w:ascii="Times New Roman" w:eastAsia="Times New Roman" w:hAnsi="Times New Roman" w:cs="Times New Roman"/>
                <w:sz w:val="20"/>
                <w:szCs w:val="20"/>
                <w:lang w:eastAsia="ru-RU"/>
              </w:rPr>
            </w:pPr>
            <w:r w:rsidRPr="004B4D35">
              <w:rPr>
                <w:rFonts w:ascii="Times New Roman" w:eastAsia="Times New Roman" w:hAnsi="Times New Roman" w:cs="Times New Roman"/>
                <w:sz w:val="20"/>
                <w:szCs w:val="20"/>
                <w:lang w:eastAsia="ru-RU"/>
              </w:rPr>
              <w:t>-202,0</w:t>
            </w:r>
          </w:p>
        </w:tc>
        <w:tc>
          <w:tcPr>
            <w:tcW w:w="1843" w:type="dxa"/>
            <w:gridSpan w:val="3"/>
            <w:tcBorders>
              <w:top w:val="single" w:sz="4" w:space="0" w:color="auto"/>
              <w:left w:val="nil"/>
              <w:bottom w:val="single" w:sz="4" w:space="0" w:color="auto"/>
              <w:right w:val="single" w:sz="4" w:space="0" w:color="auto"/>
            </w:tcBorders>
            <w:noWrap/>
            <w:vAlign w:val="bottom"/>
            <w:hideMark/>
          </w:tcPr>
          <w:p w:rsidR="00FC7DB6" w:rsidRPr="004B4D35" w:rsidRDefault="00FC7DB6" w:rsidP="00167924">
            <w:pPr>
              <w:spacing w:after="0"/>
              <w:jc w:val="center"/>
              <w:rPr>
                <w:rFonts w:ascii="Times New Roman" w:eastAsia="Times New Roman" w:hAnsi="Times New Roman" w:cs="Times New Roman"/>
                <w:sz w:val="20"/>
                <w:szCs w:val="20"/>
                <w:lang w:eastAsia="ru-RU"/>
              </w:rPr>
            </w:pPr>
            <w:r w:rsidRPr="004B4D35">
              <w:rPr>
                <w:rFonts w:ascii="Times New Roman" w:eastAsia="Times New Roman" w:hAnsi="Times New Roman" w:cs="Times New Roman"/>
                <w:sz w:val="20"/>
                <w:szCs w:val="20"/>
                <w:lang w:eastAsia="ru-RU"/>
              </w:rPr>
              <w:t>-269,3</w:t>
            </w:r>
          </w:p>
        </w:tc>
        <w:tc>
          <w:tcPr>
            <w:tcW w:w="1843" w:type="dxa"/>
            <w:gridSpan w:val="2"/>
            <w:tcBorders>
              <w:top w:val="single" w:sz="4" w:space="0" w:color="auto"/>
              <w:left w:val="nil"/>
              <w:bottom w:val="single" w:sz="4" w:space="0" w:color="auto"/>
              <w:right w:val="single" w:sz="4" w:space="0" w:color="auto"/>
            </w:tcBorders>
            <w:noWrap/>
            <w:vAlign w:val="bottom"/>
            <w:hideMark/>
          </w:tcPr>
          <w:p w:rsidR="00FC7DB6" w:rsidRPr="004B4D35" w:rsidRDefault="00FC7DB6" w:rsidP="00167924">
            <w:pPr>
              <w:spacing w:after="0"/>
              <w:jc w:val="center"/>
              <w:rPr>
                <w:rFonts w:ascii="Times New Roman" w:eastAsia="Times New Roman" w:hAnsi="Times New Roman" w:cs="Times New Roman"/>
                <w:sz w:val="20"/>
                <w:szCs w:val="20"/>
                <w:lang w:eastAsia="ru-RU"/>
              </w:rPr>
            </w:pPr>
            <w:r w:rsidRPr="004B4D35">
              <w:rPr>
                <w:rFonts w:ascii="Times New Roman" w:eastAsia="Times New Roman" w:hAnsi="Times New Roman" w:cs="Times New Roman"/>
                <w:sz w:val="20"/>
                <w:szCs w:val="20"/>
                <w:lang w:eastAsia="ru-RU"/>
              </w:rPr>
              <w:t>-336,6</w:t>
            </w:r>
          </w:p>
        </w:tc>
      </w:tr>
      <w:tr w:rsidR="00FC7DB6" w:rsidRPr="004B4D35" w:rsidTr="00167924">
        <w:trPr>
          <w:trHeight w:val="330"/>
        </w:trPr>
        <w:tc>
          <w:tcPr>
            <w:tcW w:w="588" w:type="dxa"/>
            <w:tcBorders>
              <w:top w:val="nil"/>
              <w:left w:val="single" w:sz="4" w:space="0" w:color="auto"/>
              <w:bottom w:val="single" w:sz="4" w:space="0" w:color="auto"/>
              <w:right w:val="single" w:sz="4" w:space="0" w:color="auto"/>
            </w:tcBorders>
            <w:noWrap/>
            <w:hideMark/>
          </w:tcPr>
          <w:p w:rsidR="00FC7DB6" w:rsidRPr="004B4D35" w:rsidRDefault="00FC7DB6" w:rsidP="00167924">
            <w:pPr>
              <w:spacing w:after="0"/>
              <w:jc w:val="center"/>
              <w:rPr>
                <w:rFonts w:ascii="Times New Roman" w:eastAsia="Times New Roman" w:hAnsi="Times New Roman" w:cs="Times New Roman"/>
                <w:sz w:val="20"/>
                <w:szCs w:val="20"/>
                <w:lang w:eastAsia="ru-RU"/>
              </w:rPr>
            </w:pPr>
            <w:r w:rsidRPr="004B4D35">
              <w:rPr>
                <w:rFonts w:ascii="Times New Roman" w:eastAsia="Times New Roman" w:hAnsi="Times New Roman" w:cs="Times New Roman"/>
                <w:sz w:val="20"/>
                <w:szCs w:val="20"/>
                <w:lang w:eastAsia="ru-RU"/>
              </w:rPr>
              <w:t>2</w:t>
            </w:r>
          </w:p>
        </w:tc>
        <w:tc>
          <w:tcPr>
            <w:tcW w:w="3820" w:type="dxa"/>
            <w:gridSpan w:val="4"/>
            <w:tcBorders>
              <w:top w:val="single" w:sz="4" w:space="0" w:color="auto"/>
              <w:left w:val="nil"/>
              <w:bottom w:val="single" w:sz="4" w:space="0" w:color="auto"/>
              <w:right w:val="single" w:sz="4" w:space="0" w:color="auto"/>
            </w:tcBorders>
            <w:hideMark/>
          </w:tcPr>
          <w:p w:rsidR="00FC7DB6" w:rsidRPr="004B4D35" w:rsidRDefault="00FC7DB6" w:rsidP="00167924">
            <w:pPr>
              <w:spacing w:after="0"/>
              <w:rPr>
                <w:rFonts w:ascii="Times New Roman" w:eastAsia="Times New Roman" w:hAnsi="Times New Roman" w:cs="Times New Roman"/>
                <w:sz w:val="20"/>
                <w:szCs w:val="20"/>
                <w:lang w:eastAsia="ru-RU"/>
              </w:rPr>
            </w:pPr>
            <w:r w:rsidRPr="004B4D35">
              <w:rPr>
                <w:rFonts w:ascii="Times New Roman" w:eastAsia="Times New Roman" w:hAnsi="Times New Roman" w:cs="Times New Roman"/>
                <w:sz w:val="20"/>
                <w:szCs w:val="20"/>
                <w:lang w:eastAsia="ru-RU"/>
              </w:rPr>
              <w:t>Погашение прочих заимствований</w:t>
            </w:r>
          </w:p>
        </w:tc>
        <w:tc>
          <w:tcPr>
            <w:tcW w:w="1277" w:type="dxa"/>
            <w:tcBorders>
              <w:top w:val="nil"/>
              <w:left w:val="nil"/>
              <w:bottom w:val="single" w:sz="4" w:space="0" w:color="auto"/>
              <w:right w:val="single" w:sz="4" w:space="0" w:color="auto"/>
            </w:tcBorders>
            <w:shd w:val="clear" w:color="auto" w:fill="FFFFFF"/>
            <w:vAlign w:val="bottom"/>
            <w:hideMark/>
          </w:tcPr>
          <w:p w:rsidR="00FC7DB6" w:rsidRPr="004B4D35" w:rsidRDefault="00FC7DB6" w:rsidP="00167924">
            <w:pPr>
              <w:spacing w:after="0"/>
              <w:jc w:val="center"/>
              <w:rPr>
                <w:rFonts w:ascii="Times New Roman" w:eastAsia="Times New Roman" w:hAnsi="Times New Roman" w:cs="Times New Roman"/>
                <w:sz w:val="20"/>
                <w:szCs w:val="20"/>
                <w:lang w:eastAsia="ru-RU"/>
              </w:rPr>
            </w:pPr>
            <w:r w:rsidRPr="004B4D35">
              <w:rPr>
                <w:rFonts w:ascii="Times New Roman" w:eastAsia="Times New Roman" w:hAnsi="Times New Roman" w:cs="Times New Roman"/>
                <w:sz w:val="20"/>
                <w:szCs w:val="20"/>
                <w:lang w:eastAsia="ru-RU"/>
              </w:rPr>
              <w:t> </w:t>
            </w:r>
          </w:p>
        </w:tc>
        <w:tc>
          <w:tcPr>
            <w:tcW w:w="1843" w:type="dxa"/>
            <w:gridSpan w:val="3"/>
            <w:tcBorders>
              <w:top w:val="single" w:sz="4" w:space="0" w:color="auto"/>
              <w:left w:val="nil"/>
              <w:bottom w:val="single" w:sz="4" w:space="0" w:color="auto"/>
              <w:right w:val="single" w:sz="4" w:space="0" w:color="auto"/>
            </w:tcBorders>
            <w:noWrap/>
            <w:vAlign w:val="bottom"/>
            <w:hideMark/>
          </w:tcPr>
          <w:p w:rsidR="00FC7DB6" w:rsidRPr="004B4D35" w:rsidRDefault="00FC7DB6" w:rsidP="00167924">
            <w:pPr>
              <w:spacing w:after="0"/>
              <w:jc w:val="center"/>
              <w:rPr>
                <w:rFonts w:ascii="Times New Roman" w:eastAsia="Times New Roman" w:hAnsi="Times New Roman" w:cs="Times New Roman"/>
                <w:sz w:val="20"/>
                <w:szCs w:val="20"/>
                <w:lang w:eastAsia="ru-RU"/>
              </w:rPr>
            </w:pPr>
            <w:r w:rsidRPr="004B4D35">
              <w:rPr>
                <w:rFonts w:ascii="Times New Roman" w:eastAsia="Times New Roman" w:hAnsi="Times New Roman" w:cs="Times New Roman"/>
                <w:sz w:val="20"/>
                <w:szCs w:val="20"/>
                <w:lang w:eastAsia="ru-RU"/>
              </w:rPr>
              <w:t> </w:t>
            </w:r>
          </w:p>
        </w:tc>
        <w:tc>
          <w:tcPr>
            <w:tcW w:w="1843" w:type="dxa"/>
            <w:gridSpan w:val="2"/>
            <w:tcBorders>
              <w:top w:val="single" w:sz="4" w:space="0" w:color="auto"/>
              <w:left w:val="nil"/>
              <w:bottom w:val="single" w:sz="4" w:space="0" w:color="auto"/>
              <w:right w:val="single" w:sz="4" w:space="0" w:color="auto"/>
            </w:tcBorders>
            <w:noWrap/>
            <w:vAlign w:val="bottom"/>
            <w:hideMark/>
          </w:tcPr>
          <w:p w:rsidR="00FC7DB6" w:rsidRPr="004B4D35" w:rsidRDefault="00FC7DB6" w:rsidP="00167924">
            <w:pPr>
              <w:spacing w:after="0"/>
              <w:jc w:val="center"/>
              <w:rPr>
                <w:rFonts w:ascii="Times New Roman" w:eastAsia="Times New Roman" w:hAnsi="Times New Roman" w:cs="Times New Roman"/>
                <w:sz w:val="20"/>
                <w:szCs w:val="20"/>
                <w:lang w:eastAsia="ru-RU"/>
              </w:rPr>
            </w:pPr>
            <w:r w:rsidRPr="004B4D35">
              <w:rPr>
                <w:rFonts w:ascii="Times New Roman" w:eastAsia="Times New Roman" w:hAnsi="Times New Roman" w:cs="Times New Roman"/>
                <w:sz w:val="20"/>
                <w:szCs w:val="20"/>
                <w:lang w:eastAsia="ru-RU"/>
              </w:rPr>
              <w:t> </w:t>
            </w:r>
          </w:p>
        </w:tc>
      </w:tr>
      <w:tr w:rsidR="00FC7DB6" w:rsidRPr="004B4D35" w:rsidTr="00167924">
        <w:trPr>
          <w:trHeight w:val="330"/>
        </w:trPr>
        <w:tc>
          <w:tcPr>
            <w:tcW w:w="588" w:type="dxa"/>
            <w:tcBorders>
              <w:top w:val="nil"/>
              <w:left w:val="single" w:sz="4" w:space="0" w:color="auto"/>
              <w:bottom w:val="single" w:sz="4" w:space="0" w:color="auto"/>
              <w:right w:val="single" w:sz="4" w:space="0" w:color="auto"/>
            </w:tcBorders>
            <w:noWrap/>
            <w:hideMark/>
          </w:tcPr>
          <w:p w:rsidR="00FC7DB6" w:rsidRPr="004B4D35" w:rsidRDefault="00FC7DB6" w:rsidP="00167924">
            <w:pPr>
              <w:spacing w:after="0"/>
              <w:jc w:val="center"/>
              <w:rPr>
                <w:rFonts w:ascii="Times New Roman" w:eastAsia="Times New Roman" w:hAnsi="Times New Roman" w:cs="Times New Roman"/>
                <w:sz w:val="20"/>
                <w:szCs w:val="20"/>
                <w:lang w:eastAsia="ru-RU"/>
              </w:rPr>
            </w:pPr>
            <w:r w:rsidRPr="004B4D35">
              <w:rPr>
                <w:rFonts w:ascii="Times New Roman" w:eastAsia="Times New Roman" w:hAnsi="Times New Roman" w:cs="Times New Roman"/>
                <w:sz w:val="20"/>
                <w:szCs w:val="20"/>
                <w:lang w:eastAsia="ru-RU"/>
              </w:rPr>
              <w:t>3</w:t>
            </w:r>
          </w:p>
        </w:tc>
        <w:tc>
          <w:tcPr>
            <w:tcW w:w="3820" w:type="dxa"/>
            <w:gridSpan w:val="4"/>
            <w:tcBorders>
              <w:top w:val="single" w:sz="4" w:space="0" w:color="auto"/>
              <w:left w:val="nil"/>
              <w:bottom w:val="single" w:sz="4" w:space="0" w:color="auto"/>
              <w:right w:val="single" w:sz="4" w:space="0" w:color="auto"/>
            </w:tcBorders>
            <w:hideMark/>
          </w:tcPr>
          <w:p w:rsidR="00FC7DB6" w:rsidRPr="004B4D35" w:rsidRDefault="00FC7DB6" w:rsidP="00167924">
            <w:pPr>
              <w:spacing w:after="0"/>
              <w:rPr>
                <w:rFonts w:ascii="Times New Roman" w:eastAsia="Times New Roman" w:hAnsi="Times New Roman" w:cs="Times New Roman"/>
                <w:sz w:val="20"/>
                <w:szCs w:val="20"/>
                <w:lang w:eastAsia="ru-RU"/>
              </w:rPr>
            </w:pPr>
            <w:r w:rsidRPr="004B4D35">
              <w:rPr>
                <w:rFonts w:ascii="Times New Roman" w:eastAsia="Times New Roman" w:hAnsi="Times New Roman" w:cs="Times New Roman"/>
                <w:sz w:val="20"/>
                <w:szCs w:val="20"/>
                <w:lang w:eastAsia="ru-RU"/>
              </w:rPr>
              <w:t>Финансирование дефицита бюджета</w:t>
            </w:r>
          </w:p>
        </w:tc>
        <w:tc>
          <w:tcPr>
            <w:tcW w:w="1277" w:type="dxa"/>
            <w:tcBorders>
              <w:top w:val="nil"/>
              <w:left w:val="nil"/>
              <w:bottom w:val="single" w:sz="4" w:space="0" w:color="auto"/>
              <w:right w:val="single" w:sz="4" w:space="0" w:color="auto"/>
            </w:tcBorders>
            <w:shd w:val="clear" w:color="auto" w:fill="FFFFFF"/>
            <w:vAlign w:val="bottom"/>
            <w:hideMark/>
          </w:tcPr>
          <w:p w:rsidR="00FC7DB6" w:rsidRPr="004B4D35" w:rsidRDefault="00FC7DB6" w:rsidP="00167924">
            <w:pPr>
              <w:spacing w:after="0"/>
              <w:jc w:val="center"/>
              <w:rPr>
                <w:rFonts w:ascii="Times New Roman" w:eastAsia="Times New Roman" w:hAnsi="Times New Roman" w:cs="Times New Roman"/>
                <w:sz w:val="20"/>
                <w:szCs w:val="20"/>
                <w:lang w:eastAsia="ru-RU"/>
              </w:rPr>
            </w:pPr>
            <w:r w:rsidRPr="004B4D35">
              <w:rPr>
                <w:rFonts w:ascii="Times New Roman" w:eastAsia="Times New Roman" w:hAnsi="Times New Roman" w:cs="Times New Roman"/>
                <w:sz w:val="20"/>
                <w:szCs w:val="20"/>
                <w:lang w:eastAsia="ru-RU"/>
              </w:rPr>
              <w:t>202,0</w:t>
            </w:r>
          </w:p>
        </w:tc>
        <w:tc>
          <w:tcPr>
            <w:tcW w:w="1843" w:type="dxa"/>
            <w:gridSpan w:val="3"/>
            <w:tcBorders>
              <w:top w:val="single" w:sz="4" w:space="0" w:color="auto"/>
              <w:left w:val="nil"/>
              <w:bottom w:val="single" w:sz="4" w:space="0" w:color="auto"/>
              <w:right w:val="single" w:sz="4" w:space="0" w:color="auto"/>
            </w:tcBorders>
            <w:noWrap/>
            <w:vAlign w:val="bottom"/>
            <w:hideMark/>
          </w:tcPr>
          <w:p w:rsidR="00FC7DB6" w:rsidRPr="004B4D35" w:rsidRDefault="00FC7DB6" w:rsidP="00167924">
            <w:pPr>
              <w:spacing w:after="0"/>
              <w:jc w:val="center"/>
              <w:rPr>
                <w:rFonts w:ascii="Times New Roman" w:eastAsia="Times New Roman" w:hAnsi="Times New Roman" w:cs="Times New Roman"/>
                <w:sz w:val="20"/>
                <w:szCs w:val="20"/>
                <w:lang w:eastAsia="ru-RU"/>
              </w:rPr>
            </w:pPr>
            <w:r w:rsidRPr="004B4D35">
              <w:rPr>
                <w:rFonts w:ascii="Times New Roman" w:eastAsia="Times New Roman" w:hAnsi="Times New Roman" w:cs="Times New Roman"/>
                <w:sz w:val="20"/>
                <w:szCs w:val="20"/>
                <w:lang w:eastAsia="ru-RU"/>
              </w:rPr>
              <w:t>269,3</w:t>
            </w:r>
          </w:p>
        </w:tc>
        <w:tc>
          <w:tcPr>
            <w:tcW w:w="1843" w:type="dxa"/>
            <w:gridSpan w:val="2"/>
            <w:tcBorders>
              <w:top w:val="single" w:sz="4" w:space="0" w:color="auto"/>
              <w:left w:val="nil"/>
              <w:bottom w:val="single" w:sz="4" w:space="0" w:color="auto"/>
              <w:right w:val="single" w:sz="4" w:space="0" w:color="auto"/>
            </w:tcBorders>
            <w:noWrap/>
            <w:vAlign w:val="bottom"/>
            <w:hideMark/>
          </w:tcPr>
          <w:p w:rsidR="00FC7DB6" w:rsidRPr="004B4D35" w:rsidRDefault="00FC7DB6" w:rsidP="00167924">
            <w:pPr>
              <w:spacing w:after="0"/>
              <w:jc w:val="center"/>
              <w:rPr>
                <w:rFonts w:ascii="Times New Roman" w:eastAsia="Times New Roman" w:hAnsi="Times New Roman" w:cs="Times New Roman"/>
                <w:sz w:val="20"/>
                <w:szCs w:val="20"/>
                <w:lang w:eastAsia="ru-RU"/>
              </w:rPr>
            </w:pPr>
            <w:r w:rsidRPr="004B4D35">
              <w:rPr>
                <w:rFonts w:ascii="Times New Roman" w:eastAsia="Times New Roman" w:hAnsi="Times New Roman" w:cs="Times New Roman"/>
                <w:sz w:val="20"/>
                <w:szCs w:val="20"/>
                <w:lang w:eastAsia="ru-RU"/>
              </w:rPr>
              <w:t>336,6</w:t>
            </w:r>
          </w:p>
        </w:tc>
      </w:tr>
      <w:tr w:rsidR="00FC7DB6" w:rsidRPr="004B4D35" w:rsidTr="00167924">
        <w:trPr>
          <w:trHeight w:val="330"/>
        </w:trPr>
        <w:tc>
          <w:tcPr>
            <w:tcW w:w="588" w:type="dxa"/>
            <w:tcBorders>
              <w:top w:val="nil"/>
              <w:left w:val="single" w:sz="4" w:space="0" w:color="auto"/>
              <w:bottom w:val="single" w:sz="4" w:space="0" w:color="auto"/>
              <w:right w:val="single" w:sz="4" w:space="0" w:color="auto"/>
            </w:tcBorders>
            <w:noWrap/>
            <w:vAlign w:val="bottom"/>
            <w:hideMark/>
          </w:tcPr>
          <w:p w:rsidR="00FC7DB6" w:rsidRPr="004B4D35" w:rsidRDefault="00FC7DB6" w:rsidP="00167924">
            <w:pPr>
              <w:spacing w:after="0"/>
              <w:rPr>
                <w:rFonts w:ascii="Arial CYR" w:eastAsia="Times New Roman" w:hAnsi="Arial CYR" w:cs="Arial CYR"/>
                <w:sz w:val="24"/>
                <w:szCs w:val="24"/>
                <w:lang w:eastAsia="ru-RU"/>
              </w:rPr>
            </w:pPr>
            <w:r w:rsidRPr="004B4D35">
              <w:rPr>
                <w:rFonts w:ascii="Arial CYR" w:eastAsia="Times New Roman" w:hAnsi="Arial CYR" w:cs="Arial CYR"/>
                <w:sz w:val="24"/>
                <w:szCs w:val="24"/>
                <w:lang w:eastAsia="ru-RU"/>
              </w:rPr>
              <w:t> </w:t>
            </w:r>
          </w:p>
        </w:tc>
        <w:tc>
          <w:tcPr>
            <w:tcW w:w="3820" w:type="dxa"/>
            <w:gridSpan w:val="4"/>
            <w:tcBorders>
              <w:top w:val="single" w:sz="4" w:space="0" w:color="auto"/>
              <w:left w:val="nil"/>
              <w:bottom w:val="single" w:sz="4" w:space="0" w:color="auto"/>
              <w:right w:val="single" w:sz="4" w:space="0" w:color="auto"/>
            </w:tcBorders>
            <w:vAlign w:val="bottom"/>
            <w:hideMark/>
          </w:tcPr>
          <w:p w:rsidR="00FC7DB6" w:rsidRPr="004B4D35" w:rsidRDefault="00FC7DB6" w:rsidP="00167924">
            <w:pPr>
              <w:spacing w:after="0"/>
              <w:rPr>
                <w:rFonts w:ascii="Times New Roman" w:eastAsia="Times New Roman" w:hAnsi="Times New Roman" w:cs="Times New Roman"/>
                <w:b/>
                <w:bCs/>
                <w:sz w:val="24"/>
                <w:szCs w:val="24"/>
                <w:lang w:eastAsia="ru-RU"/>
              </w:rPr>
            </w:pPr>
            <w:r w:rsidRPr="004B4D35">
              <w:rPr>
                <w:rFonts w:ascii="Times New Roman" w:eastAsia="Times New Roman" w:hAnsi="Times New Roman" w:cs="Times New Roman"/>
                <w:b/>
                <w:bCs/>
                <w:sz w:val="24"/>
                <w:szCs w:val="24"/>
                <w:lang w:eastAsia="ru-RU"/>
              </w:rPr>
              <w:t>ВСЕГО</w:t>
            </w:r>
          </w:p>
        </w:tc>
        <w:tc>
          <w:tcPr>
            <w:tcW w:w="1277" w:type="dxa"/>
            <w:tcBorders>
              <w:top w:val="nil"/>
              <w:left w:val="nil"/>
              <w:bottom w:val="single" w:sz="4" w:space="0" w:color="auto"/>
              <w:right w:val="single" w:sz="4" w:space="0" w:color="auto"/>
            </w:tcBorders>
            <w:vAlign w:val="bottom"/>
            <w:hideMark/>
          </w:tcPr>
          <w:p w:rsidR="00FC7DB6" w:rsidRPr="004B4D35" w:rsidRDefault="00FC7DB6" w:rsidP="00167924">
            <w:pPr>
              <w:spacing w:after="0"/>
              <w:jc w:val="center"/>
              <w:rPr>
                <w:rFonts w:ascii="Times New Roman" w:eastAsia="Times New Roman" w:hAnsi="Times New Roman" w:cs="Times New Roman"/>
                <w:b/>
                <w:bCs/>
                <w:sz w:val="24"/>
                <w:szCs w:val="24"/>
                <w:lang w:eastAsia="ru-RU"/>
              </w:rPr>
            </w:pPr>
            <w:r w:rsidRPr="004B4D35">
              <w:rPr>
                <w:rFonts w:ascii="Times New Roman" w:eastAsia="Times New Roman" w:hAnsi="Times New Roman" w:cs="Times New Roman"/>
                <w:b/>
                <w:bCs/>
                <w:sz w:val="24"/>
                <w:szCs w:val="24"/>
                <w:lang w:eastAsia="ru-RU"/>
              </w:rPr>
              <w:t>0,0</w:t>
            </w:r>
          </w:p>
        </w:tc>
        <w:tc>
          <w:tcPr>
            <w:tcW w:w="1843" w:type="dxa"/>
            <w:gridSpan w:val="3"/>
            <w:tcBorders>
              <w:top w:val="single" w:sz="4" w:space="0" w:color="auto"/>
              <w:left w:val="nil"/>
              <w:bottom w:val="single" w:sz="4" w:space="0" w:color="auto"/>
              <w:right w:val="single" w:sz="4" w:space="0" w:color="auto"/>
            </w:tcBorders>
            <w:vAlign w:val="bottom"/>
            <w:hideMark/>
          </w:tcPr>
          <w:p w:rsidR="00FC7DB6" w:rsidRPr="004B4D35" w:rsidRDefault="00FC7DB6" w:rsidP="00167924">
            <w:pPr>
              <w:spacing w:after="0"/>
              <w:jc w:val="center"/>
              <w:rPr>
                <w:rFonts w:ascii="Times New Roman" w:eastAsia="Times New Roman" w:hAnsi="Times New Roman" w:cs="Times New Roman"/>
                <w:b/>
                <w:bCs/>
                <w:sz w:val="24"/>
                <w:szCs w:val="24"/>
                <w:lang w:eastAsia="ru-RU"/>
              </w:rPr>
            </w:pPr>
            <w:r w:rsidRPr="004B4D35">
              <w:rPr>
                <w:rFonts w:ascii="Times New Roman" w:eastAsia="Times New Roman" w:hAnsi="Times New Roman" w:cs="Times New Roman"/>
                <w:b/>
                <w:bCs/>
                <w:sz w:val="24"/>
                <w:szCs w:val="24"/>
                <w:lang w:eastAsia="ru-RU"/>
              </w:rPr>
              <w:t>0,0</w:t>
            </w:r>
          </w:p>
        </w:tc>
        <w:tc>
          <w:tcPr>
            <w:tcW w:w="1843" w:type="dxa"/>
            <w:gridSpan w:val="2"/>
            <w:tcBorders>
              <w:top w:val="single" w:sz="4" w:space="0" w:color="auto"/>
              <w:left w:val="nil"/>
              <w:bottom w:val="single" w:sz="4" w:space="0" w:color="auto"/>
              <w:right w:val="single" w:sz="4" w:space="0" w:color="auto"/>
            </w:tcBorders>
            <w:vAlign w:val="bottom"/>
            <w:hideMark/>
          </w:tcPr>
          <w:p w:rsidR="00FC7DB6" w:rsidRPr="004B4D35" w:rsidRDefault="00FC7DB6" w:rsidP="00167924">
            <w:pPr>
              <w:spacing w:after="0"/>
              <w:jc w:val="center"/>
              <w:rPr>
                <w:rFonts w:ascii="Times New Roman" w:eastAsia="Times New Roman" w:hAnsi="Times New Roman" w:cs="Times New Roman"/>
                <w:b/>
                <w:bCs/>
                <w:sz w:val="24"/>
                <w:szCs w:val="24"/>
                <w:lang w:eastAsia="ru-RU"/>
              </w:rPr>
            </w:pPr>
            <w:r w:rsidRPr="004B4D35">
              <w:rPr>
                <w:rFonts w:ascii="Times New Roman" w:eastAsia="Times New Roman" w:hAnsi="Times New Roman" w:cs="Times New Roman"/>
                <w:b/>
                <w:bCs/>
                <w:sz w:val="24"/>
                <w:szCs w:val="24"/>
                <w:lang w:eastAsia="ru-RU"/>
              </w:rPr>
              <w:t>0,0</w:t>
            </w:r>
          </w:p>
        </w:tc>
      </w:tr>
    </w:tbl>
    <w:p w:rsidR="00FC7DB6" w:rsidRPr="004B4D35" w:rsidRDefault="00FC7DB6" w:rsidP="00FC7DB6">
      <w:pPr>
        <w:suppressAutoHyphens/>
        <w:spacing w:after="0" w:line="240" w:lineRule="auto"/>
        <w:rPr>
          <w:rFonts w:ascii="Times New Roman" w:eastAsia="Times New Roman" w:hAnsi="Times New Roman" w:cs="Times New Roman"/>
          <w:sz w:val="20"/>
          <w:szCs w:val="20"/>
          <w:lang w:eastAsia="ar-SA"/>
        </w:rPr>
      </w:pPr>
    </w:p>
    <w:p w:rsidR="00FC7DB6" w:rsidRDefault="00FC7DB6" w:rsidP="00FC7DB6">
      <w:pPr>
        <w:suppressAutoHyphens/>
        <w:spacing w:after="0" w:line="240" w:lineRule="auto"/>
        <w:jc w:val="right"/>
      </w:pPr>
    </w:p>
    <w:p w:rsidR="00C54F1F" w:rsidRPr="00C54F1F" w:rsidRDefault="00C54F1F" w:rsidP="00C54F1F">
      <w:pPr>
        <w:suppressAutoHyphens/>
        <w:spacing w:after="0" w:line="100" w:lineRule="atLeast"/>
        <w:rPr>
          <w:rFonts w:ascii="Times New Roman" w:eastAsia="Times New Roman" w:hAnsi="Times New Roman" w:cs="Times New Roman"/>
          <w:sz w:val="24"/>
          <w:szCs w:val="24"/>
          <w:lang w:eastAsia="ar-SA"/>
        </w:rPr>
      </w:pPr>
    </w:p>
    <w:p w:rsidR="004E20C9" w:rsidRPr="004E20C9" w:rsidRDefault="004E20C9" w:rsidP="004E20C9">
      <w:pPr>
        <w:widowControl w:val="0"/>
        <w:autoSpaceDE w:val="0"/>
        <w:autoSpaceDN w:val="0"/>
        <w:adjustRightInd w:val="0"/>
        <w:spacing w:after="0" w:line="240" w:lineRule="auto"/>
        <w:ind w:left="360"/>
        <w:jc w:val="both"/>
        <w:rPr>
          <w:rFonts w:ascii="Times New Roman" w:eastAsia="Calibri" w:hAnsi="Times New Roman" w:cs="Times New Roman"/>
          <w:sz w:val="24"/>
          <w:szCs w:val="24"/>
          <w:lang w:eastAsia="ru-RU"/>
        </w:rPr>
      </w:pPr>
      <w:r w:rsidRPr="004E20C9">
        <w:rPr>
          <w:rFonts w:ascii="Times New Roman" w:eastAsia="Calibri" w:hAnsi="Times New Roman" w:cs="Times New Roman"/>
          <w:sz w:val="24"/>
          <w:szCs w:val="24"/>
          <w:lang w:eastAsia="ru-RU"/>
        </w:rPr>
        <w:t>_______________________________________________________________</w:t>
      </w:r>
    </w:p>
    <w:p w:rsidR="004E20C9" w:rsidRPr="00D70B4A" w:rsidRDefault="004E20C9" w:rsidP="004E20C9">
      <w:pPr>
        <w:widowControl w:val="0"/>
        <w:suppressAutoHyphens/>
        <w:autoSpaceDE w:val="0"/>
        <w:spacing w:after="0" w:line="240" w:lineRule="auto"/>
        <w:ind w:right="125"/>
        <w:jc w:val="both"/>
        <w:rPr>
          <w:rFonts w:ascii="Times New Roman" w:eastAsia="Times New Roman" w:hAnsi="Times New Roman" w:cs="Times New Roman"/>
          <w:b/>
          <w:sz w:val="20"/>
          <w:szCs w:val="20"/>
          <w:lang w:eastAsia="ru-RU"/>
        </w:rPr>
      </w:pPr>
      <w:r w:rsidRPr="00D70B4A">
        <w:rPr>
          <w:rFonts w:ascii="Times New Roman" w:eastAsia="Times New Roman" w:hAnsi="Times New Roman" w:cs="Times New Roman"/>
          <w:b/>
          <w:sz w:val="20"/>
          <w:szCs w:val="20"/>
          <w:lang w:eastAsia="ru-RU"/>
        </w:rPr>
        <w:t xml:space="preserve">Информационный бюллетень </w:t>
      </w:r>
      <w:proofErr w:type="spellStart"/>
      <w:r w:rsidRPr="00D70B4A">
        <w:rPr>
          <w:rFonts w:ascii="Times New Roman" w:eastAsia="Times New Roman" w:hAnsi="Times New Roman" w:cs="Times New Roman"/>
          <w:b/>
          <w:sz w:val="20"/>
          <w:szCs w:val="20"/>
          <w:lang w:eastAsia="ru-RU"/>
        </w:rPr>
        <w:t>Урусовского</w:t>
      </w:r>
      <w:proofErr w:type="spellEnd"/>
      <w:r w:rsidRPr="00D70B4A">
        <w:rPr>
          <w:rFonts w:ascii="Times New Roman" w:eastAsia="Times New Roman" w:hAnsi="Times New Roman" w:cs="Times New Roman"/>
          <w:b/>
          <w:sz w:val="20"/>
          <w:szCs w:val="20"/>
          <w:lang w:eastAsia="ru-RU"/>
        </w:rPr>
        <w:t xml:space="preserve"> сельского поселения</w:t>
      </w:r>
    </w:p>
    <w:p w:rsidR="004E20C9" w:rsidRPr="00D70B4A" w:rsidRDefault="004E20C9" w:rsidP="004E20C9">
      <w:pPr>
        <w:spacing w:after="0" w:line="240" w:lineRule="auto"/>
        <w:rPr>
          <w:rFonts w:ascii="Times New Roman" w:eastAsia="Times New Roman" w:hAnsi="Times New Roman" w:cs="Times New Roman"/>
          <w:b/>
          <w:sz w:val="20"/>
          <w:szCs w:val="20"/>
          <w:lang w:eastAsia="ru-RU"/>
        </w:rPr>
      </w:pPr>
      <w:proofErr w:type="spellStart"/>
      <w:r w:rsidRPr="00D70B4A">
        <w:rPr>
          <w:rFonts w:ascii="Times New Roman" w:eastAsia="Times New Roman" w:hAnsi="Times New Roman" w:cs="Times New Roman"/>
          <w:b/>
          <w:sz w:val="20"/>
          <w:szCs w:val="20"/>
          <w:lang w:eastAsia="ru-RU"/>
        </w:rPr>
        <w:t>Ардатовского</w:t>
      </w:r>
      <w:proofErr w:type="spellEnd"/>
      <w:r w:rsidRPr="00D70B4A">
        <w:rPr>
          <w:rFonts w:ascii="Times New Roman" w:eastAsia="Times New Roman" w:hAnsi="Times New Roman" w:cs="Times New Roman"/>
          <w:b/>
          <w:sz w:val="20"/>
          <w:szCs w:val="20"/>
          <w:lang w:eastAsia="ru-RU"/>
        </w:rPr>
        <w:t xml:space="preserve"> муниципального района,  №</w:t>
      </w:r>
      <w:r>
        <w:rPr>
          <w:rFonts w:ascii="Times New Roman" w:eastAsia="Times New Roman" w:hAnsi="Times New Roman" w:cs="Times New Roman"/>
          <w:b/>
          <w:sz w:val="20"/>
          <w:szCs w:val="20"/>
          <w:lang w:eastAsia="ru-RU"/>
        </w:rPr>
        <w:t>1</w:t>
      </w:r>
      <w:r w:rsidR="00FC7DB6">
        <w:rPr>
          <w:rFonts w:ascii="Times New Roman" w:eastAsia="Times New Roman" w:hAnsi="Times New Roman" w:cs="Times New Roman"/>
          <w:b/>
          <w:sz w:val="20"/>
          <w:szCs w:val="20"/>
          <w:lang w:eastAsia="ru-RU"/>
        </w:rPr>
        <w:t>8от 08</w:t>
      </w:r>
      <w:r>
        <w:rPr>
          <w:rFonts w:ascii="Times New Roman" w:eastAsia="Times New Roman" w:hAnsi="Times New Roman" w:cs="Times New Roman"/>
          <w:b/>
          <w:sz w:val="20"/>
          <w:szCs w:val="20"/>
          <w:lang w:eastAsia="ru-RU"/>
        </w:rPr>
        <w:t>.1</w:t>
      </w:r>
      <w:r w:rsidR="00FC7DB6">
        <w:rPr>
          <w:rFonts w:ascii="Times New Roman" w:eastAsia="Times New Roman" w:hAnsi="Times New Roman" w:cs="Times New Roman"/>
          <w:b/>
          <w:sz w:val="20"/>
          <w:szCs w:val="20"/>
          <w:lang w:eastAsia="ru-RU"/>
        </w:rPr>
        <w:t>2</w:t>
      </w:r>
      <w:bookmarkStart w:id="4" w:name="_GoBack"/>
      <w:bookmarkEnd w:id="4"/>
      <w:r w:rsidRPr="00D70B4A">
        <w:rPr>
          <w:rFonts w:ascii="Times New Roman" w:eastAsia="Times New Roman" w:hAnsi="Times New Roman" w:cs="Times New Roman"/>
          <w:b/>
          <w:sz w:val="20"/>
          <w:szCs w:val="20"/>
          <w:lang w:eastAsia="ru-RU"/>
        </w:rPr>
        <w:t>.2023 г.</w:t>
      </w:r>
    </w:p>
    <w:p w:rsidR="004E20C9" w:rsidRPr="00D70B4A" w:rsidRDefault="004E20C9" w:rsidP="004E20C9">
      <w:pPr>
        <w:spacing w:after="0" w:line="240" w:lineRule="auto"/>
        <w:rPr>
          <w:rFonts w:ascii="Times New Roman" w:eastAsia="Times New Roman" w:hAnsi="Times New Roman" w:cs="Times New Roman"/>
          <w:sz w:val="20"/>
          <w:szCs w:val="20"/>
          <w:lang w:eastAsia="ru-RU"/>
        </w:rPr>
      </w:pPr>
      <w:r w:rsidRPr="00D70B4A">
        <w:rPr>
          <w:rFonts w:ascii="Times New Roman" w:eastAsia="Times New Roman" w:hAnsi="Times New Roman" w:cs="Times New Roman"/>
          <w:b/>
          <w:sz w:val="20"/>
          <w:szCs w:val="20"/>
          <w:lang w:eastAsia="ru-RU"/>
        </w:rPr>
        <w:t xml:space="preserve">      Учредитель</w:t>
      </w:r>
      <w:r w:rsidRPr="00D70B4A">
        <w:rPr>
          <w:rFonts w:ascii="Times New Roman" w:eastAsia="Times New Roman" w:hAnsi="Times New Roman" w:cs="Times New Roman"/>
          <w:sz w:val="20"/>
          <w:szCs w:val="20"/>
          <w:lang w:eastAsia="ru-RU"/>
        </w:rPr>
        <w:t xml:space="preserve">: Совет депутатов </w:t>
      </w:r>
      <w:proofErr w:type="spellStart"/>
      <w:r w:rsidRPr="00D70B4A">
        <w:rPr>
          <w:rFonts w:ascii="Times New Roman" w:eastAsia="Times New Roman" w:hAnsi="Times New Roman" w:cs="Times New Roman"/>
          <w:sz w:val="20"/>
          <w:szCs w:val="20"/>
          <w:lang w:eastAsia="ru-RU"/>
        </w:rPr>
        <w:t>Урусовского</w:t>
      </w:r>
      <w:proofErr w:type="spellEnd"/>
      <w:r w:rsidRPr="00D70B4A">
        <w:rPr>
          <w:rFonts w:ascii="Times New Roman" w:eastAsia="Times New Roman" w:hAnsi="Times New Roman" w:cs="Times New Roman"/>
          <w:sz w:val="20"/>
          <w:szCs w:val="20"/>
          <w:lang w:eastAsia="ru-RU"/>
        </w:rPr>
        <w:t xml:space="preserve"> сельского поселения </w:t>
      </w:r>
      <w:proofErr w:type="spellStart"/>
      <w:r w:rsidRPr="00D70B4A">
        <w:rPr>
          <w:rFonts w:ascii="Times New Roman" w:eastAsia="Times New Roman" w:hAnsi="Times New Roman" w:cs="Times New Roman"/>
          <w:sz w:val="20"/>
          <w:szCs w:val="20"/>
          <w:lang w:eastAsia="ru-RU"/>
        </w:rPr>
        <w:t>Ардатовского</w:t>
      </w:r>
      <w:proofErr w:type="spellEnd"/>
      <w:r w:rsidRPr="00D70B4A">
        <w:rPr>
          <w:rFonts w:ascii="Times New Roman" w:eastAsia="Times New Roman" w:hAnsi="Times New Roman" w:cs="Times New Roman"/>
          <w:sz w:val="20"/>
          <w:szCs w:val="20"/>
          <w:lang w:eastAsia="ru-RU"/>
        </w:rPr>
        <w:t xml:space="preserve"> муниципального района.</w:t>
      </w:r>
    </w:p>
    <w:p w:rsidR="004E20C9" w:rsidRPr="00D70B4A" w:rsidRDefault="004E20C9" w:rsidP="004E20C9">
      <w:pPr>
        <w:spacing w:after="0" w:line="240" w:lineRule="auto"/>
        <w:rPr>
          <w:rFonts w:ascii="Times New Roman" w:eastAsia="Times New Roman" w:hAnsi="Times New Roman" w:cs="Times New Roman"/>
          <w:sz w:val="20"/>
          <w:szCs w:val="20"/>
          <w:lang w:eastAsia="ru-RU"/>
        </w:rPr>
      </w:pPr>
      <w:r w:rsidRPr="00D70B4A">
        <w:rPr>
          <w:rFonts w:ascii="Times New Roman" w:eastAsia="Times New Roman" w:hAnsi="Times New Roman" w:cs="Times New Roman"/>
          <w:sz w:val="20"/>
          <w:szCs w:val="20"/>
          <w:lang w:eastAsia="ru-RU"/>
        </w:rPr>
        <w:t>Тираж 3</w:t>
      </w:r>
    </w:p>
    <w:p w:rsidR="004E20C9" w:rsidRPr="004E20C9" w:rsidRDefault="004E20C9" w:rsidP="004E20C9">
      <w:pPr>
        <w:widowControl w:val="0"/>
        <w:suppressAutoHyphens/>
        <w:spacing w:after="0" w:line="240" w:lineRule="auto"/>
        <w:ind w:left="113" w:firstLine="720"/>
        <w:jc w:val="both"/>
        <w:rPr>
          <w:rFonts w:ascii="Times New Roman" w:eastAsia="Calibri" w:hAnsi="Times New Roman" w:cs="Times New Roman"/>
          <w:bCs/>
          <w:sz w:val="28"/>
          <w:szCs w:val="28"/>
          <w:lang w:eastAsia="ar-SA"/>
        </w:rPr>
      </w:pPr>
    </w:p>
    <w:p w:rsidR="004E20C9" w:rsidRPr="004E20C9" w:rsidRDefault="004E20C9" w:rsidP="004E20C9">
      <w:pPr>
        <w:widowControl w:val="0"/>
        <w:suppressAutoHyphens/>
        <w:spacing w:after="0" w:line="240" w:lineRule="auto"/>
        <w:rPr>
          <w:rFonts w:ascii="Times New Roman" w:eastAsia="Calibri" w:hAnsi="Times New Roman" w:cs="Times New Roman"/>
          <w:sz w:val="24"/>
          <w:szCs w:val="24"/>
        </w:rPr>
      </w:pPr>
    </w:p>
    <w:p w:rsidR="00E9007D" w:rsidRDefault="00E9007D"/>
    <w:p w:rsidR="00FC7DB6" w:rsidRDefault="00FC7DB6"/>
    <w:sectPr w:rsidR="00FC7DB6" w:rsidSect="00FC7DB6">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Arial CYR">
    <w:panose1 w:val="020B0604020202020204"/>
    <w:charset w:val="CC"/>
    <w:family w:val="swiss"/>
    <w:pitch w:val="variable"/>
    <w:sig w:usb0="E0002AFF" w:usb1="C0007843" w:usb2="00000009" w:usb3="00000000" w:csb0="000001FF" w:csb1="00000000"/>
  </w:font>
  <w:font w:name="Times New Roman CYR">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9E62736"/>
    <w:multiLevelType w:val="hybridMultilevel"/>
    <w:tmpl w:val="A3B83A6C"/>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savePreviewPicture/>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2128C"/>
    <w:rsid w:val="0025096E"/>
    <w:rsid w:val="004E20C9"/>
    <w:rsid w:val="0062128C"/>
    <w:rsid w:val="00C54F1F"/>
    <w:rsid w:val="00E9007D"/>
    <w:rsid w:val="00FC7DB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numbering" w:customStyle="1" w:styleId="1">
    <w:name w:val="Нет списка1"/>
    <w:next w:val="a2"/>
    <w:uiPriority w:val="99"/>
    <w:semiHidden/>
    <w:unhideWhenUsed/>
    <w:rsid w:val="00FC7DB6"/>
  </w:style>
  <w:style w:type="paragraph" w:styleId="a3">
    <w:name w:val="No Spacing"/>
    <w:uiPriority w:val="99"/>
    <w:qFormat/>
    <w:rsid w:val="00FC7DB6"/>
    <w:pPr>
      <w:spacing w:after="0" w:line="240" w:lineRule="auto"/>
    </w:pPr>
    <w:rPr>
      <w:rFonts w:ascii="Calibri" w:eastAsia="Times New Roman" w:hAnsi="Calibri" w:cs="Times New Roman"/>
      <w:lang w:eastAsia="ru-RU"/>
    </w:rPr>
  </w:style>
  <w:style w:type="character" w:customStyle="1" w:styleId="ConsPlusNormal">
    <w:name w:val="ConsPlusNormal Знак"/>
    <w:link w:val="ConsPlusNormal0"/>
    <w:locked/>
    <w:rsid w:val="00FC7DB6"/>
    <w:rPr>
      <w:rFonts w:ascii="Arial" w:eastAsia="Times New Roman" w:hAnsi="Arial" w:cs="Arial"/>
      <w:sz w:val="20"/>
      <w:szCs w:val="20"/>
      <w:lang w:eastAsia="ar-SA"/>
    </w:rPr>
  </w:style>
  <w:style w:type="paragraph" w:customStyle="1" w:styleId="ConsPlusNormal0">
    <w:name w:val="ConsPlusNormal"/>
    <w:link w:val="ConsPlusNormal"/>
    <w:rsid w:val="00FC7DB6"/>
    <w:pPr>
      <w:widowControl w:val="0"/>
      <w:suppressAutoHyphens/>
      <w:autoSpaceDE w:val="0"/>
      <w:spacing w:after="0" w:line="240" w:lineRule="auto"/>
      <w:ind w:firstLine="720"/>
    </w:pPr>
    <w:rPr>
      <w:rFonts w:ascii="Arial" w:eastAsia="Times New Roman" w:hAnsi="Arial" w:cs="Arial"/>
      <w:sz w:val="20"/>
      <w:szCs w:val="20"/>
      <w:lang w:eastAsia="ar-SA"/>
    </w:rPr>
  </w:style>
  <w:style w:type="paragraph" w:customStyle="1" w:styleId="ConsNormal">
    <w:name w:val="ConsNormal"/>
    <w:uiPriority w:val="99"/>
    <w:rsid w:val="00FC7DB6"/>
    <w:pPr>
      <w:widowControl w:val="0"/>
      <w:autoSpaceDE w:val="0"/>
      <w:autoSpaceDN w:val="0"/>
      <w:adjustRightInd w:val="0"/>
      <w:spacing w:after="0" w:line="240" w:lineRule="auto"/>
      <w:ind w:right="19772" w:firstLine="720"/>
    </w:pPr>
    <w:rPr>
      <w:rFonts w:ascii="Arial" w:eastAsia="Times New Roman" w:hAnsi="Arial" w:cs="Arial"/>
      <w:sz w:val="20"/>
      <w:szCs w:val="20"/>
    </w:rPr>
  </w:style>
  <w:style w:type="paragraph" w:customStyle="1" w:styleId="10">
    <w:name w:val="Без интервала1"/>
    <w:rsid w:val="00FC7DB6"/>
    <w:pPr>
      <w:spacing w:after="0" w:line="240" w:lineRule="auto"/>
    </w:pPr>
    <w:rPr>
      <w:rFonts w:ascii="Calibri" w:eastAsia="Times New Roman" w:hAnsi="Calibri" w:cs="Times New Roman"/>
    </w:rPr>
  </w:style>
  <w:style w:type="character" w:styleId="a4">
    <w:name w:val="Hyperlink"/>
    <w:basedOn w:val="a0"/>
    <w:uiPriority w:val="99"/>
    <w:semiHidden/>
    <w:unhideWhenUsed/>
    <w:rsid w:val="00FC7DB6"/>
    <w:rPr>
      <w:color w:val="0000FF"/>
      <w:u w:val="single"/>
    </w:rPr>
  </w:style>
  <w:style w:type="character" w:styleId="a5">
    <w:name w:val="FollowedHyperlink"/>
    <w:basedOn w:val="a0"/>
    <w:uiPriority w:val="99"/>
    <w:semiHidden/>
    <w:unhideWhenUsed/>
    <w:rsid w:val="00FC7DB6"/>
    <w:rPr>
      <w:color w:val="800080"/>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numbering" w:customStyle="1" w:styleId="1">
    <w:name w:val="Нет списка1"/>
    <w:next w:val="a2"/>
    <w:uiPriority w:val="99"/>
    <w:semiHidden/>
    <w:unhideWhenUsed/>
    <w:rsid w:val="00FC7DB6"/>
  </w:style>
  <w:style w:type="paragraph" w:styleId="a3">
    <w:name w:val="No Spacing"/>
    <w:uiPriority w:val="99"/>
    <w:qFormat/>
    <w:rsid w:val="00FC7DB6"/>
    <w:pPr>
      <w:spacing w:after="0" w:line="240" w:lineRule="auto"/>
    </w:pPr>
    <w:rPr>
      <w:rFonts w:ascii="Calibri" w:eastAsia="Times New Roman" w:hAnsi="Calibri" w:cs="Times New Roman"/>
      <w:lang w:eastAsia="ru-RU"/>
    </w:rPr>
  </w:style>
  <w:style w:type="character" w:customStyle="1" w:styleId="ConsPlusNormal">
    <w:name w:val="ConsPlusNormal Знак"/>
    <w:link w:val="ConsPlusNormal0"/>
    <w:locked/>
    <w:rsid w:val="00FC7DB6"/>
    <w:rPr>
      <w:rFonts w:ascii="Arial" w:eastAsia="Times New Roman" w:hAnsi="Arial" w:cs="Arial"/>
      <w:sz w:val="20"/>
      <w:szCs w:val="20"/>
      <w:lang w:eastAsia="ar-SA"/>
    </w:rPr>
  </w:style>
  <w:style w:type="paragraph" w:customStyle="1" w:styleId="ConsPlusNormal0">
    <w:name w:val="ConsPlusNormal"/>
    <w:link w:val="ConsPlusNormal"/>
    <w:rsid w:val="00FC7DB6"/>
    <w:pPr>
      <w:widowControl w:val="0"/>
      <w:suppressAutoHyphens/>
      <w:autoSpaceDE w:val="0"/>
      <w:spacing w:after="0" w:line="240" w:lineRule="auto"/>
      <w:ind w:firstLine="720"/>
    </w:pPr>
    <w:rPr>
      <w:rFonts w:ascii="Arial" w:eastAsia="Times New Roman" w:hAnsi="Arial" w:cs="Arial"/>
      <w:sz w:val="20"/>
      <w:szCs w:val="20"/>
      <w:lang w:eastAsia="ar-SA"/>
    </w:rPr>
  </w:style>
  <w:style w:type="paragraph" w:customStyle="1" w:styleId="ConsNormal">
    <w:name w:val="ConsNormal"/>
    <w:uiPriority w:val="99"/>
    <w:rsid w:val="00FC7DB6"/>
    <w:pPr>
      <w:widowControl w:val="0"/>
      <w:autoSpaceDE w:val="0"/>
      <w:autoSpaceDN w:val="0"/>
      <w:adjustRightInd w:val="0"/>
      <w:spacing w:after="0" w:line="240" w:lineRule="auto"/>
      <w:ind w:right="19772" w:firstLine="720"/>
    </w:pPr>
    <w:rPr>
      <w:rFonts w:ascii="Arial" w:eastAsia="Times New Roman" w:hAnsi="Arial" w:cs="Arial"/>
      <w:sz w:val="20"/>
      <w:szCs w:val="20"/>
    </w:rPr>
  </w:style>
  <w:style w:type="paragraph" w:customStyle="1" w:styleId="10">
    <w:name w:val="Без интервала1"/>
    <w:rsid w:val="00FC7DB6"/>
    <w:pPr>
      <w:spacing w:after="0" w:line="240" w:lineRule="auto"/>
    </w:pPr>
    <w:rPr>
      <w:rFonts w:ascii="Calibri" w:eastAsia="Times New Roman" w:hAnsi="Calibri" w:cs="Times New Roman"/>
    </w:rPr>
  </w:style>
  <w:style w:type="character" w:styleId="a4">
    <w:name w:val="Hyperlink"/>
    <w:basedOn w:val="a0"/>
    <w:uiPriority w:val="99"/>
    <w:semiHidden/>
    <w:unhideWhenUsed/>
    <w:rsid w:val="00FC7DB6"/>
    <w:rPr>
      <w:color w:val="0000FF"/>
      <w:u w:val="single"/>
    </w:rPr>
  </w:style>
  <w:style w:type="character" w:styleId="a5">
    <w:name w:val="FollowedHyperlink"/>
    <w:basedOn w:val="a0"/>
    <w:uiPriority w:val="99"/>
    <w:semiHidden/>
    <w:unhideWhenUsed/>
    <w:rsid w:val="00FC7DB6"/>
    <w:rPr>
      <w:color w:val="800080"/>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88002177">
      <w:bodyDiv w:val="1"/>
      <w:marLeft w:val="0"/>
      <w:marRight w:val="0"/>
      <w:marTop w:val="0"/>
      <w:marBottom w:val="0"/>
      <w:divBdr>
        <w:top w:val="none" w:sz="0" w:space="0" w:color="auto"/>
        <w:left w:val="none" w:sz="0" w:space="0" w:color="auto"/>
        <w:bottom w:val="none" w:sz="0" w:space="0" w:color="auto"/>
        <w:right w:val="none" w:sz="0" w:space="0" w:color="auto"/>
      </w:divBdr>
    </w:div>
    <w:div w:id="12343204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2B7FB9BA1D476E96B116BB22A112AD55F60896BAB90C46C2477109AEED68B05E0B67FAEFCE80k4Q0H" TargetMode="Externa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hyperlink" Target="consultantplus://offline/ref=F567F06AF04C19C4C6210FA04A41AA487D2D0128D022F1F8A4DBBE522FEE3B19A497E3788AA0D66A33434FV3IDM"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consultantplus://offline/ref=F567F06AF04C19C4C6210FA04A41AA487D2D0128D022F1F8A4DBBE522FEE3B19A497E3788AA0D66A33424DV3IFM" TargetMode="External"/><Relationship Id="rId11" Type="http://schemas.openxmlformats.org/officeDocument/2006/relationships/hyperlink" Target="consultantplus://offline/ref=C5BD59CE01AD0745EFF60BE52BDF8DD20DAB18CC485CBFF11A7FA454F454185EWCI6M" TargetMode="External"/><Relationship Id="rId5" Type="http://schemas.openxmlformats.org/officeDocument/2006/relationships/webSettings" Target="webSettings.xml"/><Relationship Id="rId10" Type="http://schemas.openxmlformats.org/officeDocument/2006/relationships/hyperlink" Target="consultantplus://offline/ref=2B7FB9BA1D476E96B116BB22A112AD55F60896BAB90C46C2477109AEED68B05E0B67FAEACB82k4QBH" TargetMode="External"/><Relationship Id="rId4" Type="http://schemas.openxmlformats.org/officeDocument/2006/relationships/settings" Target="settings.xml"/><Relationship Id="rId9" Type="http://schemas.openxmlformats.org/officeDocument/2006/relationships/hyperlink" Target="consultantplus://offline/ref=2B7FB9BA1D476E96B116BB22A112AD55F60896BAB90C46C2477109AEED68B05E0B67FAEFCF8Bk4QDH"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33</Pages>
  <Words>10065</Words>
  <Characters>57372</Characters>
  <Application>Microsoft Office Word</Application>
  <DocSecurity>0</DocSecurity>
  <Lines>478</Lines>
  <Paragraphs>134</Paragraphs>
  <ScaleCrop>false</ScaleCrop>
  <Company>SPecialiST RePack</Company>
  <LinksUpToDate>false</LinksUpToDate>
  <CharactersWithSpaces>67303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dc:description/>
  <cp:lastModifiedBy>1</cp:lastModifiedBy>
  <cp:revision>5</cp:revision>
  <dcterms:created xsi:type="dcterms:W3CDTF">2023-11-28T07:33:00Z</dcterms:created>
  <dcterms:modified xsi:type="dcterms:W3CDTF">2023-12-12T12:24:00Z</dcterms:modified>
</cp:coreProperties>
</file>