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6B5" w:rsidRDefault="004F76B5" w:rsidP="004F76B5"/>
    <w:p w:rsidR="001259DF" w:rsidRPr="001259DF" w:rsidRDefault="001259DF" w:rsidP="001259DF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1259DF">
        <w:rPr>
          <w:rFonts w:ascii="Times New Roman" w:eastAsia="Times New Roman" w:hAnsi="Times New Roman"/>
          <w:b/>
          <w:sz w:val="36"/>
          <w:szCs w:val="36"/>
          <w:lang w:eastAsia="ru-RU"/>
        </w:rPr>
        <w:t>РЕСПУБЛИКА МОРДОВИЯ</w:t>
      </w:r>
    </w:p>
    <w:p w:rsidR="001259DF" w:rsidRPr="001259DF" w:rsidRDefault="001259DF" w:rsidP="001259DF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1259DF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СОВЕТ ДЕПУТАТОВ УРУСОВСКОГО  СЕЛЬСКОГО  ПОСЕЛЕНИЯ </w:t>
      </w:r>
    </w:p>
    <w:p w:rsidR="001259DF" w:rsidRPr="001259DF" w:rsidRDefault="001259DF" w:rsidP="001259DF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1259DF">
        <w:rPr>
          <w:rFonts w:ascii="Times New Roman" w:eastAsia="Times New Roman" w:hAnsi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1259DF" w:rsidRPr="001259DF" w:rsidRDefault="001259DF" w:rsidP="001259DF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1259DF">
        <w:rPr>
          <w:rFonts w:ascii="Times New Roman" w:eastAsia="Times New Roman" w:hAnsi="Times New Roman"/>
          <w:b/>
          <w:sz w:val="36"/>
          <w:szCs w:val="36"/>
          <w:lang w:eastAsia="ru-RU"/>
        </w:rPr>
        <w:t>___________________________________________________</w:t>
      </w:r>
    </w:p>
    <w:p w:rsidR="001259DF" w:rsidRPr="001259DF" w:rsidRDefault="001259DF" w:rsidP="001259DF">
      <w:pPr>
        <w:spacing w:after="0" w:line="240" w:lineRule="auto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1259D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                                    </w:t>
      </w:r>
      <w:r w:rsidRPr="001259DF">
        <w:rPr>
          <w:rFonts w:ascii="Times New Roman" w:eastAsia="Times New Roman" w:hAnsi="Times New Roman"/>
          <w:b/>
          <w:sz w:val="36"/>
          <w:szCs w:val="36"/>
          <w:lang w:eastAsia="ru-RU"/>
        </w:rPr>
        <w:t>ПОСТАНОВЛЕНИЕ</w:t>
      </w:r>
    </w:p>
    <w:p w:rsidR="001259DF" w:rsidRPr="001259DF" w:rsidRDefault="001259DF" w:rsidP="001259D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59DF" w:rsidRPr="001259DF" w:rsidRDefault="00C643C5" w:rsidP="001259DF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A47A2"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1259DF"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259DF"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</w:t>
      </w:r>
      <w:proofErr w:type="spellStart"/>
      <w:r w:rsidR="001259DF" w:rsidRPr="001259D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="001259DF" w:rsidRPr="001259DF">
        <w:rPr>
          <w:rFonts w:ascii="Times New Roman" w:eastAsia="Times New Roman" w:hAnsi="Times New Roman"/>
          <w:sz w:val="28"/>
          <w:szCs w:val="28"/>
          <w:lang w:eastAsia="ru-RU"/>
        </w:rPr>
        <w:t>.У</w:t>
      </w:r>
      <w:proofErr w:type="gramEnd"/>
      <w:r w:rsidR="001259DF" w:rsidRPr="001259DF">
        <w:rPr>
          <w:rFonts w:ascii="Times New Roman" w:eastAsia="Times New Roman" w:hAnsi="Times New Roman"/>
          <w:sz w:val="28"/>
          <w:szCs w:val="28"/>
          <w:lang w:eastAsia="ru-RU"/>
        </w:rPr>
        <w:t>русово</w:t>
      </w:r>
      <w:proofErr w:type="spellEnd"/>
      <w:r w:rsidR="001259DF"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ind w:left="8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О назначении публичных слушаний по проекту решения Совета депутатов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1259DF">
        <w:rPr>
          <w:rFonts w:ascii="Times New Roman" w:eastAsia="Times New Roman" w:hAnsi="Times New Roman"/>
          <w:sz w:val="28"/>
          <w:szCs w:val="28"/>
          <w:lang w:eastAsia="ar-SA"/>
        </w:rPr>
        <w:t xml:space="preserve">«Об утверждении отчета об исполнении бюджета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ar-SA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ar-SA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ar-SA"/>
        </w:rPr>
        <w:t xml:space="preserve"> муниципального района Республики Мордовия за 202</w:t>
      </w:r>
      <w:r w:rsidR="00C643C5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1259DF">
        <w:rPr>
          <w:rFonts w:ascii="Times New Roman" w:eastAsia="Times New Roman" w:hAnsi="Times New Roman"/>
          <w:sz w:val="28"/>
          <w:szCs w:val="28"/>
          <w:lang w:eastAsia="ar-SA"/>
        </w:rPr>
        <w:t>год»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ind w:left="85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 Администрация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ПОСТАНОВЛЕТ: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 1. Опубликовать в «Информационном бюллетене» и вынести на публичные слушания в форме массового обсуждения населением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проект  решения Совета депутатов сельского поселения «Об утверждении отчета об исполнении бюджета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за 202</w:t>
      </w:r>
      <w:r w:rsidR="00C643C5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год».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2. Определить, что публич</w:t>
      </w:r>
      <w:r w:rsidR="00AA47A2">
        <w:rPr>
          <w:rFonts w:ascii="Times New Roman" w:eastAsia="Times New Roman" w:hAnsi="Times New Roman"/>
          <w:sz w:val="28"/>
          <w:szCs w:val="28"/>
          <w:lang w:eastAsia="ru-RU"/>
        </w:rPr>
        <w:t xml:space="preserve">ные слушания будут проводиться 25 </w:t>
      </w:r>
      <w:r w:rsidR="00C643C5">
        <w:rPr>
          <w:rFonts w:ascii="Times New Roman" w:eastAsia="Times New Roman" w:hAnsi="Times New Roman"/>
          <w:sz w:val="28"/>
          <w:szCs w:val="28"/>
          <w:lang w:eastAsia="ru-RU"/>
        </w:rPr>
        <w:t>июн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C643C5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в здании администрации по адресу: РМ,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Ардатовский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.У</w:t>
      </w:r>
      <w:proofErr w:type="gram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русово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, ул.  Ленина, дом  93   в 14 часов 00 минут.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3. Установить, что организация и проведение публичных слушаний осуществляется рабочей группой (приложение № 1).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4. Предложения по проекту решения Совета депутатов 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«Об утверждении отчета об исполнении бюджета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за 202</w:t>
      </w:r>
      <w:r w:rsidR="00C643C5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год» </w:t>
      </w:r>
      <w:r w:rsidR="00AA47A2">
        <w:rPr>
          <w:rFonts w:ascii="Times New Roman" w:eastAsia="Times New Roman" w:hAnsi="Times New Roman"/>
          <w:sz w:val="28"/>
          <w:szCs w:val="28"/>
          <w:lang w:eastAsia="ru-RU"/>
        </w:rPr>
        <w:t>принимаются рабочей группой до 24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643C5">
        <w:rPr>
          <w:rFonts w:ascii="Times New Roman" w:eastAsia="Times New Roman" w:hAnsi="Times New Roman"/>
          <w:sz w:val="28"/>
          <w:szCs w:val="28"/>
          <w:lang w:eastAsia="ru-RU"/>
        </w:rPr>
        <w:t>июн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C643C5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в соответствии с прилагаемой формой (приложение№2) по адресу: РМ,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Ардатовский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с.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, ул. Ленина, д. 93,  администрация сельского поселения, тел. 23-5-32   с 8.00 до 1</w:t>
      </w:r>
      <w:r w:rsidR="00CB28BA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.00 кроме субботы и воскресенья.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5. Результаты публичных слушаний внести на рассмотрение Совета депутатов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поселения, в соответствии с Положением о публичных слушаниях и Регламентом Совета депутатов.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Глава </w:t>
      </w:r>
      <w:proofErr w:type="spellStart"/>
      <w:r w:rsidRPr="001259DF">
        <w:rPr>
          <w:rFonts w:ascii="Times New Roman" w:eastAsia="Times New Roman" w:hAnsi="Times New Roman"/>
          <w:bCs/>
          <w:sz w:val="28"/>
          <w:szCs w:val="24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 сельского поселения                            </w:t>
      </w:r>
      <w:r w:rsidRPr="001259DF">
        <w:rPr>
          <w:rFonts w:ascii="Times New Roman" w:eastAsia="Times New Roman" w:hAnsi="Times New Roman"/>
          <w:bCs/>
          <w:sz w:val="28"/>
          <w:szCs w:val="24"/>
          <w:lang w:eastAsia="ru-RU"/>
        </w:rPr>
        <w:tab/>
      </w:r>
      <w:proofErr w:type="spellStart"/>
      <w:r w:rsidRPr="001259DF">
        <w:rPr>
          <w:rFonts w:ascii="Times New Roman" w:eastAsia="Times New Roman" w:hAnsi="Times New Roman"/>
          <w:bCs/>
          <w:sz w:val="28"/>
          <w:szCs w:val="24"/>
          <w:lang w:eastAsia="ru-RU"/>
        </w:rPr>
        <w:t>В.Н.Азоркин</w:t>
      </w:r>
      <w:proofErr w:type="spellEnd"/>
      <w:r w:rsidRPr="001259DF">
        <w:rPr>
          <w:rFonts w:ascii="Times New Roman" w:eastAsia="Times New Roman" w:hAnsi="Times New Roman"/>
          <w:bCs/>
          <w:sz w:val="28"/>
          <w:szCs w:val="24"/>
          <w:lang w:eastAsia="ru-RU"/>
        </w:rPr>
        <w:tab/>
        <w:t xml:space="preserve">                                                             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1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 постановлению </w:t>
      </w:r>
      <w:r w:rsidR="00243F00">
        <w:rPr>
          <w:rFonts w:ascii="Times New Roman" w:eastAsia="Times New Roman" w:hAnsi="Times New Roman"/>
          <w:bCs/>
          <w:sz w:val="28"/>
          <w:szCs w:val="28"/>
          <w:lang w:eastAsia="ru-RU"/>
        </w:rPr>
        <w:t>Совета депутатов</w:t>
      </w:r>
    </w:p>
    <w:p w:rsidR="001259DF" w:rsidRPr="001259DF" w:rsidRDefault="001259DF" w:rsidP="001259DF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                              от </w:t>
      </w:r>
      <w:r w:rsidR="00AA47A2">
        <w:rPr>
          <w:rFonts w:ascii="Times New Roman" w:eastAsia="Times New Roman" w:hAnsi="Times New Roman"/>
          <w:bCs/>
          <w:sz w:val="28"/>
          <w:szCs w:val="28"/>
          <w:lang w:eastAsia="ru-RU"/>
        </w:rPr>
        <w:t>11 июня</w:t>
      </w: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202</w:t>
      </w:r>
      <w:r w:rsidR="00C643C5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г. №</w:t>
      </w:r>
      <w:r w:rsidR="00C643C5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259DF" w:rsidRPr="001259DF" w:rsidRDefault="001259DF" w:rsidP="001259DF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259DF" w:rsidRPr="001259DF" w:rsidRDefault="001259DF" w:rsidP="001259DF">
      <w:pPr>
        <w:spacing w:after="0" w:line="240" w:lineRule="auto"/>
        <w:ind w:left="87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Форма внесения предложений по проекту решения Совета депутатов</w:t>
      </w:r>
    </w:p>
    <w:p w:rsidR="001259DF" w:rsidRPr="001259DF" w:rsidRDefault="001259DF" w:rsidP="001259DF">
      <w:pPr>
        <w:spacing w:after="0" w:line="240" w:lineRule="auto"/>
        <w:ind w:left="87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1259DF" w:rsidRPr="001259DF" w:rsidRDefault="001E1151" w:rsidP="001259DF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0422C85E" wp14:editId="456D7957">
                <wp:simplePos x="0" y="0"/>
                <wp:positionH relativeFrom="column">
                  <wp:posOffset>-89535</wp:posOffset>
                </wp:positionH>
                <wp:positionV relativeFrom="paragraph">
                  <wp:posOffset>527050</wp:posOffset>
                </wp:positionV>
                <wp:extent cx="6029325" cy="1638300"/>
                <wp:effectExtent l="0" t="0" r="28575" b="1905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1638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tbl>
                            <w:tblPr>
                              <w:tblW w:w="9643" w:type="dxa"/>
                              <w:tblInd w:w="10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99"/>
                              <w:gridCol w:w="3176"/>
                              <w:gridCol w:w="1977"/>
                              <w:gridCol w:w="3255"/>
                              <w:gridCol w:w="236"/>
                            </w:tblGrid>
                            <w:tr w:rsidR="00CB28BA" w:rsidTr="005818D1">
                              <w:trPr>
                                <w:trHeight w:val="133"/>
                              </w:trPr>
                              <w:tc>
                                <w:tcPr>
                                  <w:tcW w:w="999" w:type="dxa"/>
                                </w:tcPr>
                                <w:p w:rsidR="00CB28BA" w:rsidRDefault="00CB28BA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CB28BA" w:rsidRPr="001259DF" w:rsidRDefault="00CB28BA">
                                  <w:pPr>
                                    <w:overflowPunct w:val="0"/>
                                    <w:autoSpaceDN w:val="0"/>
                                    <w:adjustRightInd w:val="0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№№</w:t>
                                  </w:r>
                                </w:p>
                              </w:tc>
                              <w:tc>
                                <w:tcPr>
                                  <w:tcW w:w="3177" w:type="dxa"/>
                                  <w:hideMark/>
                                </w:tcPr>
                                <w:p w:rsidR="00CB28BA" w:rsidRPr="001259DF" w:rsidRDefault="00CB28BA" w:rsidP="001259DF">
                                  <w:pPr>
                                    <w:overflowPunct w:val="0"/>
                                    <w:autoSpaceDN w:val="0"/>
                                    <w:adjustRightInd w:val="0"/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Дата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1977" w:type="dxa"/>
                                  <w:hideMark/>
                                </w:tcPr>
                                <w:p w:rsidR="00CB28BA" w:rsidRPr="001259DF" w:rsidRDefault="00CB28BA" w:rsidP="001259DF">
                                  <w:pPr>
                                    <w:overflowPunct w:val="0"/>
                                    <w:autoSpaceDN w:val="0"/>
                                    <w:adjustRightInd w:val="0"/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Время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3256" w:type="dxa"/>
                                  <w:hideMark/>
                                </w:tcPr>
                                <w:p w:rsidR="00CB28BA" w:rsidRPr="001259DF" w:rsidRDefault="00CB28BA" w:rsidP="001259DF">
                                  <w:pPr>
                                    <w:overflowPunct w:val="0"/>
                                    <w:autoSpaceDN w:val="0"/>
                                    <w:adjustRightInd w:val="0"/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Место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234" w:type="dxa"/>
                                </w:tcPr>
                                <w:p w:rsidR="00CB28BA" w:rsidRDefault="00CB28BA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CB28BA" w:rsidRDefault="00CB28BA" w:rsidP="001259DF">
                                  <w:pPr>
                                    <w:overflowPunct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CB28BA" w:rsidTr="005818D1">
                              <w:trPr>
                                <w:gridAfter w:val="1"/>
                                <w:wAfter w:w="234" w:type="dxa"/>
                                <w:trHeight w:val="1843"/>
                              </w:trPr>
                              <w:tc>
                                <w:tcPr>
                                  <w:tcW w:w="999" w:type="dxa"/>
                                </w:tcPr>
                                <w:p w:rsidR="00CB28BA" w:rsidRDefault="00CB28BA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CB28BA" w:rsidRPr="001259DF" w:rsidRDefault="00CB28BA">
                                  <w:pP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  <w:p w:rsidR="00CB28BA" w:rsidRDefault="00CB28BA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CB28BA" w:rsidRDefault="00CB28BA">
                                  <w:pPr>
                                    <w:overflowPunct w:val="0"/>
                                    <w:autoSpaceDN w:val="0"/>
                                    <w:adjustRightIn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77" w:type="dxa"/>
                                </w:tcPr>
                                <w:p w:rsidR="00CB28BA" w:rsidRDefault="00CB28BA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CB28BA" w:rsidRPr="001259DF" w:rsidRDefault="00AA47A2" w:rsidP="00AA47A2">
                                  <w:pPr>
                                    <w:overflowPunct w:val="0"/>
                                    <w:autoSpaceDN w:val="0"/>
                                    <w:adjustRightInd w:val="0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 xml:space="preserve">  25</w:t>
                                  </w:r>
                                  <w:r w:rsidR="00CB28BA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 xml:space="preserve">июня </w:t>
                                  </w:r>
                                  <w:r w:rsidR="00CB28BA"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202</w:t>
                                  </w:r>
                                  <w:r w:rsidR="00CB28BA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  <w:r w:rsidR="00CB28BA"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 xml:space="preserve"> г</w:t>
                                  </w:r>
                                  <w:proofErr w:type="gramStart"/>
                                  <w:r w:rsidR="00CB28BA"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 xml:space="preserve"> .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977" w:type="dxa"/>
                                </w:tcPr>
                                <w:p w:rsidR="00CB28BA" w:rsidRDefault="00CB28BA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CB28BA" w:rsidRPr="001259DF" w:rsidRDefault="00CB28BA" w:rsidP="00CB28BA">
                                  <w:pPr>
                                    <w:overflowPunct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.00</w:t>
                                  </w:r>
                                </w:p>
                              </w:tc>
                              <w:tc>
                                <w:tcPr>
                                  <w:tcW w:w="3256" w:type="dxa"/>
                                  <w:hideMark/>
                                </w:tcPr>
                                <w:p w:rsidR="00CB28BA" w:rsidRPr="001259DF" w:rsidRDefault="00CB28BA" w:rsidP="001259DF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Администрация</w:t>
                                  </w:r>
                                </w:p>
                                <w:p w:rsidR="00CB28BA" w:rsidRPr="001259DF" w:rsidRDefault="00CB28BA" w:rsidP="001259DF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Урусовского</w:t>
                                  </w:r>
                                  <w:proofErr w:type="spellEnd"/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 xml:space="preserve"> сельского поселения</w:t>
                                  </w:r>
                                </w:p>
                                <w:p w:rsidR="00CB28BA" w:rsidRDefault="00CB28BA" w:rsidP="001259DF">
                                  <w:pPr>
                                    <w:overflowPunct w:val="0"/>
                                    <w:autoSpaceDN w:val="0"/>
                                    <w:adjustRightInd w:val="0"/>
                                    <w:spacing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сельского поселения</w:t>
                                  </w:r>
                                </w:p>
                              </w:tc>
                            </w:tr>
                          </w:tbl>
                          <w:p w:rsidR="00CB28BA" w:rsidRDefault="00CB28BA" w:rsidP="00CB28BA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7.05pt;margin-top:41.5pt;width:474.75pt;height:129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" strokecolor="white [3212]">
                <v:fill opacity="0"/>
                <v:textbox inset="0,0,0,0">
                  <w:txbxContent>
                    <w:tbl>
                      <w:tblPr>
                        <w:tblW w:w="9643" w:type="dxa"/>
                        <w:tblInd w:w="10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999"/>
                        <w:gridCol w:w="3176"/>
                        <w:gridCol w:w="1977"/>
                        <w:gridCol w:w="3255"/>
                        <w:gridCol w:w="236"/>
                      </w:tblGrid>
                      <w:tr w:rsidR="00CB28BA" w:rsidTr="005818D1">
                        <w:trPr>
                          <w:trHeight w:val="133"/>
                        </w:trPr>
                        <w:tc>
                          <w:tcPr>
                            <w:tcW w:w="999" w:type="dxa"/>
                          </w:tcPr>
                          <w:p w:rsidR="00CB28BA" w:rsidRDefault="00CB28BA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B28BA" w:rsidRPr="001259DF" w:rsidRDefault="00CB28BA">
                            <w:pPr>
                              <w:overflowPunct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№№</w:t>
                            </w:r>
                          </w:p>
                        </w:tc>
                        <w:tc>
                          <w:tcPr>
                            <w:tcW w:w="3177" w:type="dxa"/>
                            <w:hideMark/>
                          </w:tcPr>
                          <w:p w:rsidR="00CB28BA" w:rsidRPr="001259DF" w:rsidRDefault="00CB28BA" w:rsidP="001259DF">
                            <w:pPr>
                              <w:overflowPunct w:val="0"/>
                              <w:autoSpaceDN w:val="0"/>
                              <w:adjustRightInd w:val="0"/>
                              <w:snapToGri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Дата проведения публичных слушаний</w:t>
                            </w:r>
                          </w:p>
                        </w:tc>
                        <w:tc>
                          <w:tcPr>
                            <w:tcW w:w="1977" w:type="dxa"/>
                            <w:hideMark/>
                          </w:tcPr>
                          <w:p w:rsidR="00CB28BA" w:rsidRPr="001259DF" w:rsidRDefault="00CB28BA" w:rsidP="001259DF">
                            <w:pPr>
                              <w:overflowPunct w:val="0"/>
                              <w:autoSpaceDN w:val="0"/>
                              <w:adjustRightInd w:val="0"/>
                              <w:snapToGri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Время проведения публичных слушаний</w:t>
                            </w:r>
                          </w:p>
                        </w:tc>
                        <w:tc>
                          <w:tcPr>
                            <w:tcW w:w="3256" w:type="dxa"/>
                            <w:hideMark/>
                          </w:tcPr>
                          <w:p w:rsidR="00CB28BA" w:rsidRPr="001259DF" w:rsidRDefault="00CB28BA" w:rsidP="001259DF">
                            <w:pPr>
                              <w:overflowPunct w:val="0"/>
                              <w:autoSpaceDN w:val="0"/>
                              <w:adjustRightInd w:val="0"/>
                              <w:snapToGri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Место проведения публичных слушаний</w:t>
                            </w:r>
                          </w:p>
                        </w:tc>
                        <w:tc>
                          <w:tcPr>
                            <w:tcW w:w="234" w:type="dxa"/>
                          </w:tcPr>
                          <w:p w:rsidR="00CB28BA" w:rsidRDefault="00CB28B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B28BA" w:rsidRDefault="00CB28BA" w:rsidP="001259DF">
                            <w:pPr>
                              <w:overflowPunct w:val="0"/>
                              <w:autoSpaceDN w:val="0"/>
                              <w:adjustRightInd w:val="0"/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CB28BA" w:rsidTr="005818D1">
                        <w:trPr>
                          <w:gridAfter w:val="1"/>
                          <w:wAfter w:w="234" w:type="dxa"/>
                          <w:trHeight w:val="1843"/>
                        </w:trPr>
                        <w:tc>
                          <w:tcPr>
                            <w:tcW w:w="999" w:type="dxa"/>
                          </w:tcPr>
                          <w:p w:rsidR="00CB28BA" w:rsidRDefault="00CB28BA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B28BA" w:rsidRPr="001259DF" w:rsidRDefault="00CB28BA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:rsidR="00CB28BA" w:rsidRDefault="00CB28B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B28BA" w:rsidRDefault="00CB28BA">
                            <w:pPr>
                              <w:overflowPunct w:val="0"/>
                              <w:autoSpaceDN w:val="0"/>
                              <w:adjustRightIn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177" w:type="dxa"/>
                          </w:tcPr>
                          <w:p w:rsidR="00CB28BA" w:rsidRDefault="00CB28BA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B28BA" w:rsidRPr="001259DF" w:rsidRDefault="00AA47A2" w:rsidP="00AA47A2">
                            <w:pPr>
                              <w:overflowPunct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25</w:t>
                            </w:r>
                            <w:r w:rsidR="00CB28BA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июня </w:t>
                            </w:r>
                            <w:r w:rsidR="00CB28BA"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202</w:t>
                            </w:r>
                            <w:r w:rsidR="00CB28BA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4</w:t>
                            </w:r>
                            <w:r w:rsidR="00CB28BA"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г</w:t>
                            </w:r>
                            <w:proofErr w:type="gramStart"/>
                            <w:r w:rsidR="00CB28BA"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.</w:t>
                            </w:r>
                            <w:proofErr w:type="gramEnd"/>
                          </w:p>
                        </w:tc>
                        <w:tc>
                          <w:tcPr>
                            <w:tcW w:w="1977" w:type="dxa"/>
                          </w:tcPr>
                          <w:p w:rsidR="00CB28BA" w:rsidRDefault="00CB28BA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B28BA" w:rsidRPr="001259DF" w:rsidRDefault="00CB28BA" w:rsidP="00CB28BA">
                            <w:pPr>
                              <w:overflowPunct w:val="0"/>
                              <w:autoSpaceDN w:val="0"/>
                              <w:adjustRightInd w:val="0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4</w:t>
                            </w: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.00</w:t>
                            </w:r>
                          </w:p>
                        </w:tc>
                        <w:tc>
                          <w:tcPr>
                            <w:tcW w:w="3256" w:type="dxa"/>
                            <w:hideMark/>
                          </w:tcPr>
                          <w:p w:rsidR="00CB28BA" w:rsidRPr="001259DF" w:rsidRDefault="00CB28BA" w:rsidP="001259DF">
                            <w:pPr>
                              <w:snapToGri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Администрация</w:t>
                            </w:r>
                          </w:p>
                          <w:p w:rsidR="00CB28BA" w:rsidRPr="001259DF" w:rsidRDefault="00CB28BA" w:rsidP="001259DF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Урусовского</w:t>
                            </w:r>
                            <w:proofErr w:type="spellEnd"/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сельского поселения</w:t>
                            </w:r>
                          </w:p>
                          <w:p w:rsidR="00CB28BA" w:rsidRDefault="00CB28BA" w:rsidP="001259DF">
                            <w:pPr>
                              <w:overflowPunct w:val="0"/>
                              <w:autoSpaceDN w:val="0"/>
                              <w:adjustRightInd w:val="0"/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сельского поселения</w:t>
                            </w:r>
                          </w:p>
                        </w:tc>
                      </w:tr>
                    </w:tbl>
                    <w:p w:rsidR="00CB28BA" w:rsidRDefault="00CB28BA" w:rsidP="00CB28BA"/>
                  </w:txbxContent>
                </v:textbox>
                <w10:wrap type="square" side="largest"/>
              </v:shape>
            </w:pict>
          </mc:Fallback>
        </mc:AlternateContent>
      </w:r>
      <w:r w:rsidR="001259DF"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«Об исполнении бюджета </w:t>
      </w:r>
      <w:proofErr w:type="spellStart"/>
      <w:r w:rsidR="001259DF"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="001259DF"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="001259DF"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1259DF"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="001259DF" w:rsidRPr="001259DF">
        <w:rPr>
          <w:rFonts w:ascii="Times New Roman" w:eastAsia="Times New Roman" w:hAnsi="Times New Roman"/>
          <w:sz w:val="28"/>
          <w:szCs w:val="24"/>
          <w:lang w:eastAsia="ru-RU"/>
        </w:rPr>
        <w:t>202</w:t>
      </w:r>
      <w:r w:rsidR="00C643C5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1259DF" w:rsidRPr="001259DF">
        <w:rPr>
          <w:rFonts w:ascii="Times New Roman" w:eastAsia="Times New Roman" w:hAnsi="Times New Roman"/>
          <w:sz w:val="28"/>
          <w:szCs w:val="24"/>
          <w:lang w:eastAsia="ru-RU"/>
        </w:rPr>
        <w:t xml:space="preserve"> год</w:t>
      </w:r>
      <w:r w:rsidR="001259DF" w:rsidRPr="001259DF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1259DF" w:rsidRDefault="001259DF" w:rsidP="00125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259DF" w:rsidRPr="001259DF" w:rsidRDefault="001259DF" w:rsidP="00125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259DF" w:rsidRPr="001259DF" w:rsidRDefault="001259DF" w:rsidP="001259DF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259DF" w:rsidRPr="001259DF" w:rsidRDefault="001259DF" w:rsidP="001259DF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2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 постановлению </w:t>
      </w:r>
      <w:r w:rsidR="00243F00">
        <w:rPr>
          <w:rFonts w:ascii="Times New Roman" w:eastAsia="Times New Roman" w:hAnsi="Times New Roman"/>
          <w:bCs/>
          <w:sz w:val="28"/>
          <w:szCs w:val="28"/>
          <w:lang w:eastAsia="ru-RU"/>
        </w:rPr>
        <w:t>Совета депутатов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                                     от </w:t>
      </w:r>
      <w:r w:rsidR="00AA47A2">
        <w:rPr>
          <w:rFonts w:ascii="Times New Roman" w:eastAsia="Times New Roman" w:hAnsi="Times New Roman"/>
          <w:bCs/>
          <w:sz w:val="28"/>
          <w:szCs w:val="28"/>
          <w:lang w:eastAsia="ru-RU"/>
        </w:rPr>
        <w:t>июн</w:t>
      </w: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я 202</w:t>
      </w:r>
      <w:r w:rsidR="00C643C5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. №</w:t>
      </w:r>
      <w:r w:rsidR="00C643C5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59DF" w:rsidRPr="001259DF" w:rsidRDefault="001259DF" w:rsidP="001259D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Рабочая группа                                                                                                                 по организации и проведению публичных слушаний по проекту решения</w:t>
      </w:r>
    </w:p>
    <w:p w:rsidR="001259DF" w:rsidRPr="001259DF" w:rsidRDefault="001259DF" w:rsidP="001259DF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«Об исполнении бюджета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1259DF">
        <w:rPr>
          <w:rFonts w:ascii="Times New Roman" w:eastAsia="Times New Roman" w:hAnsi="Times New Roman"/>
          <w:sz w:val="28"/>
          <w:szCs w:val="24"/>
          <w:lang w:eastAsia="ru-RU"/>
        </w:rPr>
        <w:t>202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Pr="001259DF">
        <w:rPr>
          <w:rFonts w:ascii="Times New Roman" w:eastAsia="Times New Roman" w:hAnsi="Times New Roman"/>
          <w:sz w:val="28"/>
          <w:szCs w:val="24"/>
          <w:lang w:eastAsia="ru-RU"/>
        </w:rPr>
        <w:t xml:space="preserve"> год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1259DF" w:rsidRPr="001259DF" w:rsidRDefault="001259DF" w:rsidP="001259DF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-142" w:type="dxa"/>
        <w:tblLayout w:type="fixed"/>
        <w:tblLook w:val="0000" w:firstRow="0" w:lastRow="0" w:firstColumn="0" w:lastColumn="0" w:noHBand="0" w:noVBand="0"/>
      </w:tblPr>
      <w:tblGrid>
        <w:gridCol w:w="4212"/>
        <w:gridCol w:w="5571"/>
      </w:tblGrid>
      <w:tr w:rsidR="001259DF" w:rsidRPr="001259DF" w:rsidTr="00CB28BA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259DF" w:rsidRPr="001259DF" w:rsidRDefault="001259DF" w:rsidP="001259D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Азоркин</w:t>
            </w:r>
            <w:proofErr w:type="spellEnd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В.Н.</w:t>
            </w: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9DF" w:rsidRPr="001259DF" w:rsidRDefault="001259DF" w:rsidP="001259D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Глава сельского поселения </w:t>
            </w:r>
            <w:proofErr w:type="gramStart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 рабочей группы)</w:t>
            </w:r>
          </w:p>
        </w:tc>
      </w:tr>
      <w:tr w:rsidR="001259DF" w:rsidRPr="001259DF" w:rsidTr="00CB28BA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1259DF" w:rsidRPr="001259DF" w:rsidRDefault="001259DF" w:rsidP="001259D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Анюшина</w:t>
            </w:r>
            <w:proofErr w:type="spellEnd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В. А.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9DF" w:rsidRPr="001259DF" w:rsidRDefault="001259DF" w:rsidP="001259D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  бюджетно-финансовой комиссии (секретарь)</w:t>
            </w:r>
          </w:p>
        </w:tc>
      </w:tr>
      <w:tr w:rsidR="001259DF" w:rsidRPr="001259DF" w:rsidTr="00CB28BA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1259DF" w:rsidRPr="001259DF" w:rsidRDefault="001259DF" w:rsidP="001259D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Уряднова</w:t>
            </w:r>
            <w:proofErr w:type="spellEnd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Т.Я.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9DF" w:rsidRPr="001259DF" w:rsidRDefault="001259DF" w:rsidP="001259D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Депутат  избирательного округа  №2 </w:t>
            </w:r>
            <w:proofErr w:type="spellStart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Урусовского</w:t>
            </w:r>
            <w:proofErr w:type="spellEnd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 (член  рабочей группы)</w:t>
            </w:r>
          </w:p>
        </w:tc>
      </w:tr>
    </w:tbl>
    <w:p w:rsidR="001259DF" w:rsidRPr="001259DF" w:rsidRDefault="001259DF" w:rsidP="001259DF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259DF" w:rsidRDefault="001259DF" w:rsidP="001259DF">
      <w:pPr>
        <w:rPr>
          <w:rFonts w:asciiTheme="minorHAnsi" w:eastAsiaTheme="minorHAnsi" w:hAnsiTheme="minorHAnsi" w:cstheme="minorBidi"/>
        </w:rPr>
      </w:pPr>
    </w:p>
    <w:p w:rsidR="001E1151" w:rsidRDefault="001E1151" w:rsidP="001259DF">
      <w:pPr>
        <w:rPr>
          <w:rFonts w:asciiTheme="minorHAnsi" w:eastAsiaTheme="minorHAnsi" w:hAnsiTheme="minorHAnsi" w:cstheme="minorBidi"/>
        </w:rPr>
      </w:pPr>
    </w:p>
    <w:p w:rsidR="001E1151" w:rsidRDefault="001E1151" w:rsidP="001259DF">
      <w:pPr>
        <w:rPr>
          <w:rFonts w:asciiTheme="minorHAnsi" w:eastAsiaTheme="minorHAnsi" w:hAnsiTheme="minorHAnsi" w:cstheme="minorBidi"/>
        </w:rPr>
      </w:pPr>
    </w:p>
    <w:p w:rsidR="00500138" w:rsidRDefault="00500138" w:rsidP="00500138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РЕСПУБЛИКА МОРДОВИЯ</w:t>
      </w:r>
    </w:p>
    <w:p w:rsidR="00500138" w:rsidRDefault="00500138" w:rsidP="00500138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СОВЕТ ДЕПУТАТОВ</w:t>
      </w:r>
    </w:p>
    <w:p w:rsidR="00500138" w:rsidRDefault="00500138" w:rsidP="00500138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500138" w:rsidRDefault="00500138" w:rsidP="00500138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500138" w:rsidRDefault="00500138" w:rsidP="00500138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ПЕРВОГО СОЗЫВА</w:t>
      </w:r>
    </w:p>
    <w:p w:rsidR="00500138" w:rsidRDefault="00500138" w:rsidP="00500138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00138" w:rsidRDefault="00500138" w:rsidP="00500138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Урусово</w:t>
      </w:r>
      <w:proofErr w:type="spellEnd"/>
    </w:p>
    <w:p w:rsidR="00500138" w:rsidRDefault="00500138" w:rsidP="00500138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00138" w:rsidRDefault="00500138" w:rsidP="00500138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</w:t>
      </w:r>
    </w:p>
    <w:p w:rsidR="00500138" w:rsidRDefault="00500138" w:rsidP="0050013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00138" w:rsidRDefault="00500138" w:rsidP="005001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от        202</w:t>
      </w:r>
      <w:r w:rsidR="00641DD6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               № </w:t>
      </w:r>
    </w:p>
    <w:p w:rsidR="00500138" w:rsidRDefault="00500138" w:rsidP="00500138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00138" w:rsidRDefault="00500138" w:rsidP="005001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утверждении отчета об исполнении   бюджета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РМ за 202</w:t>
      </w:r>
      <w:r w:rsidR="005818D1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год»</w:t>
      </w:r>
    </w:p>
    <w:p w:rsidR="00500138" w:rsidRDefault="00500138" w:rsidP="005001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00138" w:rsidRDefault="00500138" w:rsidP="005001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Совет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решил:</w:t>
      </w:r>
    </w:p>
    <w:p w:rsidR="00500138" w:rsidRDefault="00500138" w:rsidP="00500138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«Утвердить  бюджет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 на 202</w:t>
      </w:r>
      <w:r w:rsidR="005818D1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год по доходам в сумме </w:t>
      </w:r>
      <w:r w:rsidR="004C5A6B">
        <w:rPr>
          <w:rFonts w:ascii="Times New Roman" w:eastAsia="Times New Roman" w:hAnsi="Times New Roman"/>
          <w:bCs/>
          <w:sz w:val="28"/>
          <w:szCs w:val="28"/>
          <w:lang w:eastAsia="ru-RU"/>
        </w:rPr>
        <w:t>3721,5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рублей, по расходам в сумме </w:t>
      </w:r>
      <w:r w:rsidR="004C5A6B">
        <w:rPr>
          <w:rFonts w:ascii="Times New Roman" w:eastAsia="Times New Roman" w:hAnsi="Times New Roman"/>
          <w:bCs/>
          <w:sz w:val="28"/>
          <w:szCs w:val="28"/>
          <w:lang w:eastAsia="ru-RU"/>
        </w:rPr>
        <w:t>3568,5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 рублей, с </w:t>
      </w:r>
      <w:r w:rsidR="002901CC">
        <w:rPr>
          <w:rFonts w:ascii="Times New Roman" w:eastAsia="Times New Roman" w:hAnsi="Times New Roman"/>
          <w:bCs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фицитом в сумме </w:t>
      </w:r>
      <w:r w:rsidR="004C5A6B">
        <w:rPr>
          <w:rFonts w:ascii="Times New Roman" w:eastAsia="Times New Roman" w:hAnsi="Times New Roman"/>
          <w:bCs/>
          <w:sz w:val="28"/>
          <w:szCs w:val="28"/>
          <w:lang w:eastAsia="ru-RU"/>
        </w:rPr>
        <w:t>153,0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с.руб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52344" w:rsidRPr="00552344" w:rsidRDefault="00552344" w:rsidP="00552344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2. Утвердить доходы бюджета </w:t>
      </w:r>
      <w:proofErr w:type="spellStart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за 202</w:t>
      </w:r>
      <w:r w:rsidR="005818D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год по кодам классификации доходов бюджетов </w:t>
      </w:r>
      <w:proofErr w:type="gramStart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приложения</w:t>
      </w:r>
      <w:proofErr w:type="gramEnd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52344">
        <w:rPr>
          <w:rFonts w:ascii="Times New Roman" w:eastAsia="Times New Roman" w:hAnsi="Times New Roman"/>
          <w:sz w:val="28"/>
          <w:szCs w:val="28"/>
          <w:lang w:val="en-US" w:eastAsia="ru-RU"/>
        </w:rPr>
        <w:t>N </w:t>
      </w:r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>1 к настоящему решению.</w:t>
      </w:r>
    </w:p>
    <w:p w:rsidR="00552344" w:rsidRPr="00552344" w:rsidRDefault="00552344" w:rsidP="00552344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5234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Утвердить расходы бюджета </w:t>
      </w:r>
      <w:proofErr w:type="spellStart"/>
      <w:r w:rsidRPr="00552344"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55234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за 202</w:t>
      </w:r>
      <w:r w:rsidR="005818D1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Pr="0055234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 по разделам и подразделам классификации расходов бюджетов </w:t>
      </w:r>
      <w:proofErr w:type="gramStart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приложения</w:t>
      </w:r>
      <w:proofErr w:type="gramEnd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52344">
        <w:rPr>
          <w:rFonts w:ascii="Times New Roman" w:eastAsia="Times New Roman" w:hAnsi="Times New Roman"/>
          <w:sz w:val="28"/>
          <w:szCs w:val="28"/>
          <w:lang w:val="en-US" w:eastAsia="ru-RU"/>
        </w:rPr>
        <w:t>N </w:t>
      </w:r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>2 к настоящему решению.</w:t>
      </w:r>
    </w:p>
    <w:p w:rsidR="00552344" w:rsidRPr="00552344" w:rsidRDefault="00552344" w:rsidP="00552344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2344">
        <w:rPr>
          <w:rFonts w:ascii="Times New Roman" w:eastAsia="Times New Roman" w:hAnsi="Times New Roman"/>
          <w:bCs/>
          <w:sz w:val="28"/>
          <w:szCs w:val="28"/>
          <w:lang w:eastAsia="ru-RU"/>
        </w:rPr>
        <w:t>Утвердить</w:t>
      </w:r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расходы бюджета </w:t>
      </w:r>
      <w:proofErr w:type="spellStart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за 202</w:t>
      </w:r>
      <w:r w:rsidR="005818D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год </w:t>
      </w:r>
      <w:proofErr w:type="gramStart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proofErr w:type="gramEnd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>ведомственной</w:t>
      </w:r>
      <w:proofErr w:type="gramEnd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 структура расходов бюджета </w:t>
      </w:r>
      <w:proofErr w:type="spellStart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согласно приложения </w:t>
      </w:r>
      <w:r w:rsidRPr="00552344">
        <w:rPr>
          <w:rFonts w:ascii="Times New Roman" w:eastAsia="Times New Roman" w:hAnsi="Times New Roman"/>
          <w:sz w:val="28"/>
          <w:szCs w:val="28"/>
          <w:lang w:val="en-US" w:eastAsia="ru-RU"/>
        </w:rPr>
        <w:t>N </w:t>
      </w:r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>3 к настоящему решению.</w:t>
      </w:r>
    </w:p>
    <w:p w:rsidR="00500138" w:rsidRPr="00552344" w:rsidRDefault="00552344" w:rsidP="00552344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источники финансирования дефицита бюджета </w:t>
      </w:r>
      <w:proofErr w:type="spellStart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за 202</w:t>
      </w:r>
      <w:r w:rsidR="005818D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год по кодам </w:t>
      </w:r>
      <w:proofErr w:type="gramStart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>классификации источников финансирования дефицитов бюджетов</w:t>
      </w:r>
      <w:proofErr w:type="gramEnd"/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приложения </w:t>
      </w:r>
      <w:r w:rsidRPr="00552344">
        <w:rPr>
          <w:rFonts w:ascii="Times New Roman" w:eastAsia="Times New Roman" w:hAnsi="Times New Roman"/>
          <w:sz w:val="28"/>
          <w:szCs w:val="28"/>
          <w:lang w:val="en-US" w:eastAsia="ru-RU"/>
        </w:rPr>
        <w:t>N </w:t>
      </w:r>
      <w:r w:rsidRPr="00552344">
        <w:rPr>
          <w:rFonts w:ascii="Times New Roman" w:eastAsia="Times New Roman" w:hAnsi="Times New Roman"/>
          <w:sz w:val="28"/>
          <w:szCs w:val="28"/>
          <w:lang w:eastAsia="ru-RU"/>
        </w:rPr>
        <w:t>4 к настоящему решению.</w:t>
      </w:r>
    </w:p>
    <w:p w:rsidR="00500138" w:rsidRDefault="00500138" w:rsidP="0055234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3. Настоящее решение вступает в силу со дня  его опубликования в Информационном бюллетене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552344" w:rsidRPr="00552344" w:rsidRDefault="00552344" w:rsidP="0055234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00138" w:rsidRPr="00552344" w:rsidRDefault="00500138" w:rsidP="00552344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              </w:t>
      </w:r>
      <w:r w:rsidR="00552344"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proofErr w:type="spellStart"/>
      <w:r w:rsidR="00552344">
        <w:rPr>
          <w:rFonts w:ascii="Times New Roman" w:hAnsi="Times New Roman"/>
          <w:sz w:val="28"/>
          <w:szCs w:val="28"/>
          <w:lang w:eastAsia="ru-RU"/>
        </w:rPr>
        <w:t>В.Н.Азоркин</w:t>
      </w:r>
      <w:proofErr w:type="spellEnd"/>
    </w:p>
    <w:p w:rsidR="001E1151" w:rsidRPr="001259DF" w:rsidRDefault="001E1151" w:rsidP="001259DF">
      <w:pPr>
        <w:rPr>
          <w:rFonts w:asciiTheme="minorHAnsi" w:eastAsiaTheme="minorHAnsi" w:hAnsiTheme="minorHAnsi" w:cstheme="minorBidi"/>
        </w:rPr>
      </w:pPr>
    </w:p>
    <w:sectPr w:rsidR="001E1151" w:rsidRPr="00125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643"/>
    <w:rsid w:val="00056BE4"/>
    <w:rsid w:val="001259DF"/>
    <w:rsid w:val="00151105"/>
    <w:rsid w:val="001E1151"/>
    <w:rsid w:val="00243F00"/>
    <w:rsid w:val="002901CC"/>
    <w:rsid w:val="002D5290"/>
    <w:rsid w:val="004C5A6B"/>
    <w:rsid w:val="004F76B5"/>
    <w:rsid w:val="00500138"/>
    <w:rsid w:val="00552344"/>
    <w:rsid w:val="005818D1"/>
    <w:rsid w:val="00641DD6"/>
    <w:rsid w:val="00900643"/>
    <w:rsid w:val="00AA47A2"/>
    <w:rsid w:val="00B61C5B"/>
    <w:rsid w:val="00C643C5"/>
    <w:rsid w:val="00CB28BA"/>
    <w:rsid w:val="00D809A7"/>
    <w:rsid w:val="00DD1438"/>
    <w:rsid w:val="00EC2647"/>
    <w:rsid w:val="00EF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6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6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8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2F94D-F6EA-4A9A-B529-336C01709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dcterms:created xsi:type="dcterms:W3CDTF">2023-06-29T08:03:00Z</dcterms:created>
  <dcterms:modified xsi:type="dcterms:W3CDTF">2024-06-11T08:39:00Z</dcterms:modified>
</cp:coreProperties>
</file>