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295" w:rsidRDefault="00515295"/>
    <w:p w:rsidR="00515295" w:rsidRPr="00596E8C" w:rsidRDefault="00515295" w:rsidP="00515295">
      <w:pPr>
        <w:jc w:val="center"/>
        <w:rPr>
          <w:b/>
          <w:sz w:val="28"/>
          <w:szCs w:val="28"/>
        </w:rPr>
      </w:pPr>
      <w:r w:rsidRPr="00596E8C">
        <w:rPr>
          <w:b/>
          <w:sz w:val="28"/>
          <w:szCs w:val="28"/>
        </w:rPr>
        <w:t>РЕСПУБЛИКА МОРДОВИЯ</w:t>
      </w:r>
    </w:p>
    <w:p w:rsidR="00515295" w:rsidRDefault="00515295" w:rsidP="00515295">
      <w:pPr>
        <w:jc w:val="center"/>
        <w:rPr>
          <w:b/>
          <w:sz w:val="28"/>
          <w:szCs w:val="28"/>
        </w:rPr>
      </w:pPr>
      <w:r w:rsidRPr="00596E8C">
        <w:rPr>
          <w:b/>
          <w:sz w:val="28"/>
          <w:szCs w:val="28"/>
        </w:rPr>
        <w:t>АДМИНИСТРАЦИЯ</w:t>
      </w:r>
    </w:p>
    <w:p w:rsidR="00515295" w:rsidRPr="00596E8C" w:rsidRDefault="00515295" w:rsidP="00515295">
      <w:pPr>
        <w:jc w:val="center"/>
        <w:rPr>
          <w:b/>
          <w:sz w:val="28"/>
          <w:szCs w:val="28"/>
        </w:rPr>
      </w:pPr>
      <w:r w:rsidRPr="00596E8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УРУСОВС</w:t>
      </w:r>
      <w:r w:rsidRPr="00596E8C">
        <w:rPr>
          <w:b/>
          <w:sz w:val="28"/>
          <w:szCs w:val="28"/>
        </w:rPr>
        <w:t>КОГО СЕЛЬСКОГО</w:t>
      </w:r>
      <w:r>
        <w:rPr>
          <w:b/>
          <w:sz w:val="28"/>
          <w:szCs w:val="28"/>
        </w:rPr>
        <w:t xml:space="preserve"> </w:t>
      </w:r>
      <w:r w:rsidRPr="00596E8C">
        <w:rPr>
          <w:b/>
          <w:sz w:val="28"/>
          <w:szCs w:val="28"/>
        </w:rPr>
        <w:t>ПОСЕЛЕНИЯ</w:t>
      </w:r>
    </w:p>
    <w:p w:rsidR="00515295" w:rsidRPr="00596E8C" w:rsidRDefault="00515295" w:rsidP="00515295">
      <w:pPr>
        <w:jc w:val="center"/>
        <w:rPr>
          <w:b/>
          <w:sz w:val="28"/>
          <w:szCs w:val="28"/>
        </w:rPr>
      </w:pPr>
      <w:r w:rsidRPr="00596E8C">
        <w:rPr>
          <w:b/>
          <w:sz w:val="28"/>
          <w:szCs w:val="28"/>
        </w:rPr>
        <w:t>АРДАТОВСКОГО МУНИЦИПАЛЬНОГО РАЙОНА</w:t>
      </w:r>
    </w:p>
    <w:p w:rsidR="00515295" w:rsidRPr="00596E8C" w:rsidRDefault="00515295" w:rsidP="00515295">
      <w:pPr>
        <w:jc w:val="center"/>
        <w:rPr>
          <w:sz w:val="28"/>
          <w:szCs w:val="28"/>
        </w:rPr>
      </w:pPr>
      <w:r w:rsidRPr="00596E8C">
        <w:rPr>
          <w:sz w:val="28"/>
          <w:szCs w:val="28"/>
        </w:rPr>
        <w:t>_________________________________________________________________</w:t>
      </w:r>
    </w:p>
    <w:p w:rsidR="00515295" w:rsidRPr="00607363" w:rsidRDefault="00515295" w:rsidP="00515295">
      <w:pPr>
        <w:rPr>
          <w:rFonts w:cs="Tahoma"/>
          <w:sz w:val="28"/>
          <w:szCs w:val="28"/>
        </w:rPr>
      </w:pPr>
    </w:p>
    <w:p w:rsidR="00515295" w:rsidRPr="00607363" w:rsidRDefault="00515295" w:rsidP="00515295">
      <w:pPr>
        <w:rPr>
          <w:b/>
          <w:sz w:val="28"/>
          <w:szCs w:val="28"/>
        </w:rPr>
      </w:pPr>
      <w:r w:rsidRPr="00607363">
        <w:rPr>
          <w:b/>
          <w:sz w:val="28"/>
          <w:szCs w:val="28"/>
        </w:rPr>
        <w:t xml:space="preserve">                                  </w:t>
      </w:r>
      <w:r>
        <w:rPr>
          <w:b/>
          <w:sz w:val="28"/>
          <w:szCs w:val="28"/>
        </w:rPr>
        <w:t xml:space="preserve">               </w:t>
      </w:r>
      <w:r w:rsidRPr="00607363">
        <w:rPr>
          <w:b/>
          <w:sz w:val="28"/>
          <w:szCs w:val="28"/>
        </w:rPr>
        <w:t>ПОСТАНОВЛЕНИЕ</w:t>
      </w:r>
    </w:p>
    <w:p w:rsidR="00515295" w:rsidRPr="0056743A" w:rsidRDefault="00515295" w:rsidP="00515295">
      <w:pPr>
        <w:rPr>
          <w:sz w:val="28"/>
          <w:szCs w:val="28"/>
        </w:rPr>
      </w:pPr>
    </w:p>
    <w:p w:rsidR="00515295" w:rsidRDefault="00515295" w:rsidP="00515295">
      <w:pPr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sz w:val="28"/>
          <w:szCs w:val="28"/>
        </w:rPr>
        <w:t>2 августа</w:t>
      </w:r>
      <w:r>
        <w:rPr>
          <w:sz w:val="28"/>
          <w:szCs w:val="28"/>
        </w:rPr>
        <w:t xml:space="preserve"> 2024 </w:t>
      </w:r>
      <w:r w:rsidRPr="0056743A">
        <w:rPr>
          <w:sz w:val="28"/>
          <w:szCs w:val="28"/>
        </w:rPr>
        <w:t xml:space="preserve"> г.                        </w:t>
      </w:r>
      <w:proofErr w:type="spellStart"/>
      <w:r w:rsidRPr="0056743A">
        <w:rPr>
          <w:sz w:val="28"/>
          <w:szCs w:val="28"/>
        </w:rPr>
        <w:t>с</w:t>
      </w:r>
      <w:proofErr w:type="gramStart"/>
      <w:r w:rsidRPr="0056743A">
        <w:rPr>
          <w:sz w:val="28"/>
          <w:szCs w:val="28"/>
        </w:rPr>
        <w:t>.</w:t>
      </w:r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                       </w:t>
      </w:r>
      <w:r w:rsidRPr="0056743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</w:t>
      </w:r>
      <w:r w:rsidRPr="0056743A">
        <w:rPr>
          <w:sz w:val="28"/>
          <w:szCs w:val="28"/>
        </w:rPr>
        <w:t xml:space="preserve"> № </w:t>
      </w:r>
      <w:r>
        <w:rPr>
          <w:sz w:val="28"/>
          <w:szCs w:val="28"/>
        </w:rPr>
        <w:t>2</w:t>
      </w:r>
      <w:r w:rsidR="00BB054B">
        <w:rPr>
          <w:sz w:val="28"/>
          <w:szCs w:val="28"/>
        </w:rPr>
        <w:t>3</w:t>
      </w:r>
    </w:p>
    <w:p w:rsidR="00515295" w:rsidRDefault="00515295"/>
    <w:p w:rsidR="00BB054B" w:rsidRPr="00BB054B" w:rsidRDefault="00BB054B" w:rsidP="00BB054B">
      <w:pPr>
        <w:spacing w:after="4" w:line="254" w:lineRule="auto"/>
        <w:ind w:left="5" w:right="3423" w:hanging="10"/>
        <w:jc w:val="both"/>
        <w:rPr>
          <w:color w:val="000000"/>
          <w:sz w:val="28"/>
          <w:szCs w:val="22"/>
          <w:lang w:eastAsia="en-US"/>
        </w:rPr>
      </w:pPr>
      <w:r w:rsidRPr="00BB054B">
        <w:rPr>
          <w:color w:val="000000"/>
          <w:sz w:val="28"/>
          <w:szCs w:val="22"/>
          <w:lang w:eastAsia="en-US"/>
        </w:rPr>
        <w:t>Об утв</w:t>
      </w:r>
      <w:r>
        <w:rPr>
          <w:color w:val="000000"/>
          <w:sz w:val="28"/>
          <w:szCs w:val="22"/>
          <w:lang w:eastAsia="en-US"/>
        </w:rPr>
        <w:t xml:space="preserve">ерждении карты-плана территории </w:t>
      </w:r>
      <w:r w:rsidRPr="00BB054B">
        <w:rPr>
          <w:color w:val="000000"/>
          <w:sz w:val="28"/>
          <w:szCs w:val="22"/>
          <w:lang w:eastAsia="en-US"/>
        </w:rPr>
        <w:t>кадастрового квартала с учетным номером</w:t>
      </w:r>
    </w:p>
    <w:p w:rsidR="00515295" w:rsidRPr="00BB054B" w:rsidRDefault="00BB054B" w:rsidP="00BB054B">
      <w:pPr>
        <w:spacing w:after="319" w:line="254" w:lineRule="auto"/>
        <w:ind w:left="5" w:hanging="10"/>
        <w:jc w:val="both"/>
        <w:rPr>
          <w:color w:val="000000"/>
          <w:sz w:val="28"/>
          <w:szCs w:val="22"/>
          <w:lang w:eastAsia="en-US"/>
        </w:rPr>
      </w:pPr>
      <w:r w:rsidRPr="00BB054B">
        <w:rPr>
          <w:color w:val="000000"/>
          <w:sz w:val="28"/>
          <w:szCs w:val="22"/>
          <w:lang w:eastAsia="en-US"/>
        </w:rPr>
        <w:t>13:0</w:t>
      </w:r>
      <w:r>
        <w:rPr>
          <w:color w:val="000000"/>
          <w:sz w:val="28"/>
          <w:szCs w:val="22"/>
          <w:lang w:eastAsia="en-US"/>
        </w:rPr>
        <w:t>1</w:t>
      </w:r>
      <w:r w:rsidRPr="00BB054B">
        <w:rPr>
          <w:color w:val="000000"/>
          <w:sz w:val="28"/>
          <w:szCs w:val="22"/>
          <w:lang w:eastAsia="en-US"/>
        </w:rPr>
        <w:t>:0</w:t>
      </w:r>
      <w:r>
        <w:rPr>
          <w:color w:val="000000"/>
          <w:sz w:val="28"/>
          <w:szCs w:val="22"/>
          <w:lang w:eastAsia="en-US"/>
        </w:rPr>
        <w:t>42</w:t>
      </w:r>
      <w:r w:rsidRPr="00BB054B">
        <w:rPr>
          <w:color w:val="000000"/>
          <w:sz w:val="28"/>
          <w:szCs w:val="22"/>
          <w:lang w:eastAsia="en-US"/>
        </w:rPr>
        <w:t xml:space="preserve">8002 </w:t>
      </w:r>
      <w:proofErr w:type="spellStart"/>
      <w:r>
        <w:rPr>
          <w:color w:val="000000"/>
          <w:sz w:val="28"/>
          <w:szCs w:val="22"/>
          <w:lang w:eastAsia="en-US"/>
        </w:rPr>
        <w:t>Урусо</w:t>
      </w:r>
      <w:r w:rsidRPr="00BB054B">
        <w:rPr>
          <w:color w:val="000000"/>
          <w:sz w:val="28"/>
          <w:szCs w:val="22"/>
          <w:lang w:eastAsia="en-US"/>
        </w:rPr>
        <w:t>вского</w:t>
      </w:r>
      <w:proofErr w:type="spellEnd"/>
      <w:r w:rsidRPr="00BB054B">
        <w:rPr>
          <w:color w:val="000000"/>
          <w:sz w:val="28"/>
          <w:szCs w:val="22"/>
          <w:lang w:eastAsia="en-US"/>
        </w:rPr>
        <w:t xml:space="preserve"> сельского поселения</w:t>
      </w:r>
    </w:p>
    <w:p w:rsidR="00515295" w:rsidRDefault="00515295" w:rsidP="00BB054B">
      <w:pPr>
        <w:jc w:val="both"/>
      </w:pPr>
    </w:p>
    <w:p w:rsidR="00BB054B" w:rsidRDefault="00515295" w:rsidP="00BB054B">
      <w:pPr>
        <w:ind w:left="-5" w:firstLine="542"/>
        <w:jc w:val="both"/>
        <w:rPr>
          <w:color w:val="000000"/>
          <w:sz w:val="28"/>
          <w:szCs w:val="22"/>
          <w:lang w:eastAsia="en-US"/>
        </w:rPr>
      </w:pPr>
      <w:proofErr w:type="gramStart"/>
      <w:r w:rsidRPr="00515295">
        <w:rPr>
          <w:sz w:val="28"/>
          <w:szCs w:val="28"/>
        </w:rPr>
        <w:t xml:space="preserve">В соответствии со статьей 42.10 Федерального закона от 24 июля 2007 года № 221-ФЗ ”О кадастровой деятельности», распоряжением Администрации </w:t>
      </w:r>
      <w:proofErr w:type="spellStart"/>
      <w:r w:rsidRPr="00515295">
        <w:rPr>
          <w:sz w:val="28"/>
          <w:szCs w:val="28"/>
        </w:rPr>
        <w:t>ского</w:t>
      </w:r>
      <w:proofErr w:type="spellEnd"/>
      <w:r w:rsidRPr="00515295">
        <w:rPr>
          <w:sz w:val="28"/>
          <w:szCs w:val="28"/>
        </w:rPr>
        <w:t xml:space="preserve"> сельского поселения от 8 февраля 2024 года № 4 «О создании согласительной комиссии по согласованию местоположения границ земельных участков при выполнении комплексных кадастровых работ на территории </w:t>
      </w:r>
      <w:proofErr w:type="spellStart"/>
      <w:r>
        <w:rPr>
          <w:sz w:val="28"/>
          <w:szCs w:val="28"/>
        </w:rPr>
        <w:t>Урусов</w:t>
      </w:r>
      <w:r w:rsidRPr="00515295">
        <w:rPr>
          <w:sz w:val="28"/>
          <w:szCs w:val="28"/>
        </w:rPr>
        <w:t>ского</w:t>
      </w:r>
      <w:proofErr w:type="spellEnd"/>
      <w:r w:rsidRPr="00515295">
        <w:rPr>
          <w:sz w:val="28"/>
          <w:szCs w:val="28"/>
        </w:rPr>
        <w:t xml:space="preserve"> сельского поселения </w:t>
      </w:r>
      <w:proofErr w:type="spellStart"/>
      <w:r w:rsidRPr="00515295">
        <w:rPr>
          <w:sz w:val="28"/>
          <w:szCs w:val="28"/>
        </w:rPr>
        <w:t>Ардатовского</w:t>
      </w:r>
      <w:proofErr w:type="spellEnd"/>
      <w:r w:rsidRPr="00515295">
        <w:rPr>
          <w:sz w:val="28"/>
          <w:szCs w:val="28"/>
        </w:rPr>
        <w:t xml:space="preserve"> муниципального района Республики Мордовия», с учетом протокола от </w:t>
      </w:r>
      <w:r w:rsidR="00BB054B" w:rsidRPr="0063773E">
        <w:rPr>
          <w:sz w:val="28"/>
          <w:szCs w:val="28"/>
        </w:rPr>
        <w:t>18 июля</w:t>
      </w:r>
      <w:r w:rsidRPr="0063773E">
        <w:rPr>
          <w:sz w:val="28"/>
          <w:szCs w:val="28"/>
        </w:rPr>
        <w:t xml:space="preserve"> 2024 года</w:t>
      </w:r>
      <w:proofErr w:type="gramEnd"/>
      <w:r w:rsidRPr="0063773E">
        <w:rPr>
          <w:sz w:val="28"/>
          <w:szCs w:val="28"/>
        </w:rPr>
        <w:t xml:space="preserve"> № </w:t>
      </w:r>
      <w:proofErr w:type="gramStart"/>
      <w:r w:rsidRPr="0063773E">
        <w:rPr>
          <w:sz w:val="28"/>
          <w:szCs w:val="28"/>
        </w:rPr>
        <w:t>1 заседания согласительной комиссии, протокола от 2</w:t>
      </w:r>
      <w:r w:rsidR="00BB054B" w:rsidRPr="0063773E">
        <w:rPr>
          <w:sz w:val="28"/>
          <w:szCs w:val="28"/>
        </w:rPr>
        <w:t>2</w:t>
      </w:r>
      <w:r w:rsidRPr="0063773E">
        <w:rPr>
          <w:sz w:val="28"/>
          <w:szCs w:val="28"/>
        </w:rPr>
        <w:t xml:space="preserve"> </w:t>
      </w:r>
      <w:r w:rsidR="0063773E" w:rsidRPr="0063773E">
        <w:rPr>
          <w:sz w:val="28"/>
          <w:szCs w:val="28"/>
        </w:rPr>
        <w:t>августа</w:t>
      </w:r>
      <w:r w:rsidRPr="0063773E">
        <w:rPr>
          <w:sz w:val="28"/>
          <w:szCs w:val="28"/>
        </w:rPr>
        <w:t xml:space="preserve"> 2024 </w:t>
      </w:r>
      <w:r w:rsidRPr="00515295">
        <w:rPr>
          <w:sz w:val="28"/>
          <w:szCs w:val="28"/>
        </w:rPr>
        <w:t>года № 2 заседания согласительной комиссии, а также заключение согласительной комиссии по вопросу согласования местоположения границ земельных участков, расположенных в границах кадастрового квартала с учетным номером</w:t>
      </w:r>
      <w:r>
        <w:rPr>
          <w:sz w:val="28"/>
          <w:szCs w:val="28"/>
        </w:rPr>
        <w:t xml:space="preserve"> </w:t>
      </w:r>
      <w:r w:rsidR="00BB054B">
        <w:rPr>
          <w:color w:val="000000"/>
          <w:sz w:val="28"/>
          <w:szCs w:val="22"/>
          <w:lang w:eastAsia="en-US"/>
        </w:rPr>
        <w:t>13:01</w:t>
      </w:r>
      <w:r w:rsidRPr="00515295">
        <w:rPr>
          <w:color w:val="000000"/>
          <w:sz w:val="28"/>
          <w:szCs w:val="22"/>
          <w:lang w:eastAsia="en-US"/>
        </w:rPr>
        <w:t>:0</w:t>
      </w:r>
      <w:r>
        <w:rPr>
          <w:color w:val="000000"/>
          <w:sz w:val="28"/>
          <w:szCs w:val="22"/>
          <w:lang w:eastAsia="en-US"/>
        </w:rPr>
        <w:t>42</w:t>
      </w:r>
      <w:r w:rsidRPr="00515295">
        <w:rPr>
          <w:color w:val="000000"/>
          <w:sz w:val="28"/>
          <w:szCs w:val="22"/>
          <w:lang w:eastAsia="en-US"/>
        </w:rPr>
        <w:t xml:space="preserve">8002 в </w:t>
      </w:r>
      <w:proofErr w:type="spellStart"/>
      <w:r w:rsidRPr="00515295">
        <w:rPr>
          <w:color w:val="000000"/>
          <w:sz w:val="28"/>
          <w:szCs w:val="22"/>
          <w:lang w:eastAsia="en-US"/>
        </w:rPr>
        <w:t>соответствиии</w:t>
      </w:r>
      <w:proofErr w:type="spellEnd"/>
      <w:r w:rsidRPr="00515295">
        <w:rPr>
          <w:color w:val="000000"/>
          <w:sz w:val="28"/>
          <w:szCs w:val="22"/>
          <w:lang w:eastAsia="en-US"/>
        </w:rPr>
        <w:t xml:space="preserve"> с муниципальным контрактом на выполнение комплексных кадастровых работ на территории </w:t>
      </w:r>
      <w:proofErr w:type="spellStart"/>
      <w:r>
        <w:rPr>
          <w:color w:val="000000"/>
          <w:sz w:val="28"/>
          <w:szCs w:val="22"/>
          <w:lang w:eastAsia="en-US"/>
        </w:rPr>
        <w:t>Урусов</w:t>
      </w:r>
      <w:r w:rsidRPr="00515295">
        <w:rPr>
          <w:color w:val="000000"/>
          <w:sz w:val="28"/>
          <w:szCs w:val="22"/>
          <w:lang w:eastAsia="en-US"/>
        </w:rPr>
        <w:t>ского</w:t>
      </w:r>
      <w:proofErr w:type="spellEnd"/>
      <w:r w:rsidRPr="00515295">
        <w:rPr>
          <w:color w:val="000000"/>
          <w:sz w:val="28"/>
          <w:szCs w:val="22"/>
          <w:lang w:eastAsia="en-US"/>
        </w:rPr>
        <w:t xml:space="preserve"> сельского поселения </w:t>
      </w:r>
      <w:proofErr w:type="spellStart"/>
      <w:r w:rsidRPr="00515295">
        <w:rPr>
          <w:color w:val="000000"/>
          <w:sz w:val="28"/>
          <w:szCs w:val="22"/>
          <w:lang w:eastAsia="en-US"/>
        </w:rPr>
        <w:t>Ардатовского</w:t>
      </w:r>
      <w:proofErr w:type="spellEnd"/>
      <w:r w:rsidRPr="00515295">
        <w:rPr>
          <w:color w:val="000000"/>
          <w:sz w:val="28"/>
          <w:szCs w:val="22"/>
          <w:lang w:eastAsia="en-US"/>
        </w:rPr>
        <w:t xml:space="preserve"> муниципального района Республики Мордовия от 15.09.2023 г</w:t>
      </w:r>
      <w:proofErr w:type="gramEnd"/>
      <w:r w:rsidRPr="00515295">
        <w:rPr>
          <w:color w:val="000000"/>
          <w:sz w:val="28"/>
          <w:szCs w:val="22"/>
          <w:lang w:eastAsia="en-US"/>
        </w:rPr>
        <w:t>.,</w:t>
      </w:r>
      <w:r>
        <w:rPr>
          <w:color w:val="000000"/>
          <w:sz w:val="28"/>
          <w:szCs w:val="22"/>
          <w:lang w:eastAsia="en-US"/>
        </w:rPr>
        <w:t xml:space="preserve"> </w:t>
      </w:r>
      <w:proofErr w:type="gramStart"/>
      <w:r w:rsidRPr="00515295">
        <w:rPr>
          <w:color w:val="000000"/>
          <w:sz w:val="28"/>
          <w:szCs w:val="22"/>
          <w:lang w:eastAsia="en-US"/>
        </w:rPr>
        <w:t>Администрация</w:t>
      </w:r>
      <w:proofErr w:type="gramEnd"/>
      <w:r w:rsidRPr="00515295">
        <w:rPr>
          <w:color w:val="000000"/>
          <w:sz w:val="28"/>
          <w:szCs w:val="22"/>
          <w:lang w:eastAsia="en-US"/>
        </w:rPr>
        <w:t xml:space="preserve"> </w:t>
      </w:r>
      <w:proofErr w:type="spellStart"/>
      <w:r>
        <w:rPr>
          <w:color w:val="000000"/>
          <w:sz w:val="28"/>
          <w:szCs w:val="22"/>
          <w:lang w:eastAsia="en-US"/>
        </w:rPr>
        <w:t>Урусов</w:t>
      </w:r>
      <w:r w:rsidRPr="00515295">
        <w:rPr>
          <w:color w:val="000000"/>
          <w:sz w:val="28"/>
          <w:szCs w:val="22"/>
          <w:lang w:eastAsia="en-US"/>
        </w:rPr>
        <w:t>ского</w:t>
      </w:r>
      <w:proofErr w:type="spellEnd"/>
      <w:r w:rsidRPr="00515295">
        <w:rPr>
          <w:color w:val="000000"/>
          <w:sz w:val="28"/>
          <w:szCs w:val="22"/>
          <w:lang w:eastAsia="en-US"/>
        </w:rPr>
        <w:t xml:space="preserve"> сельского поселения</w:t>
      </w:r>
    </w:p>
    <w:p w:rsidR="00515295" w:rsidRDefault="00515295" w:rsidP="00BB054B">
      <w:pPr>
        <w:ind w:left="-5" w:firstLine="542"/>
        <w:jc w:val="both"/>
        <w:rPr>
          <w:color w:val="000000"/>
          <w:sz w:val="28"/>
          <w:szCs w:val="22"/>
          <w:lang w:eastAsia="en-US"/>
        </w:rPr>
      </w:pPr>
      <w:r w:rsidRPr="00515295">
        <w:rPr>
          <w:color w:val="000000"/>
          <w:sz w:val="28"/>
          <w:szCs w:val="22"/>
          <w:lang w:eastAsia="en-US"/>
        </w:rPr>
        <w:t>ПОСТАНОВЛЯЕТ:</w:t>
      </w:r>
    </w:p>
    <w:p w:rsidR="00515295" w:rsidRDefault="00515295" w:rsidP="00BB054B">
      <w:pPr>
        <w:spacing w:line="254" w:lineRule="auto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1.Утвердить карту-пл</w:t>
      </w:r>
      <w:bookmarkStart w:id="0" w:name="_GoBack"/>
      <w:bookmarkEnd w:id="0"/>
      <w:r>
        <w:rPr>
          <w:color w:val="000000"/>
          <w:sz w:val="28"/>
          <w:szCs w:val="22"/>
          <w:lang w:eastAsia="en-US"/>
        </w:rPr>
        <w:t xml:space="preserve">ан территории кадастрового квартала с учетным номером 13:01:0428002 </w:t>
      </w:r>
      <w:proofErr w:type="spellStart"/>
      <w:r>
        <w:rPr>
          <w:color w:val="000000"/>
          <w:sz w:val="28"/>
          <w:szCs w:val="22"/>
          <w:lang w:eastAsia="en-US"/>
        </w:rPr>
        <w:t>Урусовского</w:t>
      </w:r>
      <w:proofErr w:type="spellEnd"/>
      <w:r>
        <w:rPr>
          <w:color w:val="000000"/>
          <w:sz w:val="28"/>
          <w:szCs w:val="22"/>
          <w:lang w:eastAsia="en-US"/>
        </w:rPr>
        <w:t xml:space="preserve"> сельского поселения</w:t>
      </w:r>
    </w:p>
    <w:p w:rsidR="008212C6" w:rsidRDefault="00515295" w:rsidP="00BB054B">
      <w:pPr>
        <w:spacing w:line="254" w:lineRule="auto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2.</w:t>
      </w:r>
      <w:r w:rsidRPr="00515295">
        <w:rPr>
          <w:color w:val="000000"/>
          <w:sz w:val="28"/>
          <w:szCs w:val="22"/>
          <w:lang w:eastAsia="en-US"/>
        </w:rPr>
        <w:t>Обеспечить в установленном действующим законодательством порядке внесение в Единый государственный реестр недвижимости сведений о земельных участках, о местоположении на них зданий, сооружений,</w:t>
      </w:r>
      <w:r>
        <w:rPr>
          <w:color w:val="000000"/>
          <w:sz w:val="28"/>
          <w:szCs w:val="22"/>
          <w:lang w:eastAsia="en-US"/>
        </w:rPr>
        <w:t xml:space="preserve"> </w:t>
      </w:r>
      <w:proofErr w:type="spellStart"/>
      <w:r>
        <w:rPr>
          <w:color w:val="000000"/>
          <w:sz w:val="28"/>
          <w:szCs w:val="22"/>
          <w:lang w:eastAsia="en-US"/>
        </w:rPr>
        <w:t>обектоа</w:t>
      </w:r>
      <w:proofErr w:type="spellEnd"/>
      <w:r>
        <w:rPr>
          <w:color w:val="000000"/>
          <w:sz w:val="28"/>
          <w:szCs w:val="22"/>
          <w:lang w:eastAsia="en-US"/>
        </w:rPr>
        <w:t xml:space="preserve"> незавершенного строительства полученных в результате выполнения комплексных кадастровых работ.</w:t>
      </w:r>
    </w:p>
    <w:p w:rsidR="00515295" w:rsidRDefault="00515295" w:rsidP="00BB054B">
      <w:pPr>
        <w:spacing w:line="254" w:lineRule="auto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3. </w:t>
      </w:r>
      <w:proofErr w:type="gramStart"/>
      <w:r>
        <w:rPr>
          <w:color w:val="000000"/>
          <w:sz w:val="28"/>
          <w:szCs w:val="22"/>
          <w:lang w:eastAsia="en-US"/>
        </w:rPr>
        <w:t>Контроль за</w:t>
      </w:r>
      <w:proofErr w:type="gramEnd"/>
      <w:r>
        <w:rPr>
          <w:color w:val="000000"/>
          <w:sz w:val="28"/>
          <w:szCs w:val="22"/>
          <w:lang w:eastAsia="en-US"/>
        </w:rPr>
        <w:t xml:space="preserve"> исполнением настоящего постановления вложить на зам. главу </w:t>
      </w:r>
      <w:proofErr w:type="spellStart"/>
      <w:r>
        <w:rPr>
          <w:color w:val="000000"/>
          <w:sz w:val="28"/>
          <w:szCs w:val="22"/>
          <w:lang w:eastAsia="en-US"/>
        </w:rPr>
        <w:t>Урусовского</w:t>
      </w:r>
      <w:proofErr w:type="spellEnd"/>
      <w:r>
        <w:rPr>
          <w:color w:val="000000"/>
          <w:sz w:val="28"/>
          <w:szCs w:val="22"/>
          <w:lang w:eastAsia="en-US"/>
        </w:rPr>
        <w:t xml:space="preserve"> сельского поселения на </w:t>
      </w:r>
      <w:proofErr w:type="spellStart"/>
      <w:r>
        <w:rPr>
          <w:color w:val="000000"/>
          <w:sz w:val="28"/>
          <w:szCs w:val="22"/>
          <w:lang w:eastAsia="en-US"/>
        </w:rPr>
        <w:t>Маторкину</w:t>
      </w:r>
      <w:proofErr w:type="spellEnd"/>
      <w:r>
        <w:rPr>
          <w:color w:val="000000"/>
          <w:sz w:val="28"/>
          <w:szCs w:val="22"/>
          <w:lang w:eastAsia="en-US"/>
        </w:rPr>
        <w:t xml:space="preserve"> Н.Н.</w:t>
      </w:r>
    </w:p>
    <w:p w:rsidR="00BB054B" w:rsidRDefault="00BB054B" w:rsidP="00BB054B">
      <w:pPr>
        <w:spacing w:line="254" w:lineRule="auto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4. Настоящее постановление вступает в силу с момента подписания.</w:t>
      </w:r>
    </w:p>
    <w:p w:rsidR="00515295" w:rsidRDefault="00515295" w:rsidP="00515295">
      <w:pPr>
        <w:spacing w:after="307" w:line="254" w:lineRule="auto"/>
        <w:jc w:val="both"/>
        <w:rPr>
          <w:color w:val="000000"/>
          <w:sz w:val="28"/>
          <w:szCs w:val="22"/>
          <w:lang w:eastAsia="en-US"/>
        </w:rPr>
      </w:pPr>
    </w:p>
    <w:p w:rsidR="00BB054B" w:rsidRPr="00515295" w:rsidRDefault="00BB054B" w:rsidP="00515295">
      <w:pPr>
        <w:spacing w:after="307" w:line="254" w:lineRule="auto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Глава </w:t>
      </w:r>
      <w:proofErr w:type="spellStart"/>
      <w:r>
        <w:rPr>
          <w:color w:val="000000"/>
          <w:sz w:val="28"/>
          <w:szCs w:val="22"/>
          <w:lang w:eastAsia="en-US"/>
        </w:rPr>
        <w:t>Урусовского</w:t>
      </w:r>
      <w:proofErr w:type="spellEnd"/>
      <w:r>
        <w:rPr>
          <w:color w:val="000000"/>
          <w:sz w:val="28"/>
          <w:szCs w:val="22"/>
          <w:lang w:eastAsia="en-US"/>
        </w:rPr>
        <w:t xml:space="preserve"> сельского поселения                      </w:t>
      </w:r>
      <w:proofErr w:type="spellStart"/>
      <w:r>
        <w:rPr>
          <w:color w:val="000000"/>
          <w:sz w:val="28"/>
          <w:szCs w:val="22"/>
          <w:lang w:eastAsia="en-US"/>
        </w:rPr>
        <w:t>В.Н.Азоркин</w:t>
      </w:r>
      <w:proofErr w:type="spellEnd"/>
    </w:p>
    <w:sectPr w:rsidR="00BB054B" w:rsidRPr="005152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657559"/>
    <w:multiLevelType w:val="hybridMultilevel"/>
    <w:tmpl w:val="5A9ED432"/>
    <w:lvl w:ilvl="0" w:tplc="436045FA">
      <w:start w:val="1"/>
      <w:numFmt w:val="decimal"/>
      <w:lvlText w:val="%1."/>
      <w:lvlJc w:val="left"/>
      <w:pPr>
        <w:ind w:left="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9265FDA">
      <w:start w:val="1"/>
      <w:numFmt w:val="lowerLetter"/>
      <w:lvlText w:val="%2"/>
      <w:lvlJc w:val="left"/>
      <w:pPr>
        <w:ind w:left="1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FB2BEBC">
      <w:start w:val="1"/>
      <w:numFmt w:val="lowerRoman"/>
      <w:lvlText w:val="%3"/>
      <w:lvlJc w:val="left"/>
      <w:pPr>
        <w:ind w:left="2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C97A00AE">
      <w:start w:val="1"/>
      <w:numFmt w:val="decimal"/>
      <w:lvlText w:val="%4"/>
      <w:lvlJc w:val="left"/>
      <w:pPr>
        <w:ind w:left="2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58D449DE">
      <w:start w:val="1"/>
      <w:numFmt w:val="lowerLetter"/>
      <w:lvlText w:val="%5"/>
      <w:lvlJc w:val="left"/>
      <w:pPr>
        <w:ind w:left="3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C8CCD40">
      <w:start w:val="1"/>
      <w:numFmt w:val="lowerRoman"/>
      <w:lvlText w:val="%6"/>
      <w:lvlJc w:val="left"/>
      <w:pPr>
        <w:ind w:left="4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A87AE87C">
      <w:start w:val="1"/>
      <w:numFmt w:val="decimal"/>
      <w:lvlText w:val="%7"/>
      <w:lvlJc w:val="left"/>
      <w:pPr>
        <w:ind w:left="5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9BC08BCE">
      <w:start w:val="1"/>
      <w:numFmt w:val="lowerLetter"/>
      <w:lvlText w:val="%8"/>
      <w:lvlJc w:val="left"/>
      <w:pPr>
        <w:ind w:left="5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D68898A">
      <w:start w:val="1"/>
      <w:numFmt w:val="lowerRoman"/>
      <w:lvlText w:val="%9"/>
      <w:lvlJc w:val="left"/>
      <w:pPr>
        <w:ind w:left="6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85D"/>
    <w:rsid w:val="00515295"/>
    <w:rsid w:val="0063773E"/>
    <w:rsid w:val="008212C6"/>
    <w:rsid w:val="00BB054B"/>
    <w:rsid w:val="00CE6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2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2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2024-08-22T08:38:00Z</cp:lastPrinted>
  <dcterms:created xsi:type="dcterms:W3CDTF">2024-08-22T08:03:00Z</dcterms:created>
  <dcterms:modified xsi:type="dcterms:W3CDTF">2024-08-22T08:38:00Z</dcterms:modified>
</cp:coreProperties>
</file>