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1A1" w:rsidRPr="00DA7E38" w:rsidRDefault="00F071A1" w:rsidP="00F071A1">
      <w:pPr>
        <w:jc w:val="center"/>
        <w:rPr>
          <w:sz w:val="24"/>
          <w:szCs w:val="24"/>
        </w:rPr>
      </w:pPr>
      <w:r w:rsidRPr="00DA7E38">
        <w:rPr>
          <w:sz w:val="24"/>
          <w:szCs w:val="24"/>
        </w:rPr>
        <w:t>ИНФОРМАЦИОННЫЙ БЮЛЛЕТЕНЬ</w:t>
      </w:r>
    </w:p>
    <w:p w:rsidR="00F071A1" w:rsidRPr="00DA7E38" w:rsidRDefault="00F071A1" w:rsidP="00F071A1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F071A1" w:rsidRPr="00DA7E38" w:rsidRDefault="00F071A1" w:rsidP="00F071A1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F071A1" w:rsidRPr="00DA7E38" w:rsidRDefault="00F071A1" w:rsidP="00F071A1">
      <w:pPr>
        <w:jc w:val="center"/>
        <w:rPr>
          <w:sz w:val="24"/>
          <w:szCs w:val="24"/>
        </w:rPr>
      </w:pPr>
    </w:p>
    <w:p w:rsidR="00F071A1" w:rsidRPr="00DA7E38" w:rsidRDefault="00F071A1" w:rsidP="00F071A1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Является официальным печатным </w:t>
      </w:r>
    </w:p>
    <w:p w:rsidR="00F071A1" w:rsidRPr="00DA7E38" w:rsidRDefault="00F071A1" w:rsidP="00F071A1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Изданием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F071A1" w:rsidRPr="00DA7E38" w:rsidRDefault="00F071A1" w:rsidP="00F071A1">
      <w:pPr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F071A1" w:rsidRPr="00DA7E38" w:rsidRDefault="00F071A1" w:rsidP="00F071A1">
      <w:pPr>
        <w:rPr>
          <w:sz w:val="24"/>
          <w:szCs w:val="24"/>
        </w:rPr>
      </w:pPr>
    </w:p>
    <w:p w:rsidR="00F071A1" w:rsidRPr="00DA7E38" w:rsidRDefault="00F071A1" w:rsidP="00F071A1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 «</w:t>
      </w:r>
      <w:r w:rsidR="00DA7E38" w:rsidRPr="00DA7E38">
        <w:rPr>
          <w:sz w:val="24"/>
          <w:szCs w:val="24"/>
        </w:rPr>
        <w:t>30</w:t>
      </w:r>
      <w:r w:rsidRPr="00DA7E38">
        <w:rPr>
          <w:sz w:val="24"/>
          <w:szCs w:val="24"/>
        </w:rPr>
        <w:t xml:space="preserve">» </w:t>
      </w:r>
      <w:r w:rsidR="00DA7E38" w:rsidRPr="00DA7E38">
        <w:rPr>
          <w:sz w:val="24"/>
          <w:szCs w:val="24"/>
        </w:rPr>
        <w:t xml:space="preserve">января </w:t>
      </w:r>
      <w:r w:rsidRPr="00DA7E38">
        <w:rPr>
          <w:sz w:val="24"/>
          <w:szCs w:val="24"/>
        </w:rPr>
        <w:t>202</w:t>
      </w:r>
      <w:r w:rsidR="00DA7E38" w:rsidRPr="00DA7E38">
        <w:rPr>
          <w:sz w:val="24"/>
          <w:szCs w:val="24"/>
        </w:rPr>
        <w:t>6</w:t>
      </w:r>
      <w:r w:rsidRPr="00DA7E38">
        <w:rPr>
          <w:sz w:val="24"/>
          <w:szCs w:val="24"/>
        </w:rPr>
        <w:t xml:space="preserve"> года                                                                                     № </w:t>
      </w:r>
      <w:r w:rsidR="007F64AB">
        <w:rPr>
          <w:sz w:val="24"/>
          <w:szCs w:val="24"/>
        </w:rPr>
        <w:t>2</w:t>
      </w:r>
    </w:p>
    <w:p w:rsidR="00F071A1" w:rsidRPr="00DA7E38" w:rsidRDefault="00F071A1" w:rsidP="00F071A1">
      <w:pPr>
        <w:widowControl w:val="0"/>
        <w:suppressAutoHyphens/>
        <w:jc w:val="center"/>
        <w:rPr>
          <w:rFonts w:eastAsia="Calibri"/>
          <w:sz w:val="24"/>
          <w:szCs w:val="24"/>
          <w:lang w:eastAsia="en-US"/>
        </w:rPr>
      </w:pPr>
      <w:r w:rsidRPr="00DA7E38">
        <w:rPr>
          <w:sz w:val="24"/>
          <w:szCs w:val="24"/>
        </w:rPr>
        <w:t>__________________________________________________________</w:t>
      </w: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АДМИНИСТРАЦИЯ  УРУСОВСКОГО СЕЛЬСКОГО ПОСЕЛЕНИЯ </w:t>
      </w:r>
    </w:p>
    <w:p w:rsidR="00DA7E38" w:rsidRPr="00DA7E38" w:rsidRDefault="00DA7E38" w:rsidP="00DA7E38">
      <w:pPr>
        <w:widowControl w:val="0"/>
        <w:suppressAutoHyphens/>
        <w:rPr>
          <w:rFonts w:eastAsia="Lucida Sans Unicode"/>
          <w:sz w:val="24"/>
          <w:szCs w:val="24"/>
        </w:rPr>
      </w:pPr>
      <w:r w:rsidRPr="00DA7E38">
        <w:rPr>
          <w:rFonts w:eastAsia="Lucida Sans Unicode"/>
          <w:sz w:val="24"/>
          <w:szCs w:val="24"/>
        </w:rPr>
        <w:t xml:space="preserve">                     АРДАТОВСКОГО МУНИЦИПАЛЬНОГО РАЙОНА</w:t>
      </w: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>РЕСПУБЛИКИ МОРДОВИЯ</w:t>
      </w: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sz w:val="24"/>
          <w:szCs w:val="24"/>
        </w:rPr>
      </w:pP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sz w:val="24"/>
          <w:szCs w:val="24"/>
        </w:rPr>
      </w:pP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b/>
          <w:sz w:val="24"/>
          <w:szCs w:val="24"/>
        </w:rPr>
      </w:pPr>
      <w:proofErr w:type="gramStart"/>
      <w:r w:rsidRPr="00DA7E38">
        <w:rPr>
          <w:rFonts w:eastAsia="Lucida Sans Unicode" w:cs="Tahoma"/>
          <w:b/>
          <w:sz w:val="24"/>
          <w:szCs w:val="24"/>
        </w:rPr>
        <w:t>П</w:t>
      </w:r>
      <w:proofErr w:type="gramEnd"/>
      <w:r w:rsidRPr="00DA7E38">
        <w:rPr>
          <w:rFonts w:eastAsia="Lucida Sans Unicode" w:cs="Tahoma"/>
          <w:b/>
          <w:sz w:val="24"/>
          <w:szCs w:val="24"/>
        </w:rPr>
        <w:t xml:space="preserve"> О С Т А Н О В Л Е Н И Е</w:t>
      </w: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b/>
          <w:sz w:val="24"/>
          <w:szCs w:val="24"/>
        </w:rPr>
      </w:pPr>
    </w:p>
    <w:p w:rsidR="00DA7E38" w:rsidRPr="00DA7E38" w:rsidRDefault="00DA7E38" w:rsidP="00DA7E38">
      <w:pPr>
        <w:widowControl w:val="0"/>
        <w:suppressAutoHyphens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>28 января 2026г.                                                                                                              № 2</w:t>
      </w:r>
      <w:r w:rsidRPr="00DA7E38">
        <w:rPr>
          <w:rFonts w:eastAsia="Lucida Sans Unicode" w:cs="Tahoma"/>
          <w:color w:val="FF0000"/>
          <w:sz w:val="24"/>
          <w:szCs w:val="24"/>
        </w:rPr>
        <w:t xml:space="preserve"> </w:t>
      </w:r>
      <w:r w:rsidRPr="00DA7E38">
        <w:rPr>
          <w:rFonts w:eastAsia="Lucida Sans Unicode" w:cs="Tahoma"/>
          <w:sz w:val="24"/>
          <w:szCs w:val="24"/>
        </w:rPr>
        <w:t xml:space="preserve"> </w:t>
      </w: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с. </w:t>
      </w:r>
      <w:proofErr w:type="spellStart"/>
      <w:r w:rsidRPr="00DA7E38">
        <w:rPr>
          <w:rFonts w:eastAsia="Lucida Sans Unicode" w:cs="Tahoma"/>
          <w:sz w:val="24"/>
          <w:szCs w:val="24"/>
        </w:rPr>
        <w:t>Урусово</w:t>
      </w:r>
      <w:proofErr w:type="spellEnd"/>
    </w:p>
    <w:p w:rsidR="00DA7E38" w:rsidRPr="00DA7E38" w:rsidRDefault="00DA7E38" w:rsidP="00DA7E38">
      <w:pPr>
        <w:widowControl w:val="0"/>
        <w:suppressAutoHyphens/>
        <w:jc w:val="center"/>
        <w:rPr>
          <w:b/>
          <w:bCs/>
          <w:sz w:val="24"/>
          <w:szCs w:val="24"/>
          <w:lang w:eastAsia="ar-SA"/>
        </w:rPr>
      </w:pPr>
      <w:r w:rsidRPr="00DA7E38">
        <w:rPr>
          <w:b/>
          <w:bCs/>
          <w:sz w:val="24"/>
          <w:szCs w:val="24"/>
          <w:lang w:eastAsia="ar-SA"/>
        </w:rPr>
        <w:t xml:space="preserve"> </w:t>
      </w:r>
    </w:p>
    <w:p w:rsidR="00DA7E38" w:rsidRPr="00DA7E38" w:rsidRDefault="00DA7E38" w:rsidP="00DA7E38">
      <w:pPr>
        <w:widowControl w:val="0"/>
        <w:suppressAutoHyphens/>
        <w:rPr>
          <w:rFonts w:eastAsia="Lucida Sans Unicode" w:cs="Tahoma"/>
          <w:bCs/>
          <w:sz w:val="24"/>
          <w:szCs w:val="24"/>
        </w:rPr>
      </w:pPr>
      <w:r w:rsidRPr="00DA7E38">
        <w:rPr>
          <w:rFonts w:eastAsia="Lucida Sans Unicode" w:cs="Tahoma"/>
          <w:bCs/>
          <w:sz w:val="24"/>
          <w:szCs w:val="24"/>
        </w:rPr>
        <w:t>Об увеличении предельного норматива размера</w:t>
      </w:r>
    </w:p>
    <w:p w:rsidR="00DA7E38" w:rsidRPr="00DA7E38" w:rsidRDefault="00DA7E38" w:rsidP="00DA7E38">
      <w:pPr>
        <w:widowControl w:val="0"/>
        <w:suppressAutoHyphens/>
        <w:rPr>
          <w:rFonts w:eastAsia="Lucida Sans Unicode" w:cs="Tahoma"/>
          <w:bCs/>
          <w:sz w:val="24"/>
          <w:szCs w:val="24"/>
        </w:rPr>
      </w:pPr>
      <w:r w:rsidRPr="00DA7E38">
        <w:rPr>
          <w:rFonts w:eastAsia="Lucida Sans Unicode" w:cs="Tahoma"/>
          <w:bCs/>
          <w:sz w:val="24"/>
          <w:szCs w:val="24"/>
        </w:rPr>
        <w:t>должностного оклада муниципальных служащих</w:t>
      </w:r>
    </w:p>
    <w:p w:rsidR="00DA7E38" w:rsidRPr="00DA7E38" w:rsidRDefault="00DA7E38" w:rsidP="00DA7E38">
      <w:pPr>
        <w:widowControl w:val="0"/>
        <w:suppressAutoHyphens/>
        <w:rPr>
          <w:rFonts w:eastAsia="Lucida Sans Unicode" w:cs="Tahoma"/>
          <w:bCs/>
          <w:sz w:val="24"/>
          <w:szCs w:val="24"/>
        </w:rPr>
      </w:pPr>
      <w:r w:rsidRPr="00DA7E38">
        <w:rPr>
          <w:rFonts w:eastAsia="Lucida Sans Unicode" w:cs="Tahoma"/>
          <w:bCs/>
          <w:sz w:val="24"/>
          <w:szCs w:val="24"/>
        </w:rPr>
        <w:t xml:space="preserve">администрации </w:t>
      </w:r>
      <w:proofErr w:type="spellStart"/>
      <w:r w:rsidRPr="00DA7E38">
        <w:rPr>
          <w:rFonts w:eastAsia="Lucida Sans Unicode" w:cs="Tahoma"/>
          <w:bCs/>
          <w:sz w:val="24"/>
          <w:szCs w:val="24"/>
        </w:rPr>
        <w:t>Урусовского</w:t>
      </w:r>
      <w:proofErr w:type="spellEnd"/>
      <w:r w:rsidRPr="00DA7E38">
        <w:rPr>
          <w:rFonts w:eastAsia="Lucida Sans Unicode" w:cs="Tahoma"/>
          <w:bCs/>
          <w:sz w:val="24"/>
          <w:szCs w:val="24"/>
        </w:rPr>
        <w:t xml:space="preserve"> сельского поселения </w:t>
      </w:r>
    </w:p>
    <w:p w:rsidR="00DA7E38" w:rsidRPr="00DA7E38" w:rsidRDefault="00DA7E38" w:rsidP="00DA7E38">
      <w:pPr>
        <w:widowControl w:val="0"/>
        <w:suppressAutoHyphens/>
        <w:rPr>
          <w:rFonts w:eastAsia="Lucida Sans Unicode" w:cs="Tahoma"/>
          <w:bCs/>
          <w:sz w:val="24"/>
          <w:szCs w:val="24"/>
        </w:rPr>
      </w:pPr>
      <w:proofErr w:type="spellStart"/>
      <w:r w:rsidRPr="00DA7E38">
        <w:rPr>
          <w:rFonts w:eastAsia="Lucida Sans Unicode" w:cs="Tahoma"/>
          <w:bCs/>
          <w:sz w:val="24"/>
          <w:szCs w:val="24"/>
        </w:rPr>
        <w:t>Ардатовского</w:t>
      </w:r>
      <w:proofErr w:type="spellEnd"/>
      <w:r w:rsidRPr="00DA7E38">
        <w:rPr>
          <w:rFonts w:eastAsia="Lucida Sans Unicode" w:cs="Tahoma"/>
          <w:bCs/>
          <w:sz w:val="24"/>
          <w:szCs w:val="24"/>
        </w:rPr>
        <w:t xml:space="preserve"> муниципального района</w:t>
      </w:r>
    </w:p>
    <w:p w:rsidR="00DA7E38" w:rsidRPr="00DA7E38" w:rsidRDefault="00DA7E38" w:rsidP="00DA7E38">
      <w:pPr>
        <w:widowControl w:val="0"/>
        <w:suppressAutoHyphens/>
        <w:jc w:val="center"/>
        <w:rPr>
          <w:rFonts w:eastAsia="Lucida Sans Unicode" w:cs="Tahoma"/>
          <w:sz w:val="24"/>
          <w:szCs w:val="24"/>
        </w:rPr>
      </w:pPr>
    </w:p>
    <w:p w:rsidR="00DA7E38" w:rsidRPr="00DA7E38" w:rsidRDefault="00DA7E38" w:rsidP="00DA7E38">
      <w:pPr>
        <w:widowControl w:val="0"/>
        <w:suppressAutoHyphens/>
        <w:ind w:firstLine="708"/>
        <w:jc w:val="both"/>
        <w:rPr>
          <w:sz w:val="24"/>
          <w:szCs w:val="24"/>
          <w:lang w:eastAsia="ar-SA"/>
        </w:rPr>
      </w:pPr>
      <w:proofErr w:type="gramStart"/>
      <w:r w:rsidRPr="00DA7E38">
        <w:rPr>
          <w:rFonts w:eastAsia="Lucida Sans Unicode" w:cs="Tahoma"/>
          <w:sz w:val="24"/>
          <w:szCs w:val="24"/>
        </w:rPr>
        <w:t xml:space="preserve">В рамках реализации Послания Главы Республики Мордовия Государственному Собранию РМ в части увеличения денежного содержания, 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Pr="00DA7E38">
          <w:rPr>
            <w:rFonts w:eastAsia="Lucida Sans Unicode" w:cs="Tahoma"/>
            <w:sz w:val="24"/>
            <w:szCs w:val="24"/>
          </w:rPr>
          <w:t>2007 г</w:t>
        </w:r>
      </w:smartTag>
      <w:r w:rsidRPr="00DA7E38">
        <w:rPr>
          <w:rFonts w:eastAsia="Lucida Sans Unicode" w:cs="Tahoma"/>
          <w:sz w:val="24"/>
          <w:szCs w:val="24"/>
        </w:rPr>
        <w:t xml:space="preserve"> № 25-ФЗ «О муниципальной службе в Российской  Федерации», </w:t>
      </w:r>
      <w:r w:rsidRPr="00DA7E38">
        <w:rPr>
          <w:rFonts w:eastAsia="Times New Roman CYR"/>
          <w:sz w:val="24"/>
          <w:szCs w:val="24"/>
        </w:rPr>
        <w:t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 w:rsidRPr="00DA7E38">
        <w:rPr>
          <w:rFonts w:eastAsia="Lucida Sans Unicode" w:cs="Tahoma"/>
          <w:sz w:val="24"/>
          <w:szCs w:val="24"/>
        </w:rPr>
        <w:t>,</w:t>
      </w:r>
      <w:r w:rsidRPr="00DA7E38">
        <w:rPr>
          <w:rFonts w:eastAsia="Times New Roman CYR"/>
          <w:sz w:val="24"/>
          <w:szCs w:val="24"/>
        </w:rPr>
        <w:t xml:space="preserve"> </w:t>
      </w:r>
      <w:r w:rsidRPr="00DA7E38">
        <w:rPr>
          <w:rFonts w:eastAsia="Lucida Sans Unicode" w:cs="Tahoma"/>
          <w:sz w:val="24"/>
          <w:szCs w:val="24"/>
        </w:rPr>
        <w:t xml:space="preserve">Уставом </w:t>
      </w:r>
      <w:proofErr w:type="spellStart"/>
      <w:r w:rsidRPr="00DA7E38">
        <w:rPr>
          <w:rFonts w:eastAsia="Lucida Sans Unicode" w:cs="Tahoma"/>
          <w:sz w:val="24"/>
          <w:szCs w:val="24"/>
        </w:rPr>
        <w:t>Урусовского</w:t>
      </w:r>
      <w:proofErr w:type="spellEnd"/>
      <w:r w:rsidRPr="00DA7E38">
        <w:rPr>
          <w:rFonts w:eastAsia="Lucida Sans Unicode" w:cs="Tahoma"/>
          <w:sz w:val="24"/>
          <w:szCs w:val="24"/>
        </w:rPr>
        <w:t xml:space="preserve"> сельского поселения</w:t>
      </w:r>
      <w:proofErr w:type="gramEnd"/>
      <w:r w:rsidRPr="00DA7E38">
        <w:rPr>
          <w:rFonts w:eastAsia="Lucida Sans Unicode" w:cs="Tahoma"/>
          <w:sz w:val="24"/>
          <w:szCs w:val="24"/>
        </w:rPr>
        <w:t xml:space="preserve"> </w:t>
      </w:r>
      <w:proofErr w:type="spellStart"/>
      <w:r w:rsidRPr="00DA7E38">
        <w:rPr>
          <w:rFonts w:eastAsia="Lucida Sans Unicode" w:cs="Tahoma"/>
          <w:sz w:val="24"/>
          <w:szCs w:val="24"/>
        </w:rPr>
        <w:t>Ардатовского</w:t>
      </w:r>
      <w:proofErr w:type="spellEnd"/>
      <w:r w:rsidRPr="00DA7E38">
        <w:rPr>
          <w:rFonts w:eastAsia="Lucida Sans Unicode" w:cs="Tahoma"/>
          <w:sz w:val="24"/>
          <w:szCs w:val="24"/>
        </w:rPr>
        <w:t xml:space="preserve"> муниципального района, а</w:t>
      </w:r>
      <w:r w:rsidRPr="00DA7E38">
        <w:rPr>
          <w:sz w:val="24"/>
          <w:szCs w:val="24"/>
          <w:lang w:eastAsia="ar-SA"/>
        </w:rPr>
        <w:t xml:space="preserve">дминистрация </w:t>
      </w:r>
      <w:proofErr w:type="spellStart"/>
      <w:r w:rsidRPr="00DA7E38">
        <w:rPr>
          <w:sz w:val="24"/>
          <w:szCs w:val="24"/>
          <w:lang w:eastAsia="ar-SA"/>
        </w:rPr>
        <w:t>Урусовского</w:t>
      </w:r>
      <w:proofErr w:type="spellEnd"/>
      <w:r w:rsidRPr="00DA7E38">
        <w:rPr>
          <w:sz w:val="24"/>
          <w:szCs w:val="24"/>
          <w:lang w:eastAsia="ar-SA"/>
        </w:rPr>
        <w:t xml:space="preserve"> сельского поселения </w:t>
      </w:r>
      <w:proofErr w:type="spellStart"/>
      <w:r w:rsidRPr="00DA7E38">
        <w:rPr>
          <w:sz w:val="24"/>
          <w:szCs w:val="24"/>
          <w:lang w:eastAsia="ar-SA"/>
        </w:rPr>
        <w:t>Ардатовского</w:t>
      </w:r>
      <w:proofErr w:type="spellEnd"/>
      <w:r w:rsidRPr="00DA7E38">
        <w:rPr>
          <w:sz w:val="24"/>
          <w:szCs w:val="24"/>
          <w:lang w:eastAsia="ar-SA"/>
        </w:rPr>
        <w:t xml:space="preserve"> муниципального района Республики Мордовия постановляет:</w:t>
      </w:r>
    </w:p>
    <w:p w:rsidR="00DA7E38" w:rsidRPr="00DA7E38" w:rsidRDefault="00DA7E38" w:rsidP="00DA7E38">
      <w:pPr>
        <w:widowControl w:val="0"/>
        <w:suppressAutoHyphens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              </w:t>
      </w:r>
    </w:p>
    <w:p w:rsidR="00DA7E38" w:rsidRPr="00DA7E38" w:rsidRDefault="00DA7E38" w:rsidP="00DA7E38">
      <w:pPr>
        <w:widowControl w:val="0"/>
        <w:suppressAutoHyphens/>
        <w:ind w:firstLine="540"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 1.Увеличить в 1,076 раза предельный размер должностного оклада муниципальным служащим администрации </w:t>
      </w:r>
      <w:proofErr w:type="spellStart"/>
      <w:r w:rsidRPr="00DA7E38">
        <w:rPr>
          <w:rFonts w:eastAsia="Lucida Sans Unicode" w:cs="Tahoma"/>
          <w:sz w:val="24"/>
          <w:szCs w:val="24"/>
        </w:rPr>
        <w:t>Урусовского</w:t>
      </w:r>
      <w:proofErr w:type="spellEnd"/>
      <w:r w:rsidRPr="00DA7E38">
        <w:rPr>
          <w:rFonts w:eastAsia="Lucida Sans Unicode" w:cs="Tahoma"/>
          <w:sz w:val="24"/>
          <w:szCs w:val="24"/>
        </w:rPr>
        <w:t xml:space="preserve"> сельского поселения </w:t>
      </w:r>
      <w:proofErr w:type="spellStart"/>
      <w:r w:rsidRPr="00DA7E38">
        <w:rPr>
          <w:rFonts w:eastAsia="Lucida Sans Unicode" w:cs="Tahoma"/>
          <w:sz w:val="24"/>
          <w:szCs w:val="24"/>
        </w:rPr>
        <w:t>Ардатовского</w:t>
      </w:r>
      <w:proofErr w:type="spellEnd"/>
      <w:r w:rsidRPr="00DA7E38">
        <w:rPr>
          <w:rFonts w:eastAsia="Lucida Sans Unicode" w:cs="Tahoma"/>
          <w:sz w:val="24"/>
          <w:szCs w:val="24"/>
        </w:rPr>
        <w:t xml:space="preserve"> муниципального района.</w:t>
      </w:r>
    </w:p>
    <w:p w:rsidR="00DA7E38" w:rsidRPr="00DA7E38" w:rsidRDefault="00DA7E38" w:rsidP="00DA7E38">
      <w:pPr>
        <w:widowControl w:val="0"/>
        <w:suppressAutoHyphens/>
        <w:ind w:firstLine="708"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2.Установить, что при повышении должностных окладов муниципальных служащих администрации </w:t>
      </w:r>
      <w:proofErr w:type="spellStart"/>
      <w:r w:rsidRPr="00DA7E38">
        <w:rPr>
          <w:rFonts w:eastAsia="Lucida Sans Unicode" w:cs="Tahoma"/>
          <w:sz w:val="24"/>
          <w:szCs w:val="24"/>
        </w:rPr>
        <w:t>Урусовского</w:t>
      </w:r>
      <w:proofErr w:type="spellEnd"/>
      <w:r w:rsidRPr="00DA7E38">
        <w:rPr>
          <w:rFonts w:eastAsia="Lucida Sans Unicode" w:cs="Tahoma"/>
          <w:sz w:val="24"/>
          <w:szCs w:val="24"/>
        </w:rPr>
        <w:t xml:space="preserve"> сельского поселения </w:t>
      </w:r>
      <w:proofErr w:type="spellStart"/>
      <w:r w:rsidRPr="00DA7E38">
        <w:rPr>
          <w:rFonts w:eastAsia="Lucida Sans Unicode" w:cs="Tahoma"/>
          <w:sz w:val="24"/>
          <w:szCs w:val="24"/>
        </w:rPr>
        <w:t>Ардатовского</w:t>
      </w:r>
      <w:proofErr w:type="spellEnd"/>
      <w:r w:rsidRPr="00DA7E38">
        <w:rPr>
          <w:rFonts w:eastAsia="Lucida Sans Unicode" w:cs="Tahoma"/>
          <w:sz w:val="24"/>
          <w:szCs w:val="24"/>
        </w:rPr>
        <w:t xml:space="preserve"> муниципального района их размеры подлежат округлению до целого рубля в сторону увеличения.</w:t>
      </w:r>
    </w:p>
    <w:p w:rsidR="00DA7E38" w:rsidRPr="00DA7E38" w:rsidRDefault="00DA7E38" w:rsidP="00DA7E38">
      <w:pPr>
        <w:widowControl w:val="0"/>
        <w:suppressAutoHyphens/>
        <w:ind w:firstLine="708"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3.Настоящее постановление вступает в силу с момента его принятия </w:t>
      </w:r>
      <w:r w:rsidRPr="00DA7E38">
        <w:rPr>
          <w:rFonts w:eastAsia="Lucida Sans Unicode" w:cs="Arial"/>
          <w:sz w:val="24"/>
          <w:szCs w:val="24"/>
        </w:rPr>
        <w:t>и распространяется  на правоотношения, возникшие с 1 января 2026 года</w:t>
      </w:r>
      <w:r w:rsidRPr="00DA7E38">
        <w:rPr>
          <w:rFonts w:eastAsia="Lucida Sans Unicode" w:cs="Tahoma"/>
          <w:sz w:val="24"/>
          <w:szCs w:val="24"/>
        </w:rPr>
        <w:t xml:space="preserve">. </w:t>
      </w:r>
    </w:p>
    <w:p w:rsidR="00DA7E38" w:rsidRPr="00DA7E38" w:rsidRDefault="00DA7E38" w:rsidP="00DA7E38">
      <w:pPr>
        <w:widowControl w:val="0"/>
        <w:suppressAutoHyphens/>
        <w:jc w:val="both"/>
        <w:rPr>
          <w:rFonts w:eastAsia="Lucida Sans Unicode" w:cs="Tahoma"/>
          <w:sz w:val="24"/>
          <w:szCs w:val="24"/>
        </w:rPr>
      </w:pPr>
    </w:p>
    <w:p w:rsidR="00DA7E38" w:rsidRPr="00DA7E38" w:rsidRDefault="00DA7E38" w:rsidP="00DA7E38">
      <w:pPr>
        <w:widowControl w:val="0"/>
        <w:suppressAutoHyphens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Глава </w:t>
      </w:r>
      <w:proofErr w:type="spellStart"/>
      <w:r w:rsidRPr="00DA7E38">
        <w:rPr>
          <w:rFonts w:eastAsia="Lucida Sans Unicode" w:cs="Tahoma"/>
          <w:sz w:val="24"/>
          <w:szCs w:val="24"/>
        </w:rPr>
        <w:t>Урусовского</w:t>
      </w:r>
      <w:proofErr w:type="spellEnd"/>
    </w:p>
    <w:p w:rsidR="00DA7E38" w:rsidRPr="00DA7E38" w:rsidRDefault="00DA7E38" w:rsidP="00DA7E38">
      <w:pPr>
        <w:widowControl w:val="0"/>
        <w:suppressAutoHyphens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 xml:space="preserve">сельского поселения                                                             </w:t>
      </w:r>
      <w:proofErr w:type="spellStart"/>
      <w:r w:rsidRPr="00DA7E38">
        <w:rPr>
          <w:rFonts w:eastAsia="Lucida Sans Unicode" w:cs="Tahoma"/>
          <w:sz w:val="24"/>
          <w:szCs w:val="24"/>
        </w:rPr>
        <w:t>В.Н.Азоркин</w:t>
      </w:r>
      <w:proofErr w:type="spellEnd"/>
    </w:p>
    <w:p w:rsidR="00DA7E38" w:rsidRPr="00DA7E38" w:rsidRDefault="00DA7E38" w:rsidP="00DA7E38">
      <w:pPr>
        <w:widowControl w:val="0"/>
        <w:suppressAutoHyphens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>_____________________________________________________________________________</w:t>
      </w:r>
    </w:p>
    <w:p w:rsidR="00F071A1" w:rsidRPr="00DA7E38" w:rsidRDefault="00F071A1" w:rsidP="00F071A1">
      <w:pPr>
        <w:spacing w:line="256" w:lineRule="auto"/>
        <w:jc w:val="both"/>
        <w:rPr>
          <w:sz w:val="24"/>
          <w:szCs w:val="24"/>
        </w:rPr>
      </w:pPr>
      <w:bookmarkStart w:id="0" w:name="_GoBack"/>
      <w:r w:rsidRPr="00DA7E38">
        <w:rPr>
          <w:sz w:val="24"/>
          <w:szCs w:val="24"/>
        </w:rPr>
        <w:t xml:space="preserve">Информационный бюллетень № </w:t>
      </w:r>
      <w:r w:rsidR="00DA7E38" w:rsidRPr="00DA7E38">
        <w:rPr>
          <w:sz w:val="24"/>
          <w:szCs w:val="24"/>
        </w:rPr>
        <w:t>1</w:t>
      </w:r>
      <w:r w:rsidRPr="00DA7E38">
        <w:rPr>
          <w:sz w:val="24"/>
          <w:szCs w:val="24"/>
        </w:rPr>
        <w:t xml:space="preserve"> от </w:t>
      </w:r>
      <w:r w:rsidR="00DA7E38" w:rsidRPr="00DA7E38">
        <w:rPr>
          <w:sz w:val="24"/>
          <w:szCs w:val="24"/>
        </w:rPr>
        <w:t>30</w:t>
      </w:r>
      <w:r w:rsidRPr="00DA7E38">
        <w:rPr>
          <w:sz w:val="24"/>
          <w:szCs w:val="24"/>
        </w:rPr>
        <w:t>. 0</w:t>
      </w:r>
      <w:r w:rsidR="00DA7E38" w:rsidRPr="00DA7E38">
        <w:rPr>
          <w:sz w:val="24"/>
          <w:szCs w:val="24"/>
        </w:rPr>
        <w:t>1</w:t>
      </w:r>
      <w:r w:rsidRPr="00DA7E38">
        <w:rPr>
          <w:sz w:val="24"/>
          <w:szCs w:val="24"/>
        </w:rPr>
        <w:t>.202</w:t>
      </w:r>
      <w:r w:rsidR="00DA7E38" w:rsidRPr="00DA7E38">
        <w:rPr>
          <w:sz w:val="24"/>
          <w:szCs w:val="24"/>
        </w:rPr>
        <w:t>6</w:t>
      </w:r>
      <w:r w:rsidRPr="00DA7E38">
        <w:rPr>
          <w:sz w:val="24"/>
          <w:szCs w:val="24"/>
        </w:rPr>
        <w:t xml:space="preserve"> г.</w:t>
      </w:r>
    </w:p>
    <w:p w:rsidR="00F071A1" w:rsidRPr="00DA7E38" w:rsidRDefault="00F071A1" w:rsidP="00F071A1">
      <w:pPr>
        <w:jc w:val="both"/>
        <w:rPr>
          <w:color w:val="22272F"/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  <w:r w:rsidRPr="00DA7E38">
        <w:rPr>
          <w:color w:val="22272F"/>
          <w:sz w:val="24"/>
          <w:szCs w:val="24"/>
        </w:rPr>
        <w:t xml:space="preserve">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района,   Учредитель: Совет депутатов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района.</w:t>
      </w:r>
    </w:p>
    <w:p w:rsidR="00F071A1" w:rsidRPr="00F071A1" w:rsidRDefault="00F071A1" w:rsidP="00F071A1">
      <w:r w:rsidRPr="00F071A1">
        <w:t>Тираж 3</w:t>
      </w:r>
    </w:p>
    <w:bookmarkEnd w:id="0"/>
    <w:p w:rsidR="00F071A1" w:rsidRPr="00F071A1" w:rsidRDefault="00F071A1" w:rsidP="00F071A1">
      <w:pPr>
        <w:jc w:val="center"/>
        <w:rPr>
          <w:b/>
          <w:sz w:val="28"/>
          <w:szCs w:val="28"/>
        </w:rPr>
      </w:pPr>
    </w:p>
    <w:p w:rsidR="00F071A1" w:rsidRPr="00F071A1" w:rsidRDefault="00F071A1" w:rsidP="00F071A1">
      <w:pPr>
        <w:jc w:val="center"/>
        <w:rPr>
          <w:b/>
          <w:sz w:val="28"/>
          <w:szCs w:val="28"/>
        </w:rPr>
      </w:pPr>
    </w:p>
    <w:p w:rsidR="00820309" w:rsidRDefault="00820309"/>
    <w:sectPr w:rsidR="00820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B94"/>
    <w:rsid w:val="00530FCA"/>
    <w:rsid w:val="007F3B94"/>
    <w:rsid w:val="007F64AB"/>
    <w:rsid w:val="00820309"/>
    <w:rsid w:val="00DA7E38"/>
    <w:rsid w:val="00F0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8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359</Words>
  <Characters>2052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2025-06-24T09:48:00Z</dcterms:created>
  <dcterms:modified xsi:type="dcterms:W3CDTF">2026-02-25T14:01:00Z</dcterms:modified>
</cp:coreProperties>
</file>